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021A5E14" w:rsidR="00A52AFC" w:rsidRPr="0059665E" w:rsidRDefault="008B4F0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4897E34E" wp14:editId="05F81077">
                  <wp:extent cx="4254500" cy="31908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61C41376" w:rsidR="00A52AFC" w:rsidRPr="0059665E" w:rsidRDefault="00173284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 xml:space="preserve">Smooth Escarpment </w:t>
            </w:r>
            <w:r w:rsidR="009E63E0">
              <w:rPr>
                <w:sz w:val="20"/>
                <w:szCs w:val="24"/>
              </w:rPr>
              <w:t>Ridge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6B6DC15F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</w:t>
            </w:r>
            <w:r w:rsidR="00173284">
              <w:rPr>
                <w:sz w:val="20"/>
              </w:rPr>
              <w:t>E06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8B1588">
              <w:rPr>
                <w:sz w:val="20"/>
                <w:lang w:bidi="en-US"/>
              </w:rPr>
            </w:r>
            <w:r w:rsidR="008B158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20C362EE" w:rsidR="00854EF5" w:rsidRPr="0059665E" w:rsidRDefault="007A32A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F80F397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ab/>
              <w:t xml:space="preserve">  Dive Summary:</w:t>
            </w:r>
            <w:r w:rsidRPr="00252A82">
              <w:rPr>
                <w:sz w:val="20"/>
                <w:lang w:bidi="en-US"/>
              </w:rPr>
              <w:tab/>
              <w:t>EX1711_DIVE06</w:t>
            </w:r>
          </w:p>
          <w:p w14:paraId="310DA692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^^^^^^^^^^^^^^^^^^^^^^^^^^^^^^^^^^^^^^^^^^^^^^^^^^^</w:t>
            </w:r>
          </w:p>
          <w:p w14:paraId="73BC0A26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In Water: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2017-12-05T13:42:24.015000</w:t>
            </w:r>
          </w:p>
          <w:p w14:paraId="0FDE4F37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28°, 00.318' </w:t>
            </w:r>
            <w:proofErr w:type="gramStart"/>
            <w:r w:rsidRPr="00252A82">
              <w:rPr>
                <w:sz w:val="20"/>
                <w:lang w:bidi="en-US"/>
              </w:rPr>
              <w:t>N ;</w:t>
            </w:r>
            <w:proofErr w:type="gramEnd"/>
            <w:r w:rsidRPr="00252A82">
              <w:rPr>
                <w:sz w:val="20"/>
                <w:lang w:bidi="en-US"/>
              </w:rPr>
              <w:t xml:space="preserve"> 086°, 26.536' W</w:t>
            </w:r>
          </w:p>
          <w:p w14:paraId="5E91AAC0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5506351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Out Water: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2017-12-05T21:29:51.081000</w:t>
            </w:r>
          </w:p>
          <w:p w14:paraId="47FECC8D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N/</w:t>
            </w:r>
            <w:proofErr w:type="gramStart"/>
            <w:r w:rsidRPr="00252A82">
              <w:rPr>
                <w:sz w:val="20"/>
                <w:lang w:bidi="en-US"/>
              </w:rPr>
              <w:t>A ;</w:t>
            </w:r>
            <w:proofErr w:type="gramEnd"/>
            <w:r w:rsidRPr="00252A82">
              <w:rPr>
                <w:sz w:val="20"/>
                <w:lang w:bidi="en-US"/>
              </w:rPr>
              <w:t xml:space="preserve"> </w:t>
            </w:r>
            <w:proofErr w:type="spellStart"/>
            <w:r w:rsidRPr="00252A82">
              <w:rPr>
                <w:sz w:val="20"/>
                <w:lang w:bidi="en-US"/>
              </w:rPr>
              <w:t>N/A</w:t>
            </w:r>
            <w:proofErr w:type="spellEnd"/>
          </w:p>
          <w:p w14:paraId="14FA2AEC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C4D5036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Off Bottom: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2017-12-05T20:30:35.621000</w:t>
            </w:r>
          </w:p>
          <w:p w14:paraId="1D0B1577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28°, 00.392' </w:t>
            </w:r>
            <w:proofErr w:type="gramStart"/>
            <w:r w:rsidRPr="00252A82">
              <w:rPr>
                <w:sz w:val="20"/>
                <w:lang w:bidi="en-US"/>
              </w:rPr>
              <w:t>N ;</w:t>
            </w:r>
            <w:proofErr w:type="gramEnd"/>
            <w:r w:rsidRPr="00252A82">
              <w:rPr>
                <w:sz w:val="20"/>
                <w:lang w:bidi="en-US"/>
              </w:rPr>
              <w:t xml:space="preserve"> 086°, 26.245' W</w:t>
            </w:r>
          </w:p>
          <w:p w14:paraId="4D4334A5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647838C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On Bottom: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2017-12-05T14:55:11.008000</w:t>
            </w:r>
          </w:p>
          <w:p w14:paraId="208E5107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28°, 00.222' </w:t>
            </w:r>
            <w:proofErr w:type="gramStart"/>
            <w:r w:rsidRPr="00252A82">
              <w:rPr>
                <w:sz w:val="20"/>
                <w:lang w:bidi="en-US"/>
              </w:rPr>
              <w:t>N ;</w:t>
            </w:r>
            <w:proofErr w:type="gramEnd"/>
            <w:r w:rsidRPr="00252A82">
              <w:rPr>
                <w:sz w:val="20"/>
                <w:lang w:bidi="en-US"/>
              </w:rPr>
              <w:t xml:space="preserve"> 086°, 26.391' W</w:t>
            </w:r>
          </w:p>
          <w:p w14:paraId="0EC731BE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ACC0258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Dive duration: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7:47:27</w:t>
            </w:r>
          </w:p>
          <w:p w14:paraId="4F82A5E9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223C178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>Bottom Time: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5:35:24</w:t>
            </w:r>
          </w:p>
          <w:p w14:paraId="10C21308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060C5BE" w14:textId="77777777" w:rsidR="00252A82" w:rsidRPr="00252A82" w:rsidRDefault="00252A82" w:rsidP="00252A8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52A82">
              <w:rPr>
                <w:sz w:val="20"/>
                <w:lang w:bidi="en-US"/>
              </w:rPr>
              <w:t xml:space="preserve">Max. depth: </w:t>
            </w:r>
            <w:r w:rsidRPr="00252A82">
              <w:rPr>
                <w:sz w:val="20"/>
                <w:lang w:bidi="en-US"/>
              </w:rPr>
              <w:tab/>
            </w:r>
            <w:r w:rsidRPr="00252A82">
              <w:rPr>
                <w:sz w:val="20"/>
                <w:lang w:bidi="en-US"/>
              </w:rPr>
              <w:tab/>
              <w:t xml:space="preserve"> 2095.9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7D048AF4" w:rsidR="00854EF5" w:rsidRPr="0059665E" w:rsidRDefault="00842F0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CF2A85" w:rsidRPr="00CF2A85" w14:paraId="5B883195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EBA0C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83B61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EDEC1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CF2A85" w:rsidRPr="00CF2A85" w14:paraId="40C92D10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E3168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Adam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Skarke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E49E2D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Mississippi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94E95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adam.skarke@msstate.edu</w:t>
                  </w:r>
                </w:p>
              </w:tc>
            </w:tr>
            <w:tr w:rsidR="00CF2A85" w:rsidRPr="00CF2A85" w14:paraId="0C89EAF5" w14:textId="77777777" w:rsidTr="00CF2A85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0D292F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5C9A2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93434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CF2A85" w:rsidRPr="00CF2A85" w14:paraId="69F5E0FD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2076C1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1CB1D01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2476F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CF2A85" w:rsidRPr="00CF2A85" w14:paraId="6837A7E1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8C5274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806858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2FCF7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CF2A85" w:rsidRPr="00CF2A85" w14:paraId="23516BBF" w14:textId="77777777" w:rsidTr="00CF2A85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3048D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Asako</w:t>
                  </w:r>
                  <w:proofErr w:type="spellEnd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68363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F53725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CF2A85" w:rsidRPr="00CF2A85" w14:paraId="16A198F0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59F480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Amy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Baco</w:t>
                  </w:r>
                  <w:proofErr w:type="spellEnd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-Taylor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9B96AD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F04C07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abacotaylor@fsu.edu</w:t>
                  </w:r>
                </w:p>
              </w:tc>
            </w:tr>
            <w:tr w:rsidR="00CF2A85" w:rsidRPr="00CF2A85" w14:paraId="0E0268C7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74F458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CEC6E9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B1A48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CF2A85" w:rsidRPr="00CF2A85" w14:paraId="46ECA534" w14:textId="77777777" w:rsidTr="00CF2A85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7A4C9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Christopher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Mah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7D8524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</w:t>
                  </w:r>
                  <w:proofErr w:type="spellEnd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DA6F4D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CF2A85" w:rsidRPr="00CF2A85" w14:paraId="71834A8A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8A999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3471E2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01AE2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CF2A85" w:rsidRPr="00CF2A85" w14:paraId="2982FED0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CF735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Enrique Salgado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8896F7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NCCOS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144AB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enrique.salgado@noaa.gov</w:t>
                  </w:r>
                </w:p>
              </w:tc>
            </w:tr>
            <w:tr w:rsidR="00CF2A85" w:rsidRPr="00CF2A85" w14:paraId="54CF2538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762B1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Heather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Judkins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6097D4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South Florida St. Petersburg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AD84D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Judkins@mail.usf.edu</w:t>
                  </w:r>
                </w:p>
              </w:tc>
            </w:tr>
            <w:tr w:rsidR="00CF2A85" w:rsidRPr="00CF2A85" w14:paraId="6D0503FF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D3B6C1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16C2A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63792B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CF2A85" w:rsidRPr="00CF2A85" w14:paraId="570F265D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77355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Kimberly Galvez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460D12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70238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kgalvez@rsmas.miami.edu</w:t>
                  </w:r>
                </w:p>
              </w:tc>
            </w:tr>
            <w:tr w:rsidR="00CF2A85" w:rsidRPr="00CF2A85" w14:paraId="7A9F4A17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B3FAC7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C7C2D8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8AB71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CF2A85" w:rsidRPr="00CF2A85" w14:paraId="773E300B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BEA58E7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8617C31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E661A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CF2A85" w:rsidRPr="00CF2A85" w14:paraId="6BEFFFC2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7C5FC0D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 Putts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63417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7D405D2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meagan.putts@noaa.gov</w:t>
                  </w:r>
                </w:p>
              </w:tc>
            </w:tr>
            <w:tr w:rsidR="00CF2A85" w:rsidRPr="00CF2A85" w14:paraId="0E25E121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33B7B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1B428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8D4935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CF2A85" w:rsidRPr="00CF2A85" w14:paraId="7D0E6739" w14:textId="77777777" w:rsidTr="00CF2A85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3A6529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47BC40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0D9B5F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CF2A85" w:rsidRPr="00CF2A85" w14:paraId="6A6D3A6C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9AE799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Rachel Bassett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B3B604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NCCOS DCEL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5AA4B4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rachel.bassett@noaa.gov</w:t>
                  </w:r>
                </w:p>
              </w:tc>
            </w:tr>
            <w:tr w:rsidR="00CF2A85" w:rsidRPr="00CF2A85" w14:paraId="57CDF861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B672171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7AE59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C676F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CF2A85" w:rsidRPr="00CF2A85" w14:paraId="7623A2A8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3BE929C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10B1755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8AD53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CF2A85" w:rsidRPr="00CF2A85" w14:paraId="04A49633" w14:textId="77777777" w:rsidTr="00CF2A85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24000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Steve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Auscavitch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2266F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D4B15A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steven.auscavitch@temple.edu</w:t>
                  </w:r>
                </w:p>
              </w:tc>
            </w:tr>
            <w:tr w:rsidR="00CF2A85" w:rsidRPr="00CF2A85" w14:paraId="1A5430DE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22E776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1677E8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802B12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CF2A85" w:rsidRPr="00CF2A85" w14:paraId="47E6BDD9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E37191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Tracey Sutton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889500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CC90C38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tsutton1@nova.edu</w:t>
                  </w:r>
                </w:p>
              </w:tc>
            </w:tr>
            <w:tr w:rsidR="00CF2A85" w:rsidRPr="00CF2A85" w14:paraId="37639BA8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A0E1142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Kiene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8B9129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0B811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  <w:tr w:rsidR="00CF2A85" w:rsidRPr="00CF2A85" w14:paraId="2C17DE7D" w14:textId="77777777" w:rsidTr="00CF2A85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574923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Warren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9D73AB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P&amp;C Scientific, LLC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6B4A8E" w14:textId="77777777" w:rsidR="00CF2A85" w:rsidRPr="00CF2A85" w:rsidRDefault="00CF2A85" w:rsidP="00CF2A85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F2A85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daniel.warren@pandcscientific.com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B9D3249" w14:textId="56EDBDAB" w:rsidR="009B37F6" w:rsidRPr="00FF502B" w:rsidRDefault="009B37F6" w:rsidP="009B37F6">
            <w:pPr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Times New Roman"/>
                <w:color w:val="FF0000"/>
                <w:sz w:val="20"/>
              </w:rPr>
            </w:pPr>
            <w:r w:rsidRPr="00FF502B">
              <w:rPr>
                <w:rFonts w:ascii="Arial" w:hAnsi="Arial" w:cs="Times New Roman"/>
                <w:sz w:val="20"/>
              </w:rPr>
              <w:t>The dive was one of a</w:t>
            </w:r>
            <w:r w:rsidR="00E949CD">
              <w:rPr>
                <w:rFonts w:ascii="Arial" w:hAnsi="Arial" w:cs="Times New Roman"/>
                <w:sz w:val="20"/>
              </w:rPr>
              <w:t xml:space="preserve">n exploratory </w:t>
            </w:r>
            <w:r w:rsidRPr="00FF502B">
              <w:rPr>
                <w:rFonts w:ascii="Arial" w:hAnsi="Arial" w:cs="Times New Roman"/>
                <w:sz w:val="20"/>
              </w:rPr>
              <w:t xml:space="preserve">pair </w:t>
            </w:r>
            <w:r w:rsidR="00E949CD">
              <w:rPr>
                <w:rFonts w:ascii="Arial" w:hAnsi="Arial" w:cs="Times New Roman"/>
                <w:sz w:val="20"/>
              </w:rPr>
              <w:t>that compared</w:t>
            </w:r>
            <w:r w:rsidRPr="00FF502B">
              <w:rPr>
                <w:rFonts w:ascii="Arial" w:hAnsi="Arial" w:cs="Times New Roman"/>
                <w:sz w:val="20"/>
              </w:rPr>
              <w:t xml:space="preserve"> the geology and associated communities </w:t>
            </w:r>
            <w:r w:rsidR="00E949CD">
              <w:rPr>
                <w:rFonts w:ascii="Arial" w:hAnsi="Arial" w:cs="Times New Roman"/>
                <w:sz w:val="20"/>
              </w:rPr>
              <w:t>in</w:t>
            </w:r>
            <w:r w:rsidRPr="00FF502B">
              <w:rPr>
                <w:rFonts w:ascii="Arial" w:hAnsi="Arial" w:cs="Times New Roman"/>
                <w:sz w:val="20"/>
              </w:rPr>
              <w:t xml:space="preserve"> 1800-2300 m </w:t>
            </w:r>
            <w:r w:rsidR="00E949CD">
              <w:rPr>
                <w:rFonts w:ascii="Arial" w:hAnsi="Arial" w:cs="Times New Roman"/>
                <w:sz w:val="20"/>
              </w:rPr>
              <w:t>at</w:t>
            </w:r>
            <w:r w:rsidRPr="00FF502B">
              <w:rPr>
                <w:rFonts w:ascii="Arial" w:hAnsi="Arial" w:cs="Times New Roman"/>
                <w:sz w:val="20"/>
              </w:rPr>
              <w:t xml:space="preserve"> the northern end of the West Florida Escarpment. This second dive explored where the escarpment is very steep as a result of reduced promontories. ROV exploration of these features aided our understanding of the geological </w:t>
            </w:r>
            <w:r w:rsidR="003B1C86">
              <w:rPr>
                <w:rFonts w:ascii="Arial" w:hAnsi="Arial" w:cs="Times New Roman"/>
                <w:sz w:val="20"/>
              </w:rPr>
              <w:t>structure</w:t>
            </w:r>
            <w:r w:rsidRPr="00FF502B">
              <w:rPr>
                <w:rFonts w:ascii="Arial" w:hAnsi="Arial" w:cs="Times New Roman"/>
                <w:sz w:val="20"/>
              </w:rPr>
              <w:t xml:space="preserve"> and origin of this area</w:t>
            </w:r>
            <w:r>
              <w:rPr>
                <w:rFonts w:ascii="Arial" w:hAnsi="Arial" w:cs="Times New Roman"/>
                <w:sz w:val="20"/>
              </w:rPr>
              <w:t xml:space="preserve">. </w:t>
            </w:r>
            <w:r w:rsidRPr="00FF502B">
              <w:rPr>
                <w:rFonts w:ascii="Arial" w:hAnsi="Arial" w:cs="Times New Roman"/>
                <w:sz w:val="20"/>
              </w:rPr>
              <w:t>Additionally, these exposed areas of hard substrate hosted deep</w:t>
            </w:r>
            <w:r w:rsidR="00E949CD">
              <w:rPr>
                <w:rFonts w:ascii="Arial" w:hAnsi="Arial" w:cs="Times New Roman"/>
                <w:sz w:val="20"/>
              </w:rPr>
              <w:t>-</w:t>
            </w:r>
            <w:r w:rsidRPr="00FF502B">
              <w:rPr>
                <w:rFonts w:ascii="Arial" w:hAnsi="Arial" w:cs="Times New Roman"/>
                <w:sz w:val="20"/>
              </w:rPr>
              <w:t>water sessile communities</w:t>
            </w:r>
            <w:r w:rsidR="00E949CD">
              <w:rPr>
                <w:rFonts w:ascii="Arial" w:hAnsi="Arial" w:cs="Times New Roman"/>
                <w:sz w:val="20"/>
              </w:rPr>
              <w:t>,</w:t>
            </w:r>
            <w:r w:rsidRPr="00FF502B">
              <w:rPr>
                <w:rFonts w:ascii="Arial" w:hAnsi="Arial" w:cs="Times New Roman"/>
                <w:sz w:val="20"/>
              </w:rPr>
              <w:t xml:space="preserve"> for which </w:t>
            </w:r>
            <w:r w:rsidR="00E949CD">
              <w:rPr>
                <w:rFonts w:ascii="Arial" w:hAnsi="Arial" w:cs="Times New Roman"/>
                <w:sz w:val="20"/>
              </w:rPr>
              <w:t xml:space="preserve">we collected </w:t>
            </w:r>
            <w:r w:rsidRPr="00FF502B">
              <w:rPr>
                <w:rFonts w:ascii="Arial" w:hAnsi="Arial" w:cs="Times New Roman"/>
                <w:sz w:val="20"/>
              </w:rPr>
              <w:t>baseline data on the</w:t>
            </w:r>
            <w:r w:rsidR="003B1C86">
              <w:rPr>
                <w:rFonts w:ascii="Arial" w:hAnsi="Arial" w:cs="Times New Roman"/>
                <w:sz w:val="20"/>
              </w:rPr>
              <w:t>ir</w:t>
            </w:r>
            <w:r w:rsidRPr="00FF502B">
              <w:rPr>
                <w:rFonts w:ascii="Arial" w:hAnsi="Arial" w:cs="Times New Roman"/>
                <w:sz w:val="20"/>
              </w:rPr>
              <w:t xml:space="preserve"> distribution, abundance, diversity, biogeography</w:t>
            </w:r>
            <w:r w:rsidR="00E949CD">
              <w:rPr>
                <w:rFonts w:ascii="Arial" w:hAnsi="Arial" w:cs="Times New Roman"/>
                <w:sz w:val="20"/>
              </w:rPr>
              <w:t xml:space="preserve"> and connectivity</w:t>
            </w:r>
            <w:r w:rsidRPr="00FF502B">
              <w:rPr>
                <w:rFonts w:ascii="Arial" w:hAnsi="Arial" w:cs="Times New Roman"/>
                <w:sz w:val="20"/>
              </w:rPr>
              <w:t>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0445B3" w14:textId="77777777" w:rsidR="009B37F6" w:rsidRPr="00964C6F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b/>
                <w:sz w:val="20"/>
              </w:rPr>
            </w:pPr>
            <w:r w:rsidRPr="00964C6F">
              <w:rPr>
                <w:rFonts w:ascii="Arial" w:hAnsi="Arial"/>
                <w:b/>
                <w:sz w:val="20"/>
              </w:rPr>
              <w:t>Description of the Dive</w:t>
            </w:r>
          </w:p>
          <w:p w14:paraId="16F2B8D9" w14:textId="77777777" w:rsidR="009B37F6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911FCE">
              <w:rPr>
                <w:rFonts w:ascii="Arial" w:hAnsi="Arial"/>
                <w:sz w:val="20"/>
              </w:rPr>
              <w:t xml:space="preserve">EX1711 Dive 6 was at ‘Smooth Escarpment Ridge’ on the northern edge of the West Florida Escarpment. The dive track climbed a very steep </w:t>
            </w:r>
            <w:r w:rsidRPr="00A22F2C">
              <w:rPr>
                <w:rFonts w:ascii="Arial" w:hAnsi="Arial"/>
                <w:sz w:val="20"/>
              </w:rPr>
              <w:t xml:space="preserve">slope, which consisted of mostly </w:t>
            </w:r>
            <w:r>
              <w:rPr>
                <w:rFonts w:ascii="Arial" w:hAnsi="Arial"/>
                <w:sz w:val="20"/>
              </w:rPr>
              <w:t xml:space="preserve">exposed hard substrate and hosted diverse and abundant sessile communities. </w:t>
            </w:r>
          </w:p>
          <w:p w14:paraId="78AA27FB" w14:textId="43EA2988" w:rsidR="009B37F6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On touchdown </w:t>
            </w:r>
            <w:r w:rsidRPr="00A22F2C">
              <w:rPr>
                <w:rFonts w:ascii="Arial" w:hAnsi="Arial"/>
                <w:sz w:val="20"/>
              </w:rPr>
              <w:t>at 2091 m</w:t>
            </w:r>
            <w:r>
              <w:rPr>
                <w:rFonts w:ascii="Arial" w:hAnsi="Arial"/>
                <w:sz w:val="20"/>
              </w:rPr>
              <w:t>, the</w:t>
            </w:r>
            <w:r w:rsidRPr="00A22F2C">
              <w:rPr>
                <w:rFonts w:ascii="Arial" w:hAnsi="Arial"/>
                <w:sz w:val="20"/>
              </w:rPr>
              <w:t xml:space="preserve"> slope </w:t>
            </w:r>
            <w:r>
              <w:rPr>
                <w:rFonts w:ascii="Arial" w:hAnsi="Arial"/>
                <w:sz w:val="20"/>
              </w:rPr>
              <w:t>(50-60°</w:t>
            </w:r>
            <w:r w:rsidRPr="00A22F2C">
              <w:rPr>
                <w:rFonts w:ascii="Arial" w:hAnsi="Arial"/>
                <w:sz w:val="20"/>
              </w:rPr>
              <w:t>)</w:t>
            </w:r>
            <w:r>
              <w:rPr>
                <w:rFonts w:ascii="Arial" w:hAnsi="Arial"/>
                <w:sz w:val="20"/>
              </w:rPr>
              <w:t xml:space="preserve"> was </w:t>
            </w:r>
            <w:proofErr w:type="spellStart"/>
            <w:r>
              <w:rPr>
                <w:rFonts w:ascii="Arial" w:hAnsi="Arial"/>
                <w:sz w:val="20"/>
              </w:rPr>
              <w:t>sedimented</w:t>
            </w:r>
            <w:proofErr w:type="spellEnd"/>
            <w:r w:rsidRPr="00A22F2C">
              <w:rPr>
                <w:rFonts w:ascii="Arial" w:hAnsi="Arial"/>
                <w:sz w:val="20"/>
              </w:rPr>
              <w:t xml:space="preserve"> with a number of gullies, </w:t>
            </w:r>
            <w:r>
              <w:rPr>
                <w:rFonts w:ascii="Arial" w:hAnsi="Arial"/>
                <w:sz w:val="20"/>
              </w:rPr>
              <w:t>concretions</w:t>
            </w:r>
            <w:r w:rsidRPr="00A22F2C">
              <w:rPr>
                <w:rFonts w:ascii="Arial" w:hAnsi="Arial"/>
                <w:sz w:val="20"/>
              </w:rPr>
              <w:t xml:space="preserve"> and outcrops. </w:t>
            </w:r>
            <w:r w:rsidR="003B1C86">
              <w:rPr>
                <w:rFonts w:ascii="Arial" w:hAnsi="Arial"/>
                <w:sz w:val="20"/>
              </w:rPr>
              <w:t xml:space="preserve">We observed the fishes </w:t>
            </w:r>
            <w:proofErr w:type="spellStart"/>
            <w:r w:rsidRPr="008F4D60">
              <w:rPr>
                <w:rFonts w:ascii="Arial" w:hAnsi="Arial"/>
                <w:i/>
                <w:sz w:val="20"/>
              </w:rPr>
              <w:t>Aldrovandia</w:t>
            </w:r>
            <w:proofErr w:type="spellEnd"/>
            <w:r w:rsidRPr="00A22F2C">
              <w:rPr>
                <w:rFonts w:ascii="Arial" w:hAnsi="Arial"/>
                <w:sz w:val="20"/>
              </w:rPr>
              <w:t xml:space="preserve"> sp., </w:t>
            </w:r>
            <w:r>
              <w:rPr>
                <w:rFonts w:ascii="Arial" w:hAnsi="Arial"/>
                <w:sz w:val="20"/>
              </w:rPr>
              <w:t xml:space="preserve">a </w:t>
            </w:r>
            <w:proofErr w:type="spellStart"/>
            <w:r>
              <w:rPr>
                <w:rFonts w:ascii="Arial" w:hAnsi="Arial"/>
                <w:sz w:val="20"/>
              </w:rPr>
              <w:t>Bythitidae</w:t>
            </w:r>
            <w:proofErr w:type="spellEnd"/>
            <w:r>
              <w:rPr>
                <w:rFonts w:ascii="Arial" w:hAnsi="Arial"/>
                <w:sz w:val="20"/>
              </w:rPr>
              <w:t xml:space="preserve"> sp., </w:t>
            </w:r>
            <w:r w:rsidRPr="00A22F2C">
              <w:rPr>
                <w:rFonts w:ascii="Arial" w:hAnsi="Arial"/>
                <w:sz w:val="20"/>
              </w:rPr>
              <w:t xml:space="preserve">a </w:t>
            </w:r>
            <w:proofErr w:type="spellStart"/>
            <w:r w:rsidRPr="008F4D60">
              <w:rPr>
                <w:rFonts w:ascii="Arial" w:hAnsi="Arial"/>
                <w:i/>
                <w:sz w:val="20"/>
              </w:rPr>
              <w:t>Monomitopus</w:t>
            </w:r>
            <w:proofErr w:type="spellEnd"/>
            <w:r w:rsidRPr="00A22F2C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A22F2C">
              <w:rPr>
                <w:rFonts w:ascii="Arial" w:hAnsi="Arial"/>
                <w:sz w:val="20"/>
              </w:rPr>
              <w:t>and a</w:t>
            </w:r>
            <w:r>
              <w:rPr>
                <w:rFonts w:ascii="Arial" w:hAnsi="Arial"/>
                <w:sz w:val="20"/>
              </w:rPr>
              <w:t>n</w:t>
            </w:r>
            <w:r w:rsidRPr="00A22F2C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8F4D60">
              <w:rPr>
                <w:rFonts w:ascii="Arial" w:hAnsi="Arial"/>
                <w:i/>
                <w:sz w:val="20"/>
              </w:rPr>
              <w:t>Acanthonus</w:t>
            </w:r>
            <w:proofErr w:type="spellEnd"/>
            <w:r w:rsidRPr="008F4D60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8F4D60">
              <w:rPr>
                <w:rFonts w:ascii="Arial" w:hAnsi="Arial"/>
                <w:i/>
                <w:sz w:val="20"/>
              </w:rPr>
              <w:t>armatus</w:t>
            </w:r>
            <w:proofErr w:type="spellEnd"/>
            <w:r w:rsidR="003B1C86">
              <w:rPr>
                <w:rFonts w:ascii="Arial" w:hAnsi="Arial"/>
                <w:sz w:val="20"/>
              </w:rPr>
              <w:t xml:space="preserve">, a variety </w:t>
            </w:r>
            <w:r>
              <w:rPr>
                <w:rFonts w:ascii="Arial" w:hAnsi="Arial"/>
                <w:sz w:val="20"/>
              </w:rPr>
              <w:t xml:space="preserve">of </w:t>
            </w:r>
            <w:r w:rsidRPr="000570D5">
              <w:rPr>
                <w:rFonts w:ascii="Arial" w:hAnsi="Arial"/>
                <w:sz w:val="20"/>
              </w:rPr>
              <w:t>cnidarian</w:t>
            </w:r>
            <w:r w:rsidR="003B1C86">
              <w:rPr>
                <w:rFonts w:ascii="Arial" w:hAnsi="Arial"/>
                <w:sz w:val="20"/>
              </w:rPr>
              <w:t>s</w:t>
            </w:r>
            <w:r w:rsidRPr="000570D5">
              <w:rPr>
                <w:rFonts w:ascii="Arial" w:hAnsi="Arial"/>
                <w:sz w:val="20"/>
              </w:rPr>
              <w:t xml:space="preserve"> (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Bathypathes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a </w:t>
            </w:r>
            <w:proofErr w:type="spellStart"/>
            <w:r w:rsidRPr="000570D5">
              <w:rPr>
                <w:rFonts w:ascii="Arial" w:hAnsi="Arial"/>
                <w:sz w:val="20"/>
              </w:rPr>
              <w:t>Ceriantharia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an </w:t>
            </w:r>
            <w:proofErr w:type="spellStart"/>
            <w:r w:rsidRPr="000570D5">
              <w:rPr>
                <w:rFonts w:ascii="Arial" w:hAnsi="Arial"/>
                <w:sz w:val="20"/>
              </w:rPr>
              <w:t>Actiniaria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0570D5">
              <w:rPr>
                <w:rFonts w:ascii="Arial" w:hAnsi="Arial"/>
                <w:sz w:val="20"/>
              </w:rPr>
              <w:t>Isididae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</w:t>
            </w:r>
            <w:proofErr w:type="gramStart"/>
            <w:r w:rsidRPr="000570D5">
              <w:rPr>
                <w:rFonts w:ascii="Arial" w:hAnsi="Arial"/>
                <w:sz w:val="20"/>
              </w:rPr>
              <w:t>,</w:t>
            </w:r>
            <w:r w:rsidR="00E949CD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?</w:t>
            </w:r>
            <w:proofErr w:type="spellStart"/>
            <w:r w:rsidRPr="00E8393E">
              <w:rPr>
                <w:rFonts w:ascii="Arial" w:hAnsi="Arial"/>
                <w:i/>
                <w:sz w:val="20"/>
              </w:rPr>
              <w:t>Anthomastus</w:t>
            </w:r>
            <w:proofErr w:type="spellEnd"/>
            <w:proofErr w:type="gramEnd"/>
            <w:r>
              <w:rPr>
                <w:rFonts w:ascii="Arial" w:hAnsi="Arial"/>
                <w:sz w:val="20"/>
              </w:rPr>
              <w:t>/</w:t>
            </w:r>
            <w:r w:rsidR="00E949CD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E8393E">
              <w:rPr>
                <w:rFonts w:ascii="Arial" w:hAnsi="Arial"/>
                <w:i/>
                <w:sz w:val="20"/>
              </w:rPr>
              <w:t>Pseudanthomastus</w:t>
            </w:r>
            <w:proofErr w:type="spellEnd"/>
            <w:r>
              <w:rPr>
                <w:rFonts w:ascii="Arial" w:hAnsi="Arial"/>
                <w:sz w:val="20"/>
              </w:rPr>
              <w:t xml:space="preserve"> sp., </w:t>
            </w:r>
            <w:r w:rsidRPr="000570D5">
              <w:rPr>
                <w:rFonts w:ascii="Arial" w:hAnsi="Arial"/>
                <w:sz w:val="20"/>
              </w:rPr>
              <w:t>solitary cup corals),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0570D5">
              <w:rPr>
                <w:rFonts w:ascii="Arial" w:hAnsi="Arial"/>
                <w:sz w:val="20"/>
              </w:rPr>
              <w:t>sponge</w:t>
            </w:r>
            <w:r w:rsidR="00E949CD">
              <w:rPr>
                <w:rFonts w:ascii="Arial" w:hAnsi="Arial"/>
                <w:sz w:val="20"/>
              </w:rPr>
              <w:t>s</w:t>
            </w:r>
            <w:r w:rsidRPr="000570D5">
              <w:rPr>
                <w:rFonts w:ascii="Arial" w:hAnsi="Arial"/>
                <w:sz w:val="20"/>
              </w:rPr>
              <w:t xml:space="preserve"> (</w:t>
            </w:r>
            <w:proofErr w:type="spellStart"/>
            <w:r w:rsidRPr="000570D5">
              <w:rPr>
                <w:rFonts w:ascii="Arial" w:hAnsi="Arial"/>
                <w:sz w:val="20"/>
              </w:rPr>
              <w:t>Farreidae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0570D5">
              <w:rPr>
                <w:rFonts w:ascii="Arial" w:hAnsi="Arial"/>
                <w:sz w:val="20"/>
              </w:rPr>
              <w:t>Cladorhizidae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 </w:t>
            </w:r>
            <w:proofErr w:type="spellStart"/>
            <w:r w:rsidRPr="000570D5">
              <w:rPr>
                <w:rFonts w:ascii="Arial" w:hAnsi="Arial"/>
                <w:sz w:val="20"/>
              </w:rPr>
              <w:t>Geodiidae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Polymastia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Hyalonema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sp., and 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Saccocalyx</w:t>
            </w:r>
            <w:proofErr w:type="spellEnd"/>
            <w:r>
              <w:rPr>
                <w:rFonts w:ascii="Arial" w:hAnsi="Arial"/>
                <w:sz w:val="20"/>
              </w:rPr>
              <w:t xml:space="preserve"> sp.)</w:t>
            </w:r>
            <w:r w:rsidR="00E949CD">
              <w:rPr>
                <w:rFonts w:ascii="Arial" w:hAnsi="Arial"/>
                <w:sz w:val="20"/>
              </w:rPr>
              <w:t xml:space="preserve">, </w:t>
            </w:r>
            <w:r w:rsidR="003B1C86">
              <w:rPr>
                <w:rFonts w:ascii="Arial" w:hAnsi="Arial"/>
                <w:sz w:val="20"/>
              </w:rPr>
              <w:t>and</w:t>
            </w:r>
            <w:r w:rsidR="00E949CD">
              <w:rPr>
                <w:rFonts w:ascii="Arial" w:hAnsi="Arial"/>
                <w:sz w:val="20"/>
              </w:rPr>
              <w:t xml:space="preserve"> crustaceans </w:t>
            </w:r>
            <w:r w:rsidR="003B1C86">
              <w:rPr>
                <w:rFonts w:ascii="Arial" w:hAnsi="Arial"/>
                <w:sz w:val="20"/>
              </w:rPr>
              <w:t>(</w:t>
            </w:r>
            <w:proofErr w:type="spellStart"/>
            <w:r w:rsidRPr="000570D5">
              <w:rPr>
                <w:rFonts w:ascii="Arial" w:hAnsi="Arial"/>
                <w:sz w:val="20"/>
              </w:rPr>
              <w:t>Scalpellidae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 and 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Nematocarcinus</w:t>
            </w:r>
            <w:proofErr w:type="spellEnd"/>
            <w:r w:rsidR="00E949CD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="00E949CD">
              <w:rPr>
                <w:rFonts w:ascii="Arial" w:hAnsi="Arial"/>
                <w:sz w:val="20"/>
              </w:rPr>
              <w:t>sp</w:t>
            </w:r>
            <w:proofErr w:type="spellEnd"/>
            <w:r w:rsidR="003B1C86">
              <w:rPr>
                <w:rFonts w:ascii="Arial" w:hAnsi="Arial"/>
                <w:sz w:val="20"/>
              </w:rPr>
              <w:t>)</w:t>
            </w:r>
            <w:r w:rsidRPr="000570D5">
              <w:rPr>
                <w:rFonts w:ascii="Arial" w:hAnsi="Arial"/>
                <w:sz w:val="20"/>
              </w:rPr>
              <w:t>.</w:t>
            </w:r>
            <w:r>
              <w:rPr>
                <w:rFonts w:ascii="Arial" w:hAnsi="Arial"/>
                <w:color w:val="FF0000"/>
                <w:sz w:val="20"/>
              </w:rPr>
              <w:t xml:space="preserve"> </w:t>
            </w:r>
          </w:p>
          <w:p w14:paraId="32CCCF81" w14:textId="118F1163" w:rsidR="009B37F6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 w:rsidRPr="007B68EF">
              <w:rPr>
                <w:rFonts w:ascii="Arial" w:hAnsi="Arial"/>
                <w:sz w:val="20"/>
              </w:rPr>
              <w:t xml:space="preserve">Continuing upslope, </w:t>
            </w:r>
            <w:r w:rsidRPr="008E4648">
              <w:rPr>
                <w:rFonts w:ascii="Arial" w:hAnsi="Arial"/>
                <w:sz w:val="20"/>
              </w:rPr>
              <w:t xml:space="preserve">the terrain changed to a near-vertical ferromanganese-encrusted cliff wall (85° slope), which coincided with an increase in </w:t>
            </w:r>
            <w:r w:rsidR="003B1C86">
              <w:rPr>
                <w:rFonts w:ascii="Arial" w:hAnsi="Arial"/>
                <w:sz w:val="20"/>
              </w:rPr>
              <w:t xml:space="preserve">benthic </w:t>
            </w:r>
            <w:r w:rsidRPr="008E4648">
              <w:rPr>
                <w:rFonts w:ascii="Arial" w:hAnsi="Arial"/>
                <w:sz w:val="20"/>
              </w:rPr>
              <w:t>abundance and diversity</w:t>
            </w:r>
            <w:r w:rsidR="003B1C86">
              <w:rPr>
                <w:rFonts w:ascii="Arial" w:hAnsi="Arial"/>
                <w:sz w:val="20"/>
              </w:rPr>
              <w:t>, including</w:t>
            </w:r>
            <w:r w:rsidRPr="008E4648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Corallium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Metallogorgia</w:t>
            </w:r>
            <w:proofErr w:type="spellEnd"/>
            <w:r w:rsidRPr="008E4648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melanotrichos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with commensal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Ophiocreas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405419">
              <w:rPr>
                <w:rFonts w:ascii="Arial" w:hAnsi="Arial"/>
                <w:i/>
                <w:sz w:val="20"/>
              </w:rPr>
              <w:t>Iridogorgia</w:t>
            </w:r>
            <w:proofErr w:type="spellEnd"/>
            <w:r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Acanthogorgia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Lepidisis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sp., and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Candidella</w:t>
            </w:r>
            <w:proofErr w:type="spellEnd"/>
            <w:r w:rsidRPr="008E4648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imbricata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with</w:t>
            </w:r>
            <w:r w:rsidR="003B1C86">
              <w:rPr>
                <w:rFonts w:ascii="Arial" w:hAnsi="Arial"/>
                <w:sz w:val="20"/>
              </w:rPr>
              <w:t xml:space="preserve"> commensal </w:t>
            </w:r>
            <w:proofErr w:type="spellStart"/>
            <w:r w:rsidR="003B1C86">
              <w:rPr>
                <w:rFonts w:ascii="Arial" w:hAnsi="Arial"/>
                <w:sz w:val="20"/>
              </w:rPr>
              <w:t>polychaetes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. </w:t>
            </w:r>
            <w:r w:rsidR="00E949CD">
              <w:rPr>
                <w:rFonts w:ascii="Arial" w:hAnsi="Arial"/>
                <w:sz w:val="20"/>
              </w:rPr>
              <w:t xml:space="preserve">We observed </w:t>
            </w:r>
            <w:r w:rsidRPr="008E4648">
              <w:rPr>
                <w:rFonts w:ascii="Arial" w:hAnsi="Arial"/>
                <w:sz w:val="20"/>
              </w:rPr>
              <w:t>a</w:t>
            </w:r>
            <w:r w:rsidR="00E949CD">
              <w:rPr>
                <w:rFonts w:ascii="Arial" w:hAnsi="Arial"/>
                <w:sz w:val="20"/>
              </w:rPr>
              <w:t xml:space="preserve"> curved, thin upright outcrop,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8E4648">
              <w:rPr>
                <w:rFonts w:ascii="Arial" w:hAnsi="Arial"/>
                <w:sz w:val="20"/>
              </w:rPr>
              <w:t>where the crust acted as a trap for debris, including large ferromang</w:t>
            </w:r>
            <w:r>
              <w:rPr>
                <w:rFonts w:ascii="Arial" w:hAnsi="Arial"/>
                <w:sz w:val="20"/>
              </w:rPr>
              <w:t>anese-encrusted coral skeletons</w:t>
            </w:r>
            <w:r w:rsidRPr="008E4648">
              <w:rPr>
                <w:rFonts w:ascii="Arial" w:hAnsi="Arial"/>
                <w:sz w:val="20"/>
              </w:rPr>
              <w:t xml:space="preserve"> falling from further upslope. </w:t>
            </w:r>
            <w:r w:rsidR="00E949CD">
              <w:rPr>
                <w:rFonts w:ascii="Arial" w:hAnsi="Arial"/>
                <w:sz w:val="20"/>
              </w:rPr>
              <w:t xml:space="preserve">We also observed </w:t>
            </w:r>
            <w:proofErr w:type="spellStart"/>
            <w:r>
              <w:rPr>
                <w:rFonts w:ascii="Arial" w:hAnsi="Arial"/>
                <w:sz w:val="20"/>
              </w:rPr>
              <w:t>Hexactinellidae</w:t>
            </w:r>
            <w:proofErr w:type="spellEnd"/>
            <w:r>
              <w:rPr>
                <w:rFonts w:ascii="Arial" w:hAnsi="Arial"/>
                <w:sz w:val="20"/>
              </w:rPr>
              <w:t xml:space="preserve"> spp.</w:t>
            </w:r>
            <w:r w:rsidR="00E949CD">
              <w:rPr>
                <w:rFonts w:ascii="Arial" w:hAnsi="Arial"/>
                <w:sz w:val="20"/>
              </w:rPr>
              <w:t>,</w:t>
            </w:r>
            <w:r w:rsidRPr="008E4648">
              <w:rPr>
                <w:rFonts w:ascii="Arial" w:hAnsi="Arial"/>
                <w:sz w:val="20"/>
              </w:rPr>
              <w:t xml:space="preserve"> but</w:t>
            </w:r>
            <w:r w:rsidR="00E949CD">
              <w:rPr>
                <w:rFonts w:ascii="Arial" w:hAnsi="Arial"/>
                <w:sz w:val="20"/>
              </w:rPr>
              <w:t xml:space="preserve"> </w:t>
            </w:r>
            <w:r w:rsidRPr="008E4648">
              <w:rPr>
                <w:rFonts w:ascii="Arial" w:hAnsi="Arial"/>
                <w:sz w:val="20"/>
              </w:rPr>
              <w:t xml:space="preserve">few fish </w:t>
            </w:r>
            <w:r w:rsidR="00E949CD">
              <w:rPr>
                <w:rFonts w:ascii="Arial" w:hAnsi="Arial"/>
                <w:sz w:val="20"/>
              </w:rPr>
              <w:t>or crustaceans</w:t>
            </w:r>
            <w:r w:rsidRPr="008E4648">
              <w:rPr>
                <w:rFonts w:ascii="Arial" w:hAnsi="Arial"/>
                <w:sz w:val="20"/>
              </w:rPr>
              <w:t>.</w:t>
            </w:r>
            <w:r>
              <w:rPr>
                <w:rFonts w:ascii="Arial" w:hAnsi="Arial"/>
                <w:color w:val="FF0000"/>
                <w:sz w:val="20"/>
              </w:rPr>
              <w:t xml:space="preserve"> </w:t>
            </w:r>
          </w:p>
          <w:p w14:paraId="7641637F" w14:textId="0D835930" w:rsidR="009B37F6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 w:rsidRPr="00F1675F">
              <w:rPr>
                <w:rFonts w:ascii="Arial" w:hAnsi="Arial"/>
                <w:sz w:val="20"/>
              </w:rPr>
              <w:t xml:space="preserve">As the ROV ascended the cliff, </w:t>
            </w:r>
            <w:r w:rsidR="00E949CD">
              <w:rPr>
                <w:rFonts w:ascii="Arial" w:hAnsi="Arial"/>
                <w:sz w:val="20"/>
              </w:rPr>
              <w:t>we observed</w:t>
            </w:r>
            <w:r w:rsidRPr="00F1675F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a number of </w:t>
            </w:r>
            <w:r w:rsidRPr="00F1675F">
              <w:rPr>
                <w:rFonts w:ascii="Arial" w:hAnsi="Arial"/>
                <w:sz w:val="20"/>
              </w:rPr>
              <w:t xml:space="preserve">exposed plateaus </w:t>
            </w:r>
            <w:r w:rsidR="00E949CD">
              <w:rPr>
                <w:rFonts w:ascii="Arial" w:hAnsi="Arial"/>
                <w:sz w:val="20"/>
              </w:rPr>
              <w:t>supporting</w:t>
            </w:r>
            <w:r w:rsidRPr="00F1675F">
              <w:rPr>
                <w:rFonts w:ascii="Arial" w:hAnsi="Arial"/>
                <w:sz w:val="20"/>
              </w:rPr>
              <w:t xml:space="preserve"> spectacular sessile communities</w:t>
            </w:r>
            <w:r w:rsidR="00E949CD">
              <w:rPr>
                <w:rFonts w:ascii="Arial" w:hAnsi="Arial"/>
                <w:sz w:val="20"/>
              </w:rPr>
              <w:t xml:space="preserve"> consisting</w:t>
            </w:r>
            <w:r w:rsidRPr="00F1675F">
              <w:rPr>
                <w:rFonts w:ascii="Arial" w:hAnsi="Arial"/>
                <w:sz w:val="20"/>
              </w:rPr>
              <w:t xml:space="preserve"> of </w:t>
            </w:r>
            <w:proofErr w:type="spellStart"/>
            <w:r w:rsidRPr="00F1675F">
              <w:rPr>
                <w:rFonts w:ascii="Arial" w:hAnsi="Arial"/>
                <w:i/>
                <w:sz w:val="20"/>
              </w:rPr>
              <w:t>Iridogorgia</w:t>
            </w:r>
            <w:proofErr w:type="spellEnd"/>
            <w:r w:rsidRPr="00F1675F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F1675F">
              <w:rPr>
                <w:rFonts w:ascii="Arial" w:hAnsi="Arial"/>
                <w:i/>
                <w:sz w:val="20"/>
              </w:rPr>
              <w:t>splendens</w:t>
            </w:r>
            <w:proofErr w:type="spellEnd"/>
            <w:r w:rsidRPr="00F1675F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4A340F">
              <w:rPr>
                <w:rFonts w:ascii="Arial" w:hAnsi="Arial"/>
                <w:i/>
                <w:sz w:val="20"/>
              </w:rPr>
              <w:t>Chrysogorgia</w:t>
            </w:r>
            <w:proofErr w:type="spellEnd"/>
            <w:r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F1675F">
              <w:rPr>
                <w:rFonts w:ascii="Arial" w:hAnsi="Arial"/>
                <w:sz w:val="20"/>
              </w:rPr>
              <w:t>Isididae</w:t>
            </w:r>
            <w:proofErr w:type="spellEnd"/>
            <w:r w:rsidRPr="00F1675F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Enallopsammia</w:t>
            </w:r>
            <w:proofErr w:type="spellEnd"/>
            <w:r w:rsidR="00E949CD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E949CD">
              <w:rPr>
                <w:rFonts w:ascii="Arial" w:hAnsi="Arial"/>
                <w:i/>
                <w:sz w:val="20"/>
              </w:rPr>
              <w:t>rostrata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Candidella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gigantea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with commensal </w:t>
            </w:r>
            <w:proofErr w:type="spellStart"/>
            <w:r w:rsidRPr="00AB77D9">
              <w:rPr>
                <w:rFonts w:ascii="Arial" w:hAnsi="Arial"/>
                <w:sz w:val="20"/>
              </w:rPr>
              <w:t>euryalids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Victorgorgia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sp.,</w:t>
            </w:r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4A340F">
              <w:rPr>
                <w:rFonts w:ascii="Arial" w:hAnsi="Arial"/>
                <w:i/>
                <w:sz w:val="20"/>
              </w:rPr>
              <w:t>Paramuricea</w:t>
            </w:r>
            <w:proofErr w:type="spellEnd"/>
            <w:r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556621">
              <w:rPr>
                <w:rFonts w:ascii="Arial" w:hAnsi="Arial"/>
                <w:i/>
                <w:sz w:val="20"/>
              </w:rPr>
              <w:t>Swiftia</w:t>
            </w:r>
            <w:proofErr w:type="spellEnd"/>
            <w:r w:rsidRPr="00556621">
              <w:rPr>
                <w:rFonts w:ascii="Arial" w:hAnsi="Arial"/>
                <w:i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sp.</w:t>
            </w:r>
            <w:r w:rsidRPr="00AB77D9">
              <w:rPr>
                <w:rFonts w:ascii="Arial" w:hAnsi="Arial"/>
                <w:sz w:val="20"/>
              </w:rPr>
              <w:t xml:space="preserve"> and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Paragorgia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 </w:t>
            </w:r>
            <w:r w:rsidR="003B1C86">
              <w:rPr>
                <w:rFonts w:ascii="Arial" w:hAnsi="Arial"/>
                <w:sz w:val="20"/>
              </w:rPr>
              <w:t xml:space="preserve"> </w:t>
            </w:r>
            <w:r w:rsidR="00E949CD">
              <w:rPr>
                <w:rFonts w:ascii="Arial" w:hAnsi="Arial"/>
                <w:sz w:val="20"/>
              </w:rPr>
              <w:t>Sponges included</w:t>
            </w:r>
            <w:r w:rsidRPr="00AB77D9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sz w:val="20"/>
              </w:rPr>
              <w:t>Farreidae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sp., </w:t>
            </w:r>
            <w:proofErr w:type="spellStart"/>
            <w:r>
              <w:rPr>
                <w:rFonts w:ascii="Arial" w:hAnsi="Arial"/>
                <w:i/>
                <w:sz w:val="20"/>
              </w:rPr>
              <w:t>Polymastia</w:t>
            </w:r>
            <w:proofErr w:type="spellEnd"/>
            <w:r>
              <w:rPr>
                <w:rFonts w:ascii="Arial" w:hAnsi="Arial"/>
                <w:i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sp.,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Amphidiscella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</w:t>
            </w:r>
            <w:r w:rsidR="00E949CD">
              <w:rPr>
                <w:rFonts w:ascii="Arial" w:hAnsi="Arial"/>
                <w:sz w:val="20"/>
              </w:rPr>
              <w:t xml:space="preserve">., and </w:t>
            </w:r>
            <w:proofErr w:type="spellStart"/>
            <w:r w:rsidR="00E949CD">
              <w:rPr>
                <w:rFonts w:ascii="Arial" w:hAnsi="Arial"/>
                <w:sz w:val="20"/>
              </w:rPr>
              <w:t>Cladorhizidae</w:t>
            </w:r>
            <w:proofErr w:type="spellEnd"/>
            <w:r w:rsidR="00E949CD">
              <w:rPr>
                <w:rFonts w:ascii="Arial" w:hAnsi="Arial"/>
                <w:sz w:val="20"/>
              </w:rPr>
              <w:t xml:space="preserve"> sp</w:t>
            </w:r>
            <w:r w:rsidRPr="00AB77D9">
              <w:rPr>
                <w:rFonts w:ascii="Arial" w:hAnsi="Arial"/>
                <w:sz w:val="20"/>
              </w:rPr>
              <w:t xml:space="preserve">. </w:t>
            </w:r>
            <w:proofErr w:type="spellStart"/>
            <w:r w:rsidRPr="00AB77D9">
              <w:rPr>
                <w:rFonts w:ascii="Arial" w:hAnsi="Arial"/>
                <w:sz w:val="20"/>
              </w:rPr>
              <w:t>Antipatharians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includ</w:t>
            </w:r>
            <w:r w:rsidR="00E949CD">
              <w:rPr>
                <w:rFonts w:ascii="Arial" w:hAnsi="Arial"/>
                <w:sz w:val="20"/>
              </w:rPr>
              <w:t>ed abundant</w:t>
            </w:r>
            <w:r w:rsidRPr="00AB77D9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Heteropathes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americana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Telopathes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Stichopathes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Parantipathes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sp., and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Bathypathes</w:t>
            </w:r>
            <w:proofErr w:type="spellEnd"/>
            <w:r w:rsidR="00E949CD">
              <w:rPr>
                <w:rFonts w:ascii="Arial" w:hAnsi="Arial"/>
                <w:sz w:val="20"/>
              </w:rPr>
              <w:t xml:space="preserve"> sp</w:t>
            </w:r>
            <w:r w:rsidRPr="00AB77D9">
              <w:rPr>
                <w:rFonts w:ascii="Arial" w:hAnsi="Arial"/>
                <w:sz w:val="20"/>
              </w:rPr>
              <w:t>. The abundance of crinoids was surprising</w:t>
            </w:r>
            <w:r w:rsidR="00E949CD">
              <w:rPr>
                <w:rFonts w:ascii="Arial" w:hAnsi="Arial"/>
                <w:sz w:val="20"/>
              </w:rPr>
              <w:t>,</w:t>
            </w:r>
            <w:r w:rsidRPr="00AB77D9">
              <w:rPr>
                <w:rFonts w:ascii="Arial" w:hAnsi="Arial"/>
                <w:sz w:val="20"/>
              </w:rPr>
              <w:t xml:space="preserve"> with taxa belonging to 6-7 families: </w:t>
            </w:r>
            <w:proofErr w:type="spellStart"/>
            <w:r w:rsidRPr="00AB77D9">
              <w:rPr>
                <w:rFonts w:ascii="Arial" w:hAnsi="Arial"/>
                <w:sz w:val="20"/>
              </w:rPr>
              <w:t>Hyocrinidae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(1 likely new species—the first record of this family from the tropical western Atlantic),</w:t>
            </w:r>
            <w:r w:rsidRPr="00A64CE8">
              <w:rPr>
                <w:rFonts w:ascii="Arial" w:hAnsi="Arial"/>
                <w:color w:val="FF0000"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sz w:val="20"/>
              </w:rPr>
              <w:t>Bathycrinidae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(possibly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Monachocrinus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caribbeus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), </w:t>
            </w:r>
            <w:proofErr w:type="spellStart"/>
            <w:r w:rsidRPr="00AB77D9">
              <w:rPr>
                <w:rFonts w:ascii="Arial" w:hAnsi="Arial"/>
                <w:sz w:val="20"/>
              </w:rPr>
              <w:t>Bourgueticrinidae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Democrinus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r w:rsidRPr="00AB77D9">
              <w:rPr>
                <w:rFonts w:ascii="Arial" w:hAnsi="Arial"/>
                <w:sz w:val="20"/>
              </w:rPr>
              <w:t xml:space="preserve">sp.), </w:t>
            </w:r>
            <w:proofErr w:type="spellStart"/>
            <w:r w:rsidRPr="00AB77D9">
              <w:rPr>
                <w:rFonts w:ascii="Arial" w:hAnsi="Arial"/>
                <w:sz w:val="20"/>
              </w:rPr>
              <w:t>Thalassometridae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(probably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Thalassometra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r w:rsidRPr="00AB77D9">
              <w:rPr>
                <w:rFonts w:ascii="Arial" w:hAnsi="Arial"/>
                <w:sz w:val="20"/>
              </w:rPr>
              <w:t xml:space="preserve">n. sp.), </w:t>
            </w:r>
            <w:proofErr w:type="spellStart"/>
            <w:r w:rsidRPr="00AB77D9">
              <w:rPr>
                <w:rFonts w:ascii="Arial" w:hAnsi="Arial"/>
                <w:sz w:val="20"/>
              </w:rPr>
              <w:t>Charitometridae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Crinometra</w:t>
            </w:r>
            <w:proofErr w:type="spellEnd"/>
            <w:r w:rsidRPr="00AB77D9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brevipinna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), </w:t>
            </w:r>
            <w:proofErr w:type="spellStart"/>
            <w:r w:rsidRPr="00AB77D9">
              <w:rPr>
                <w:rFonts w:ascii="Arial" w:hAnsi="Arial"/>
                <w:sz w:val="20"/>
              </w:rPr>
              <w:t>Antedonidae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(1-2 species), and possibly </w:t>
            </w:r>
            <w:proofErr w:type="spellStart"/>
            <w:r w:rsidRPr="00AB77D9">
              <w:rPr>
                <w:rFonts w:ascii="Arial" w:hAnsi="Arial"/>
                <w:sz w:val="20"/>
              </w:rPr>
              <w:t>Pentametrocrinidae</w:t>
            </w:r>
            <w:proofErr w:type="spellEnd"/>
            <w:r w:rsidRPr="00AB77D9">
              <w:rPr>
                <w:rFonts w:ascii="Arial" w:hAnsi="Arial"/>
                <w:sz w:val="20"/>
              </w:rPr>
              <w:t xml:space="preserve"> </w:t>
            </w:r>
            <w:proofErr w:type="gramStart"/>
            <w:r w:rsidRPr="00AB77D9">
              <w:rPr>
                <w:rFonts w:ascii="Arial" w:hAnsi="Arial"/>
                <w:sz w:val="20"/>
              </w:rPr>
              <w:t>(</w:t>
            </w:r>
            <w:r>
              <w:rPr>
                <w:rFonts w:ascii="Arial" w:hAnsi="Arial"/>
                <w:sz w:val="20"/>
              </w:rPr>
              <w:t>?</w:t>
            </w:r>
            <w:proofErr w:type="spellStart"/>
            <w:r w:rsidRPr="00AB77D9">
              <w:rPr>
                <w:rFonts w:ascii="Arial" w:hAnsi="Arial"/>
                <w:i/>
                <w:sz w:val="20"/>
              </w:rPr>
              <w:t>Thaumatocrinus</w:t>
            </w:r>
            <w:proofErr w:type="spellEnd"/>
            <w:proofErr w:type="gramEnd"/>
            <w:r w:rsidRPr="00AB77D9">
              <w:rPr>
                <w:rFonts w:ascii="Arial" w:hAnsi="Arial"/>
                <w:sz w:val="20"/>
              </w:rPr>
              <w:t xml:space="preserve"> sp.). </w:t>
            </w:r>
            <w:r>
              <w:rPr>
                <w:rFonts w:ascii="Arial" w:hAnsi="Arial"/>
                <w:sz w:val="20"/>
              </w:rPr>
              <w:t xml:space="preserve">Many of the stalked crinoids had commensals, which included </w:t>
            </w:r>
            <w:proofErr w:type="spellStart"/>
            <w:r>
              <w:rPr>
                <w:rFonts w:ascii="Arial" w:hAnsi="Arial"/>
                <w:sz w:val="20"/>
              </w:rPr>
              <w:t>featherstars</w:t>
            </w:r>
            <w:proofErr w:type="spellEnd"/>
            <w:r>
              <w:rPr>
                <w:rFonts w:ascii="Arial" w:hAnsi="Arial"/>
                <w:sz w:val="20"/>
              </w:rPr>
              <w:t xml:space="preserve"> and </w:t>
            </w:r>
            <w:proofErr w:type="spellStart"/>
            <w:r w:rsidRPr="000570D5">
              <w:rPr>
                <w:rFonts w:ascii="Arial" w:hAnsi="Arial"/>
                <w:i/>
                <w:sz w:val="20"/>
              </w:rPr>
              <w:t>Amathillopsis</w:t>
            </w:r>
            <w:proofErr w:type="spellEnd"/>
            <w:r w:rsidRPr="000570D5">
              <w:rPr>
                <w:rFonts w:ascii="Arial" w:hAnsi="Arial"/>
                <w:sz w:val="20"/>
              </w:rPr>
              <w:t xml:space="preserve"> sp. </w:t>
            </w:r>
            <w:r>
              <w:rPr>
                <w:rFonts w:ascii="Arial" w:hAnsi="Arial"/>
                <w:sz w:val="20"/>
              </w:rPr>
              <w:t xml:space="preserve">amphipods on the stalks. </w:t>
            </w:r>
          </w:p>
          <w:p w14:paraId="459304F5" w14:textId="71B0A1F7" w:rsidR="009B37F6" w:rsidRPr="00F4172F" w:rsidRDefault="009B37F6" w:rsidP="009B37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F4172F">
              <w:rPr>
                <w:rFonts w:ascii="Arial" w:hAnsi="Arial"/>
                <w:sz w:val="20"/>
              </w:rPr>
              <w:t xml:space="preserve">Notable benthic observations included an ‘adolescent’ </w:t>
            </w:r>
            <w:proofErr w:type="spellStart"/>
            <w:r w:rsidRPr="00F4172F">
              <w:rPr>
                <w:rFonts w:ascii="Arial" w:hAnsi="Arial"/>
                <w:i/>
                <w:sz w:val="20"/>
              </w:rPr>
              <w:t>Metallogorgia</w:t>
            </w:r>
            <w:proofErr w:type="spellEnd"/>
            <w:r w:rsidRPr="00F4172F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 xml:space="preserve">, a dandelion </w:t>
            </w:r>
            <w:proofErr w:type="spellStart"/>
            <w:r>
              <w:rPr>
                <w:rFonts w:ascii="Arial" w:hAnsi="Arial"/>
                <w:sz w:val="20"/>
              </w:rPr>
              <w:t>siphonophore</w:t>
            </w:r>
            <w:proofErr w:type="spellEnd"/>
            <w:r>
              <w:rPr>
                <w:rFonts w:ascii="Arial" w:hAnsi="Arial"/>
                <w:sz w:val="20"/>
              </w:rPr>
              <w:t>,</w:t>
            </w:r>
            <w:r w:rsidRPr="00F4172F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two asteroids</w:t>
            </w:r>
            <w:r w:rsidRPr="008E4648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</w:t>
            </w:r>
            <w:proofErr w:type="spellStart"/>
            <w:r w:rsidRPr="008E4648">
              <w:rPr>
                <w:rFonts w:ascii="Arial" w:hAnsi="Arial"/>
                <w:i/>
                <w:sz w:val="20"/>
              </w:rPr>
              <w:t>Hymenaster</w:t>
            </w:r>
            <w:proofErr w:type="spellEnd"/>
            <w:r w:rsidRPr="008E4648">
              <w:rPr>
                <w:rFonts w:ascii="Arial" w:hAnsi="Arial"/>
                <w:sz w:val="20"/>
              </w:rPr>
              <w:t xml:space="preserve"> sp</w:t>
            </w:r>
            <w:r>
              <w:rPr>
                <w:rFonts w:ascii="Arial" w:hAnsi="Arial"/>
                <w:sz w:val="20"/>
              </w:rPr>
              <w:t xml:space="preserve">. and a </w:t>
            </w:r>
            <w:proofErr w:type="spellStart"/>
            <w:r w:rsidRPr="00A07152">
              <w:rPr>
                <w:rFonts w:ascii="Arial" w:hAnsi="Arial"/>
                <w:i/>
                <w:sz w:val="20"/>
              </w:rPr>
              <w:t>Henricia</w:t>
            </w:r>
            <w:proofErr w:type="spellEnd"/>
            <w:r>
              <w:rPr>
                <w:rFonts w:ascii="Arial" w:hAnsi="Arial"/>
                <w:sz w:val="20"/>
              </w:rPr>
              <w:t xml:space="preserve"> sp</w:t>
            </w:r>
            <w:r w:rsidR="003B1C86">
              <w:rPr>
                <w:rFonts w:ascii="Arial" w:hAnsi="Arial"/>
                <w:sz w:val="20"/>
              </w:rPr>
              <w:t>.</w:t>
            </w:r>
            <w:r>
              <w:rPr>
                <w:rFonts w:ascii="Arial" w:hAnsi="Arial"/>
                <w:sz w:val="20"/>
              </w:rPr>
              <w:t>).</w:t>
            </w:r>
            <w:r w:rsidRPr="008E4648">
              <w:rPr>
                <w:rFonts w:ascii="Arial" w:hAnsi="Arial"/>
                <w:sz w:val="20"/>
              </w:rPr>
              <w:t xml:space="preserve"> </w:t>
            </w:r>
            <w:r w:rsidRPr="00F4172F">
              <w:rPr>
                <w:rFonts w:ascii="Arial" w:hAnsi="Arial"/>
                <w:sz w:val="20"/>
              </w:rPr>
              <w:t xml:space="preserve">and a number of </w:t>
            </w:r>
            <w:proofErr w:type="spellStart"/>
            <w:r w:rsidRPr="00F4172F">
              <w:rPr>
                <w:rFonts w:ascii="Arial" w:hAnsi="Arial"/>
                <w:i/>
                <w:sz w:val="20"/>
              </w:rPr>
              <w:t>Circeaster</w:t>
            </w:r>
            <w:proofErr w:type="spellEnd"/>
            <w:r w:rsidRPr="00F4172F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sp. </w:t>
            </w:r>
            <w:r w:rsidRPr="00F4172F">
              <w:rPr>
                <w:rFonts w:ascii="Arial" w:hAnsi="Arial"/>
                <w:sz w:val="20"/>
              </w:rPr>
              <w:t xml:space="preserve">or </w:t>
            </w:r>
            <w:proofErr w:type="spellStart"/>
            <w:r w:rsidRPr="00F4172F">
              <w:rPr>
                <w:rFonts w:ascii="Arial" w:hAnsi="Arial"/>
                <w:i/>
                <w:sz w:val="20"/>
              </w:rPr>
              <w:t>Astroceramus</w:t>
            </w:r>
            <w:proofErr w:type="spellEnd"/>
            <w:r w:rsidRPr="00F4172F">
              <w:rPr>
                <w:rFonts w:ascii="Arial" w:hAnsi="Arial"/>
                <w:sz w:val="20"/>
              </w:rPr>
              <w:t xml:space="preserve"> sp. asteroids consuming </w:t>
            </w:r>
            <w:proofErr w:type="spellStart"/>
            <w:r w:rsidRPr="00F4172F">
              <w:rPr>
                <w:rFonts w:ascii="Arial" w:hAnsi="Arial"/>
                <w:sz w:val="20"/>
              </w:rPr>
              <w:t>octocorals</w:t>
            </w:r>
            <w:proofErr w:type="spellEnd"/>
            <w:r w:rsidRPr="00F4172F">
              <w:rPr>
                <w:rFonts w:ascii="Arial" w:hAnsi="Arial"/>
                <w:sz w:val="20"/>
              </w:rPr>
              <w:t xml:space="preserve">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211E3DC4" w:rsidR="00854EF5" w:rsidRPr="0059665E" w:rsidRDefault="00CF2A8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00EFCA5D" wp14:editId="566CA5B7">
                  <wp:extent cx="2811145" cy="1555750"/>
                  <wp:effectExtent l="0" t="0" r="8255" b="0"/>
                  <wp:docPr id="1" name="Picture 1" descr="/Volumes/PublicData/cruises/EX1711/DiveSummaries/HypackScreenGrabs/DIVE06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6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145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0B79949E" w:rsidR="00854EF5" w:rsidRPr="0059665E" w:rsidRDefault="004B0B7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E8AC2A" wp14:editId="56300696">
                  <wp:extent cx="2879725" cy="2115185"/>
                  <wp:effectExtent l="0" t="0" r="0" b="0"/>
                  <wp:docPr id="2" name="Picture 2" descr="/Volumes/PublicData/cruises/EX1711/DiveSummaries/HypackScreenGrabs/DIVE06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Volumes/PublicData/cruises/EX1711/DiveSummaries/HypackScreenGrabs/DIVE06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1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11BF82CF" w:rsidR="00854EF5" w:rsidRPr="0059665E" w:rsidRDefault="000B2EF3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0B2EF3">
              <w:rPr>
                <w:noProof/>
              </w:rPr>
              <w:drawing>
                <wp:inline distT="0" distB="0" distL="0" distR="0" wp14:anchorId="2AB877C0" wp14:editId="1905C9AF">
                  <wp:extent cx="2865795" cy="20701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974" cy="2070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48E12A6A" w:rsidR="00854EF5" w:rsidRPr="0059665E" w:rsidRDefault="009B041E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B041E">
              <w:rPr>
                <w:noProof/>
              </w:rPr>
              <w:drawing>
                <wp:inline distT="0" distB="0" distL="0" distR="0" wp14:anchorId="7956B509" wp14:editId="67B94035">
                  <wp:extent cx="2876550" cy="20764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4E0BAA11" w:rsidR="00854EF5" w:rsidRPr="000B2EF3" w:rsidRDefault="000B2EF3" w:rsidP="00D128E0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>Long slender glass sponges (</w:t>
            </w:r>
            <w:proofErr w:type="spellStart"/>
            <w:r>
              <w:rPr>
                <w:b w:val="0"/>
                <w:color w:val="auto"/>
                <w:sz w:val="20"/>
                <w:szCs w:val="20"/>
              </w:rPr>
              <w:t>Farreidae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>), a yellow demosponge, and feather stars (</w:t>
            </w:r>
            <w:proofErr w:type="spellStart"/>
            <w:r>
              <w:rPr>
                <w:b w:val="0"/>
                <w:color w:val="auto"/>
                <w:sz w:val="20"/>
                <w:szCs w:val="20"/>
              </w:rPr>
              <w:t>Thalassometridae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 xml:space="preserve"> n. sp.) on an irregular, deeply eroded </w:t>
            </w:r>
            <w:r w:rsidR="00D128E0">
              <w:rPr>
                <w:b w:val="0"/>
                <w:color w:val="auto"/>
                <w:sz w:val="20"/>
                <w:szCs w:val="20"/>
              </w:rPr>
              <w:t>knee</w:t>
            </w:r>
            <w:r>
              <w:rPr>
                <w:b w:val="0"/>
                <w:color w:val="auto"/>
                <w:sz w:val="20"/>
                <w:szCs w:val="20"/>
              </w:rPr>
              <w:t xml:space="preserve"> projecting from a near vertical wall at a depth of 1,932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42D29683" w:rsidR="00854EF5" w:rsidRPr="009B041E" w:rsidRDefault="003B1C86" w:rsidP="003B1C86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An unidentified </w:t>
            </w:r>
            <w:proofErr w:type="spellStart"/>
            <w:r>
              <w:rPr>
                <w:color w:val="auto"/>
                <w:sz w:val="20"/>
                <w:szCs w:val="20"/>
              </w:rPr>
              <w:t>octocoral</w:t>
            </w:r>
            <w:proofErr w:type="spellEnd"/>
            <w:r w:rsidR="009B041E">
              <w:rPr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(later identified likely as the </w:t>
            </w:r>
            <w:proofErr w:type="spellStart"/>
            <w:r>
              <w:rPr>
                <w:color w:val="auto"/>
                <w:sz w:val="20"/>
                <w:szCs w:val="20"/>
              </w:rPr>
              <w:t>stoloniferan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Clavularia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rudis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) </w:t>
            </w:r>
            <w:r w:rsidR="009B041E">
              <w:rPr>
                <w:color w:val="auto"/>
                <w:sz w:val="20"/>
                <w:szCs w:val="20"/>
              </w:rPr>
              <w:t xml:space="preserve">that defied collection, growing out of the flat top of an enormous, sediment-veneered apparent slump block, accompanied by </w:t>
            </w:r>
            <w:proofErr w:type="spellStart"/>
            <w:r w:rsidR="005F57ED">
              <w:rPr>
                <w:i/>
                <w:color w:val="auto"/>
                <w:sz w:val="20"/>
                <w:szCs w:val="20"/>
              </w:rPr>
              <w:t>Stichopathes</w:t>
            </w:r>
            <w:proofErr w:type="spellEnd"/>
            <w:r w:rsidR="005F57ED">
              <w:rPr>
                <w:i/>
                <w:color w:val="auto"/>
                <w:sz w:val="20"/>
                <w:szCs w:val="20"/>
              </w:rPr>
              <w:t xml:space="preserve"> </w:t>
            </w:r>
            <w:r w:rsidR="005F57ED">
              <w:rPr>
                <w:color w:val="auto"/>
                <w:sz w:val="20"/>
                <w:szCs w:val="20"/>
              </w:rPr>
              <w:t xml:space="preserve">sp. whips, numerous </w:t>
            </w:r>
            <w:proofErr w:type="spellStart"/>
            <w:r w:rsidR="005F57ED">
              <w:rPr>
                <w:color w:val="auto"/>
                <w:sz w:val="20"/>
                <w:szCs w:val="20"/>
              </w:rPr>
              <w:t>Bathycrinidae</w:t>
            </w:r>
            <w:proofErr w:type="spellEnd"/>
            <w:r w:rsidR="005F57ED">
              <w:rPr>
                <w:color w:val="auto"/>
                <w:sz w:val="20"/>
                <w:szCs w:val="20"/>
              </w:rPr>
              <w:t>, and at least two species of bamboo corals (</w:t>
            </w:r>
            <w:proofErr w:type="spellStart"/>
            <w:r w:rsidR="005F57ED">
              <w:rPr>
                <w:color w:val="auto"/>
                <w:sz w:val="20"/>
                <w:szCs w:val="20"/>
              </w:rPr>
              <w:t>Isididae</w:t>
            </w:r>
            <w:proofErr w:type="spellEnd"/>
            <w:r w:rsidR="005F57ED">
              <w:rPr>
                <w:color w:val="auto"/>
                <w:sz w:val="20"/>
                <w:szCs w:val="20"/>
              </w:rPr>
              <w:t xml:space="preserve">), one unbranched and one branched. The latter was accompanied by an </w:t>
            </w:r>
            <w:proofErr w:type="spellStart"/>
            <w:r w:rsidR="005F57ED">
              <w:rPr>
                <w:color w:val="auto"/>
                <w:sz w:val="20"/>
                <w:szCs w:val="20"/>
              </w:rPr>
              <w:t>asteroschematid</w:t>
            </w:r>
            <w:proofErr w:type="spellEnd"/>
            <w:r w:rsidR="005F57ED">
              <w:rPr>
                <w:color w:val="auto"/>
                <w:sz w:val="20"/>
                <w:szCs w:val="20"/>
              </w:rPr>
              <w:t xml:space="preserve"> </w:t>
            </w:r>
            <w:proofErr w:type="spellStart"/>
            <w:r w:rsidR="005F57ED">
              <w:rPr>
                <w:color w:val="auto"/>
                <w:sz w:val="20"/>
                <w:szCs w:val="20"/>
              </w:rPr>
              <w:t>ophiuroid</w:t>
            </w:r>
            <w:proofErr w:type="spellEnd"/>
            <w:r w:rsidR="005F57ED">
              <w:rPr>
                <w:color w:val="auto"/>
                <w:sz w:val="20"/>
                <w:szCs w:val="20"/>
              </w:rPr>
              <w:t xml:space="preserve"> and a </w:t>
            </w:r>
            <w:proofErr w:type="spellStart"/>
            <w:r w:rsidR="005F57ED">
              <w:rPr>
                <w:color w:val="auto"/>
                <w:sz w:val="20"/>
                <w:szCs w:val="20"/>
              </w:rPr>
              <w:t>thalassometrid</w:t>
            </w:r>
            <w:proofErr w:type="spellEnd"/>
            <w:r w:rsidR="005F57ED">
              <w:rPr>
                <w:color w:val="auto"/>
                <w:sz w:val="20"/>
                <w:szCs w:val="20"/>
              </w:rPr>
              <w:t xml:space="preserve"> feather star. Depth: 1,887 m. </w:t>
            </w:r>
            <w:r w:rsidR="009B041E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39E6D757" w:rsidR="00C0314A" w:rsidRPr="0059665E" w:rsidRDefault="00172D91" w:rsidP="00C0314A">
            <w:pPr>
              <w:pStyle w:val="Subtitle"/>
              <w:pBdr>
                <w:between w:val="single" w:sz="4" w:space="1" w:color="667A85" w:themeColor="text1"/>
              </w:pBdr>
            </w:pPr>
            <w:r w:rsidRPr="00172D91">
              <w:rPr>
                <w:noProof/>
              </w:rPr>
              <w:lastRenderedPageBreak/>
              <w:drawing>
                <wp:inline distT="0" distB="0" distL="0" distR="0" wp14:anchorId="524307D3" wp14:editId="17C3497C">
                  <wp:extent cx="2825750" cy="21145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564593E4" w:rsidR="00C0314A" w:rsidRPr="0059665E" w:rsidRDefault="001A76B0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A76B0">
              <w:rPr>
                <w:noProof/>
              </w:rPr>
              <w:drawing>
                <wp:inline distT="0" distB="0" distL="0" distR="0" wp14:anchorId="5A3835E3" wp14:editId="557FB217">
                  <wp:extent cx="2981534" cy="1803400"/>
                  <wp:effectExtent l="0" t="0" r="9525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195" cy="180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2EA1624B" w:rsidR="00C0314A" w:rsidRPr="00172D91" w:rsidRDefault="00172D91" w:rsidP="002E62D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Ophiocreas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 xml:space="preserve">sp. snake star among one of several clusters of polyp-bearing branches along the central stalk of an “adolescent”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Metallogorgia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>sp. More mature colonies have a terminal shallow umbrella of polyp-bearing branches with no polyps along the central stalk. Depth:</w:t>
            </w:r>
            <w:r w:rsidR="00D128E0">
              <w:rPr>
                <w:b w:val="0"/>
                <w:color w:val="auto"/>
                <w:sz w:val="20"/>
                <w:szCs w:val="20"/>
              </w:rPr>
              <w:t xml:space="preserve"> 1,805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5BF6CB89" w:rsidR="00C0314A" w:rsidRPr="00355943" w:rsidRDefault="00355943" w:rsidP="00355943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355943">
              <w:rPr>
                <w:color w:val="auto"/>
                <w:sz w:val="20"/>
                <w:szCs w:val="20"/>
              </w:rPr>
              <w:t xml:space="preserve">Dense assemblage of </w:t>
            </w:r>
            <w:proofErr w:type="spellStart"/>
            <w:r w:rsidRPr="00355943">
              <w:rPr>
                <w:color w:val="auto"/>
                <w:sz w:val="20"/>
                <w:szCs w:val="20"/>
              </w:rPr>
              <w:t>antipatharians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(including large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Parantipathes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sp.</w:t>
            </w:r>
            <w:r w:rsidRPr="00355943">
              <w:rPr>
                <w:color w:val="auto"/>
                <w:sz w:val="20"/>
                <w:szCs w:val="20"/>
              </w:rPr>
              <w:t xml:space="preserve">, </w:t>
            </w:r>
            <w:r>
              <w:rPr>
                <w:color w:val="auto"/>
                <w:sz w:val="20"/>
                <w:szCs w:val="20"/>
              </w:rPr>
              <w:t xml:space="preserve">center, with </w:t>
            </w:r>
            <w:proofErr w:type="spellStart"/>
            <w:r>
              <w:rPr>
                <w:color w:val="auto"/>
                <w:sz w:val="20"/>
                <w:szCs w:val="20"/>
              </w:rPr>
              <w:t>chirostylid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), </w:t>
            </w:r>
            <w:proofErr w:type="spellStart"/>
            <w:r w:rsidRPr="00355943">
              <w:rPr>
                <w:color w:val="auto"/>
                <w:sz w:val="20"/>
                <w:szCs w:val="20"/>
              </w:rPr>
              <w:t>octocorals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(including </w:t>
            </w:r>
            <w:proofErr w:type="spellStart"/>
            <w:r>
              <w:rPr>
                <w:color w:val="auto"/>
                <w:sz w:val="20"/>
                <w:szCs w:val="20"/>
              </w:rPr>
              <w:t>Isididae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sp. whips and </w:t>
            </w:r>
            <w:proofErr w:type="spellStart"/>
            <w:r>
              <w:rPr>
                <w:color w:val="auto"/>
                <w:sz w:val="20"/>
                <w:szCs w:val="20"/>
              </w:rPr>
              <w:t>Plexauridae</w:t>
            </w:r>
            <w:proofErr w:type="spellEnd"/>
            <w:r>
              <w:rPr>
                <w:color w:val="auto"/>
                <w:sz w:val="20"/>
                <w:szCs w:val="20"/>
              </w:rPr>
              <w:t>)</w:t>
            </w:r>
            <w:r w:rsidRPr="00355943">
              <w:rPr>
                <w:color w:val="auto"/>
                <w:sz w:val="20"/>
                <w:szCs w:val="20"/>
              </w:rPr>
              <w:t xml:space="preserve">, and crinoids (yellow </w:t>
            </w:r>
            <w:proofErr w:type="spellStart"/>
            <w:r w:rsidRPr="00355943">
              <w:rPr>
                <w:color w:val="auto"/>
                <w:sz w:val="20"/>
                <w:szCs w:val="20"/>
              </w:rPr>
              <w:t>Thalassometridae</w:t>
            </w:r>
            <w:proofErr w:type="spellEnd"/>
            <w:r w:rsidRPr="00355943">
              <w:rPr>
                <w:color w:val="auto"/>
                <w:sz w:val="20"/>
                <w:szCs w:val="20"/>
              </w:rPr>
              <w:t xml:space="preserve"> n. sp. feather stars</w:t>
            </w:r>
            <w:r>
              <w:rPr>
                <w:color w:val="auto"/>
                <w:sz w:val="20"/>
                <w:szCs w:val="20"/>
              </w:rPr>
              <w:t xml:space="preserve"> and stalked </w:t>
            </w:r>
            <w:proofErr w:type="spellStart"/>
            <w:r>
              <w:rPr>
                <w:color w:val="auto"/>
                <w:sz w:val="20"/>
                <w:szCs w:val="20"/>
              </w:rPr>
              <w:t>Bathycrinidae</w:t>
            </w:r>
            <w:proofErr w:type="spellEnd"/>
            <w:r>
              <w:rPr>
                <w:color w:val="auto"/>
                <w:sz w:val="20"/>
                <w:szCs w:val="20"/>
              </w:rPr>
              <w:t>)</w:t>
            </w:r>
            <w:r w:rsidRPr="00355943">
              <w:rPr>
                <w:color w:val="auto"/>
                <w:sz w:val="20"/>
                <w:szCs w:val="20"/>
              </w:rPr>
              <w:t>,</w:t>
            </w:r>
            <w:r>
              <w:rPr>
                <w:color w:val="auto"/>
                <w:sz w:val="20"/>
                <w:szCs w:val="20"/>
              </w:rPr>
              <w:t xml:space="preserve"> on an elevated, lithified, sediment-veneered mound at a depth of 1,716 m. 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619FFD73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4F82A78E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670BA220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EX1711_20171205T152021_D2_DIVE06_SPEC01GEO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1B0A5EE3" w:rsidR="00C0314A" w:rsidRPr="0059665E" w:rsidRDefault="00557CF9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2F979FDA" wp14:editId="3724C336">
                  <wp:extent cx="2974452" cy="1673932"/>
                  <wp:effectExtent l="0" t="0" r="0" b="2540"/>
                  <wp:docPr id="5" name="Picture 5" descr="C:\EX_SODA\div6\EX1711_IMG_20171205T151825Z_D2_DIVE06_SPEC01GEO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EX_SODA\div6\EX1711_IMG_20171205T151825Z_D2_DIVE06_SPEC01GEO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788" cy="167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5B2909DB" w:rsidR="00C0314A" w:rsidRPr="0059665E" w:rsidRDefault="00557CF9" w:rsidP="00557CF9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20171205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5CD7EB58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152021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4EC1C96B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2092.08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161D50C6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4.3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7306FA99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C</w:t>
            </w:r>
            <w:r w:rsidRPr="00557CF9">
              <w:rPr>
                <w:sz w:val="20"/>
                <w:lang w:bidi="en-US"/>
              </w:rPr>
              <w:t>arbonate rock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6DC8B2D2" w:rsidR="00C0314A" w:rsidRPr="00C7552B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4AA8B15D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EX1711_20171205T170503_D2_DIVE06_SPEC02BIO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331B9F25" w:rsidR="00C0314A" w:rsidRPr="0059665E" w:rsidRDefault="00557CF9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758F24CA" wp14:editId="18121F66">
                  <wp:extent cx="2938409" cy="1652447"/>
                  <wp:effectExtent l="0" t="0" r="0" b="5080"/>
                  <wp:docPr id="6" name="Picture 6" descr="C:\EX_SODA\div6\EX1711_IMG_20171205T16542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EX_SODA\div6\EX1711_IMG_20171205T16542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343" cy="1657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70130A5C" w:rsidR="00C0314A" w:rsidRPr="0059665E" w:rsidRDefault="00557CF9" w:rsidP="00557CF9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20171205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562C162A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170503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0521C6CA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1963.33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7AE198AB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4.28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0AC5201F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57CF9">
              <w:rPr>
                <w:sz w:val="20"/>
                <w:lang w:bidi="en-US"/>
              </w:rPr>
              <w:t>Isididae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lastRenderedPageBreak/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0B5F73F" w14:textId="7EC78461" w:rsidR="00C0314A" w:rsidRPr="00C7552B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63A63D9D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EX1711_20171205T181526_D2_DIVE06_SPEC03GEO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3F557C29" w:rsidR="00C0314A" w:rsidRPr="0059665E" w:rsidRDefault="001E1F55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C073DB5" wp14:editId="4DEB134B">
                  <wp:extent cx="3030570" cy="1704274"/>
                  <wp:effectExtent l="0" t="0" r="0" b="0"/>
                  <wp:docPr id="7" name="Picture 7" descr="C:\EX_SODA\div6\EX1711_IMG_20171205T180703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EX_SODA\div6\EX1711_IMG_20171205T180703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897" cy="172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279CE782" w:rsidR="00C0314A" w:rsidRPr="0059665E" w:rsidRDefault="00557CF9" w:rsidP="00557CF9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20171205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23BE59C7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181526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6D1BB330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1892.64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4B9C0253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4.28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292D7AB3" w:rsidR="00C0314A" w:rsidRPr="0059665E" w:rsidRDefault="00557CF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57CF9">
              <w:rPr>
                <w:sz w:val="20"/>
                <w:lang w:bidi="en-US"/>
              </w:rPr>
              <w:t>Fossilized coral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467799BE" w:rsidR="00C0314A" w:rsidRPr="00C7552B" w:rsidRDefault="001E1F5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1E1F55">
              <w:rPr>
                <w:sz w:val="20"/>
                <w:lang w:bidi="en-US"/>
              </w:rPr>
              <w:t>Step</w:t>
            </w:r>
            <w:r>
              <w:rPr>
                <w:sz w:val="20"/>
                <w:lang w:bidi="en-US"/>
              </w:rPr>
              <w:t>hanoscyphus</w:t>
            </w:r>
            <w:proofErr w:type="spellEnd"/>
            <w:r>
              <w:rPr>
                <w:sz w:val="20"/>
                <w:lang w:bidi="en-US"/>
              </w:rPr>
              <w:t xml:space="preserve"> (Cnidarian) N=1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255DF0F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35B068F" w14:textId="77777777" w:rsidR="00BC02C8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6177A10" w14:textId="77777777" w:rsidR="00BC02C8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DB287B1" w14:textId="77777777" w:rsidR="00BC02C8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044276B" w14:textId="77777777" w:rsidR="00BC02C8" w:rsidRPr="0059665E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70F447B8" w:rsidR="00C0314A" w:rsidRPr="0059665E" w:rsidRDefault="001E1F5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E1F55">
              <w:rPr>
                <w:sz w:val="20"/>
                <w:lang w:bidi="en-US"/>
              </w:rPr>
              <w:t>EX1711_20171205T195715_D2_DIVE06_SPEC04BIO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47B3BA7F" w:rsidR="00C0314A" w:rsidRPr="0059665E" w:rsidRDefault="0098500C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0A2BA30" wp14:editId="2DAD9854">
                  <wp:extent cx="2917860" cy="1640890"/>
                  <wp:effectExtent l="0" t="0" r="0" b="0"/>
                  <wp:docPr id="9" name="Picture 9" descr="C:\EX_SODA\div6\EX1711_IMG_20171205T19510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EX_SODA\div6\EX1711_IMG_20171205T19510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174" cy="164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4CDCADE4" w:rsidR="00C0314A" w:rsidRPr="0059665E" w:rsidRDefault="001E1F5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1E1F55">
              <w:rPr>
                <w:sz w:val="20"/>
                <w:lang w:bidi="en-US"/>
              </w:rPr>
              <w:t>20171205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77B9A9A0" w:rsidR="00C0314A" w:rsidRPr="0059665E" w:rsidRDefault="00BC02C8" w:rsidP="001E1F5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C02C8">
              <w:rPr>
                <w:sz w:val="20"/>
                <w:lang w:bidi="en-US"/>
              </w:rPr>
              <w:t>195715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466501F1" w:rsidR="00C0314A" w:rsidRPr="0059665E" w:rsidRDefault="00BC02C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C02C8">
              <w:rPr>
                <w:sz w:val="20"/>
                <w:lang w:bidi="en-US"/>
              </w:rPr>
              <w:t>1750.19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1C0CA551" w:rsidR="00C0314A" w:rsidRPr="0059665E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C02C8">
              <w:rPr>
                <w:sz w:val="20"/>
                <w:lang w:bidi="en-US"/>
              </w:rPr>
              <w:t>4.28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43F3FDA1" w:rsidR="00C0314A" w:rsidRPr="0059665E" w:rsidRDefault="00BC02C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C02C8">
              <w:rPr>
                <w:sz w:val="20"/>
                <w:lang w:bidi="en-US"/>
              </w:rPr>
              <w:t xml:space="preserve">Crinoid </w:t>
            </w:r>
            <w:proofErr w:type="spellStart"/>
            <w:r w:rsidRPr="00BC02C8">
              <w:rPr>
                <w:sz w:val="20"/>
                <w:lang w:bidi="en-US"/>
              </w:rPr>
              <w:t>Thalassometridae</w:t>
            </w:r>
            <w:proofErr w:type="spellEnd"/>
            <w:r w:rsidRPr="00BC02C8">
              <w:rPr>
                <w:sz w:val="20"/>
                <w:lang w:bidi="en-US"/>
              </w:rPr>
              <w:t xml:space="preserve"> </w:t>
            </w:r>
            <w:proofErr w:type="spellStart"/>
            <w:r w:rsidRPr="00BC02C8">
              <w:rPr>
                <w:sz w:val="20"/>
                <w:lang w:bidi="en-US"/>
              </w:rPr>
              <w:t>sp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48B3D5A" w14:textId="13F009AD" w:rsidR="00C0314A" w:rsidRPr="00C7552B" w:rsidRDefault="00BC02C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C02C8">
              <w:rPr>
                <w:sz w:val="20"/>
                <w:lang w:bidi="en-US"/>
              </w:rPr>
              <w:t>Isididae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189C69A5" w:rsidR="00A52AFC" w:rsidRPr="00BF5955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  <w:bookmarkStart w:id="1" w:name="_GoBack"/>
      <w:bookmarkEnd w:id="1"/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8"/>
      <w:headerReference w:type="first" r:id="rId1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A6CE5F" w14:textId="77777777" w:rsidR="008B1588" w:rsidRDefault="008B1588" w:rsidP="009C2ED4">
      <w:pPr>
        <w:spacing w:after="0" w:line="240" w:lineRule="auto"/>
      </w:pPr>
      <w:r>
        <w:separator/>
      </w:r>
    </w:p>
  </w:endnote>
  <w:endnote w:type="continuationSeparator" w:id="0">
    <w:p w14:paraId="5C9FDFC7" w14:textId="77777777" w:rsidR="008B1588" w:rsidRDefault="008B1588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0D8525E8" w:rsidR="00A529D6" w:rsidRDefault="008B1588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8B4F09">
                                <w:rPr>
                                  <w:noProof/>
                                </w:rPr>
                                <w:t>6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0D8525E8" w:rsidR="00A529D6" w:rsidRDefault="008B1588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8B4F09">
                          <w:rPr>
                            <w:noProof/>
                          </w:rPr>
                          <w:t>6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C061C4" w14:textId="77777777" w:rsidR="008B1588" w:rsidRDefault="008B1588" w:rsidP="009C2ED4">
      <w:pPr>
        <w:spacing w:after="0" w:line="240" w:lineRule="auto"/>
      </w:pPr>
      <w:r>
        <w:separator/>
      </w:r>
    </w:p>
  </w:footnote>
  <w:footnote w:type="continuationSeparator" w:id="0">
    <w:p w14:paraId="5A5377DD" w14:textId="77777777" w:rsidR="008B1588" w:rsidRDefault="008B1588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4F168C7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609F2"/>
    <w:rsid w:val="00074ED1"/>
    <w:rsid w:val="000A7183"/>
    <w:rsid w:val="000B2EF3"/>
    <w:rsid w:val="001337AB"/>
    <w:rsid w:val="00172D91"/>
    <w:rsid w:val="00173284"/>
    <w:rsid w:val="001A76B0"/>
    <w:rsid w:val="001B6B86"/>
    <w:rsid w:val="001E1F55"/>
    <w:rsid w:val="002211DB"/>
    <w:rsid w:val="00252A82"/>
    <w:rsid w:val="00253193"/>
    <w:rsid w:val="002D198E"/>
    <w:rsid w:val="002E6028"/>
    <w:rsid w:val="002E618F"/>
    <w:rsid w:val="00355943"/>
    <w:rsid w:val="0036257C"/>
    <w:rsid w:val="003A7EE3"/>
    <w:rsid w:val="003B1C86"/>
    <w:rsid w:val="003B2495"/>
    <w:rsid w:val="003E4CC5"/>
    <w:rsid w:val="00447744"/>
    <w:rsid w:val="004876BA"/>
    <w:rsid w:val="004B0B7A"/>
    <w:rsid w:val="005035F4"/>
    <w:rsid w:val="00557CF9"/>
    <w:rsid w:val="00561BE0"/>
    <w:rsid w:val="0059665E"/>
    <w:rsid w:val="005A5399"/>
    <w:rsid w:val="005E14EB"/>
    <w:rsid w:val="005F57ED"/>
    <w:rsid w:val="00620088"/>
    <w:rsid w:val="006A1A3B"/>
    <w:rsid w:val="006A251F"/>
    <w:rsid w:val="006D0BFF"/>
    <w:rsid w:val="006E7853"/>
    <w:rsid w:val="00717EE9"/>
    <w:rsid w:val="007638FC"/>
    <w:rsid w:val="00766FA9"/>
    <w:rsid w:val="007924BD"/>
    <w:rsid w:val="007A1708"/>
    <w:rsid w:val="007A32AF"/>
    <w:rsid w:val="007E5DD3"/>
    <w:rsid w:val="00842F01"/>
    <w:rsid w:val="008435A6"/>
    <w:rsid w:val="00854EF5"/>
    <w:rsid w:val="008B1588"/>
    <w:rsid w:val="008B4F09"/>
    <w:rsid w:val="0090449E"/>
    <w:rsid w:val="0098500C"/>
    <w:rsid w:val="009B041E"/>
    <w:rsid w:val="009B37F6"/>
    <w:rsid w:val="009C2ED4"/>
    <w:rsid w:val="009E63E0"/>
    <w:rsid w:val="009F10BA"/>
    <w:rsid w:val="00A03E65"/>
    <w:rsid w:val="00A529D6"/>
    <w:rsid w:val="00A52AFC"/>
    <w:rsid w:val="00AB53FD"/>
    <w:rsid w:val="00B403C5"/>
    <w:rsid w:val="00BA5C1A"/>
    <w:rsid w:val="00BB28AC"/>
    <w:rsid w:val="00BC02C8"/>
    <w:rsid w:val="00BD1336"/>
    <w:rsid w:val="00BE1C56"/>
    <w:rsid w:val="00BF5955"/>
    <w:rsid w:val="00C0314A"/>
    <w:rsid w:val="00C7552B"/>
    <w:rsid w:val="00CE1859"/>
    <w:rsid w:val="00CE416C"/>
    <w:rsid w:val="00CF2A85"/>
    <w:rsid w:val="00D128E0"/>
    <w:rsid w:val="00E4711A"/>
    <w:rsid w:val="00E8108D"/>
    <w:rsid w:val="00E949CD"/>
    <w:rsid w:val="00E962B9"/>
    <w:rsid w:val="00EC6FEE"/>
    <w:rsid w:val="00F5094C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75A3C1A1-CE25-4950-936F-3E70E7CF8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464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53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85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70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56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35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77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54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344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05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3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00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57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92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56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382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03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53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7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69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99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28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1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2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56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18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46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31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66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19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732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88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5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49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355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97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605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405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16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53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9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21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97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639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77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58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6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52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20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14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57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footer" Target="footer1.xml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F1F55C-B9C8-FA45-A8F3-AC8AC568CC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1</TotalTime>
  <Pages>7</Pages>
  <Words>1375</Words>
  <Characters>7843</Characters>
  <Application>Microsoft Macintosh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9200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2018-02-09T17:57:00Z</dcterms:created>
  <dcterms:modified xsi:type="dcterms:W3CDTF">2018-02-09T17:57:00Z</dcterms:modified>
</cp:coreProperties>
</file>