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70898C98" w:rsidR="00A52AFC" w:rsidRPr="0059665E" w:rsidRDefault="005115C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67E38FDD" wp14:editId="2012F9D0">
                  <wp:extent cx="4254500" cy="319087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3092EDF0" w:rsidR="00A52AFC" w:rsidRPr="0059665E" w:rsidRDefault="009632E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Okeanos Ridge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79DD6723" w:rsidR="00854EF5" w:rsidRPr="0059665E" w:rsidRDefault="00854EF5" w:rsidP="009632E1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</w:t>
            </w:r>
            <w:r w:rsidR="009632E1">
              <w:rPr>
                <w:sz w:val="20"/>
              </w:rPr>
              <w:t>E03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Seirios</w:t>
            </w:r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627BCB">
              <w:rPr>
                <w:sz w:val="20"/>
                <w:lang w:bidi="en-US"/>
              </w:rPr>
            </w:r>
            <w:r w:rsidR="00627BCB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9370C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320DBEED" w:rsidR="00854EF5" w:rsidRPr="0059665E" w:rsidRDefault="00460D5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EAD44C2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  <w:t xml:space="preserve">  Dive Summary:</w:t>
            </w:r>
            <w:r w:rsidRPr="009370C5">
              <w:rPr>
                <w:sz w:val="20"/>
                <w:lang w:bidi="en-US"/>
              </w:rPr>
              <w:tab/>
              <w:t>EX1711_DIVE03</w:t>
            </w:r>
          </w:p>
          <w:p w14:paraId="78337887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^^^^^^^^^^^^^^^^^^^^^^^^^^^^^^^^^^^^^^^^^^^^^^^^^^^</w:t>
            </w:r>
          </w:p>
          <w:p w14:paraId="69A3B9C4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In Water: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2017-12-02T13:32:11.913000</w:t>
            </w:r>
          </w:p>
          <w:p w14:paraId="491A959B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25°, 40.790' N ; 084°, 37.331' W</w:t>
            </w:r>
          </w:p>
          <w:p w14:paraId="1BEA2963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14278C9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Out Water: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2017-12-02T21:28:00.870000</w:t>
            </w:r>
          </w:p>
          <w:p w14:paraId="6E2064E0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N/A ; N/A</w:t>
            </w:r>
          </w:p>
          <w:p w14:paraId="6BCAC582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D07F367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Off Bottom: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2017-12-02T21:03:14.983000</w:t>
            </w:r>
          </w:p>
          <w:p w14:paraId="151194E8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25°, 40.845' N ; 084°, 36.919' W</w:t>
            </w:r>
          </w:p>
          <w:p w14:paraId="5E8A3DA1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86B2FEA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On Bottom: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2017-12-02T14:12:06.393000</w:t>
            </w:r>
          </w:p>
          <w:p w14:paraId="431A0976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25°, 40.779' N ; 084°, 37.226' W</w:t>
            </w:r>
          </w:p>
          <w:p w14:paraId="58E9CB9B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C34EE0D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Dive duration: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7:55:48</w:t>
            </w:r>
          </w:p>
          <w:p w14:paraId="359D1C0D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749E275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>Bottom Time: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6:51:8</w:t>
            </w:r>
          </w:p>
          <w:p w14:paraId="18818423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BB70031" w14:textId="77777777" w:rsidR="009370C5" w:rsidRPr="009370C5" w:rsidRDefault="009370C5" w:rsidP="009370C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370C5">
              <w:rPr>
                <w:sz w:val="20"/>
                <w:lang w:bidi="en-US"/>
              </w:rPr>
              <w:t xml:space="preserve">Max. depth: </w:t>
            </w:r>
            <w:r w:rsidRPr="009370C5">
              <w:rPr>
                <w:sz w:val="20"/>
                <w:lang w:bidi="en-US"/>
              </w:rPr>
              <w:tab/>
            </w:r>
            <w:r w:rsidRPr="009370C5">
              <w:rPr>
                <w:sz w:val="20"/>
                <w:lang w:bidi="en-US"/>
              </w:rPr>
              <w:tab/>
              <w:t xml:space="preserve">  741.2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130662F4" w:rsidR="00854EF5" w:rsidRPr="0059665E" w:rsidRDefault="005115C7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7F4156" w:rsidRPr="007F4156" w14:paraId="0437036E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BB95B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6C591C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8A3852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7F4156" w:rsidRPr="007F4156" w14:paraId="5B6EF1C3" w14:textId="77777777" w:rsidTr="007F4156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8B4E8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507A6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74370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7F4156" w:rsidRPr="007F4156" w14:paraId="0A574FA9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3D9BD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Andrea Quattrini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910E7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Harvey Mudd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FE54A12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7F4156" w:rsidRPr="007F4156" w14:paraId="3625859A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297C5E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Anna 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913CD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Miami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D8B85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a.ling@rsmas.miami.edu</w:t>
                  </w:r>
                </w:p>
              </w:tc>
            </w:tr>
            <w:tr w:rsidR="007F4156" w:rsidRPr="007F4156" w14:paraId="4E19FE51" w14:textId="77777777" w:rsidTr="007F4156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83392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Asako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D34E06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9137E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7F4156" w:rsidRPr="007F4156" w14:paraId="34FCB1AA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63E571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A1171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F002E4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7F4156" w:rsidRPr="007F4156" w14:paraId="5D07AE9B" w14:textId="77777777" w:rsidTr="007F4156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3885F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Christopher Mah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796D2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Dept of Invertebrate Zoology, NMNH Smithsonian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5DC2D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brisinga@gmail.com</w:t>
                  </w:r>
                </w:p>
              </w:tc>
            </w:tr>
            <w:tr w:rsidR="007F4156" w:rsidRPr="007F4156" w14:paraId="2FE7C54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C2529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Christopher Kelley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E836DC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8D905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ckelley@hawaii.edu</w:t>
                  </w:r>
                </w:p>
              </w:tc>
            </w:tr>
            <w:tr w:rsidR="007F4156" w:rsidRPr="007F4156" w14:paraId="7EF9A109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987327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A8EA7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38614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7F4156" w:rsidRPr="007F4156" w14:paraId="443AFCDE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9A3D3D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D03162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75CCB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7F4156" w:rsidRPr="007F4156" w14:paraId="4DEB782C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03A492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Jaymes Awbrey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CD394C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-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01C04A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jawbrey@louisiana.edu</w:t>
                  </w:r>
                </w:p>
              </w:tc>
            </w:tr>
            <w:tr w:rsidR="007F4156" w:rsidRPr="007F4156" w14:paraId="7594797A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6E135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John Reed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E8D34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8FE79D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jreed12@fau.edu</w:t>
                  </w:r>
                </w:p>
              </w:tc>
            </w:tr>
            <w:tr w:rsidR="007F4156" w:rsidRPr="007F4156" w14:paraId="1662D363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0537C0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 Rademacher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38B975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2FAF3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7F4156" w:rsidRPr="007F4156" w14:paraId="1FCD10A1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544C16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 Benson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F7E10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Restoration Center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47FA441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kristopher.benson@noaa.gov</w:t>
                  </w:r>
                </w:p>
              </w:tc>
            </w:tr>
            <w:tr w:rsidR="007F4156" w:rsidRPr="007F4156" w14:paraId="66E3464C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903C11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143A1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3058C46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7F4156" w:rsidRPr="007F4156" w14:paraId="20279CC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80CCEE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69CF4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 at Manoa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41B77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7F4156" w:rsidRPr="007F4156" w14:paraId="30593B78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B57A1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 McCuller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1AC13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733F8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7F4156" w:rsidRPr="007F4156" w14:paraId="5CA9730A" w14:textId="77777777" w:rsidTr="007F4156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4B361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6820B2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BB39E9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7F4156" w:rsidRPr="007F4156" w14:paraId="4A0BE71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BAF26D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71E8A3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F689A8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7F4156" w:rsidRPr="007F4156" w14:paraId="0C6DDBB5" w14:textId="77777777" w:rsidTr="007F4156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AC6CB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Sandra Brooke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D46847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Florida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B12890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sbrooke@fsu.edu</w:t>
                  </w:r>
                </w:p>
              </w:tc>
            </w:tr>
            <w:tr w:rsidR="007F4156" w:rsidRPr="007F4156" w14:paraId="55420A67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926C7E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591164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FCE74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7F4156" w:rsidRPr="007F4156" w14:paraId="078C3E9F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95E94F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 Molodtsova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245803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513C8A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7F4156" w:rsidRPr="007F4156" w14:paraId="323E47D2" w14:textId="77777777" w:rsidTr="007F4156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4B0DF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 Kiene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646D8B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Office of National Marine Sanctuaries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3CB1DAD" w14:textId="77777777" w:rsidR="007F4156" w:rsidRPr="007F4156" w:rsidRDefault="007F4156" w:rsidP="007F4156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7F4156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William.Kiene@noaa.gov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C3F759C" w14:textId="77777777" w:rsidR="00F21C14" w:rsidRDefault="00F21C14" w:rsidP="00F21C1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The dive targeted</w:t>
            </w:r>
            <w:r w:rsidRPr="00CF52D9">
              <w:t xml:space="preserve"> an area proposed by the Gulf of Mexico Fishery Management Council as a new Habitat Area of Particula</w:t>
            </w:r>
            <w:r>
              <w:t>r Concern (HAPC). The area showed</w:t>
            </w:r>
            <w:r w:rsidRPr="00CF52D9">
              <w:t xml:space="preserve"> high habitat suitability for deep-sea corals in models.</w:t>
            </w:r>
            <w:r>
              <w:t xml:space="preserve"> Therefore, </w:t>
            </w:r>
            <w:r>
              <w:rPr>
                <w:bCs/>
              </w:rPr>
              <w:t>t</w:t>
            </w:r>
            <w:r w:rsidRPr="001D0631">
              <w:rPr>
                <w:bCs/>
              </w:rPr>
              <w:t>he p</w:t>
            </w:r>
            <w:r>
              <w:rPr>
                <w:bCs/>
              </w:rPr>
              <w:t>rimary objective of this dive wa</w:t>
            </w:r>
            <w:r w:rsidRPr="001D0631">
              <w:rPr>
                <w:bCs/>
              </w:rPr>
              <w:t xml:space="preserve">s to </w:t>
            </w:r>
            <w:r>
              <w:rPr>
                <w:bCs/>
              </w:rPr>
              <w:t>acquire baseline information on</w:t>
            </w:r>
            <w:r w:rsidRPr="001D0631">
              <w:rPr>
                <w:bCs/>
              </w:rPr>
              <w:t xml:space="preserve"> the distribution and abundance of benthic fauna, i</w:t>
            </w:r>
            <w:r>
              <w:rPr>
                <w:bCs/>
              </w:rPr>
              <w:t>n particular corals and sponges. By climbing two areas of the escarpment and crossing the exposed top edge between, the dive encountered a variety of benthic habitats</w:t>
            </w:r>
            <w:r>
              <w:t xml:space="preserve">. </w:t>
            </w:r>
            <w:r>
              <w:rPr>
                <w:bCs/>
              </w:rPr>
              <w:t xml:space="preserve">This dive generated information on </w:t>
            </w:r>
            <w:r w:rsidRPr="001D0631">
              <w:rPr>
                <w:bCs/>
              </w:rPr>
              <w:t xml:space="preserve">the </w:t>
            </w:r>
            <w:r>
              <w:rPr>
                <w:bCs/>
              </w:rPr>
              <w:t xml:space="preserve">distribution, </w:t>
            </w:r>
            <w:r w:rsidRPr="001D0631">
              <w:rPr>
                <w:bCs/>
              </w:rPr>
              <w:t xml:space="preserve">diversity, </w:t>
            </w:r>
            <w:r>
              <w:rPr>
                <w:bCs/>
              </w:rPr>
              <w:t xml:space="preserve">and </w:t>
            </w:r>
            <w:r>
              <w:rPr>
                <w:bCs/>
              </w:rPr>
              <w:lastRenderedPageBreak/>
              <w:t>habitat use of these communities, which has management implications.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EDEF028" w14:textId="4409148A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B733B">
              <w:t>EX1711 Dive 3 was at ‘Okeanos Ridge’ located west of Florida. The ROV descended to the sedimented canyon floor at 740 m</w:t>
            </w:r>
            <w:r>
              <w:t xml:space="preserve">. Several </w:t>
            </w:r>
            <w:r w:rsidR="00236CEA">
              <w:t>crustaceans</w:t>
            </w:r>
            <w:r>
              <w:t xml:space="preserve"> (</w:t>
            </w:r>
            <w:r w:rsidRPr="004B733B">
              <w:rPr>
                <w:i/>
              </w:rPr>
              <w:t>Nematocarcinus</w:t>
            </w:r>
            <w:r w:rsidRPr="004B733B">
              <w:t xml:space="preserve"> </w:t>
            </w:r>
            <w:r>
              <w:t xml:space="preserve">sp., Aristeidae sp., </w:t>
            </w:r>
            <w:r>
              <w:rPr>
                <w:i/>
              </w:rPr>
              <w:t>Chaceon quinquede</w:t>
            </w:r>
            <w:r w:rsidRPr="00DB5F56">
              <w:rPr>
                <w:i/>
              </w:rPr>
              <w:t>ns</w:t>
            </w:r>
            <w:r>
              <w:t xml:space="preserve"> and </w:t>
            </w:r>
            <w:r w:rsidRPr="002F25D3">
              <w:rPr>
                <w:i/>
              </w:rPr>
              <w:t>Acanthacaris caeca</w:t>
            </w:r>
            <w:r>
              <w:t>)</w:t>
            </w:r>
            <w:r w:rsidRPr="004B733B">
              <w:t xml:space="preserve"> </w:t>
            </w:r>
            <w:r>
              <w:t>and fish species (</w:t>
            </w:r>
            <w:r w:rsidRPr="00DB5F56">
              <w:rPr>
                <w:i/>
              </w:rPr>
              <w:t>Nezumia aequalis</w:t>
            </w:r>
            <w:r>
              <w:t xml:space="preserve">, </w:t>
            </w:r>
            <w:r w:rsidRPr="00DB5F56">
              <w:rPr>
                <w:i/>
              </w:rPr>
              <w:t>Chaunax</w:t>
            </w:r>
            <w:r>
              <w:t xml:space="preserve"> sp., </w:t>
            </w:r>
            <w:r w:rsidRPr="0018512A">
              <w:rPr>
                <w:i/>
              </w:rPr>
              <w:t>Bathypterois</w:t>
            </w:r>
            <w:r>
              <w:t xml:space="preserve"> sp. tripod fish, Sternoptychinae sp. hatchetfish, Myxinidae sp. hagfish, and a juvenile </w:t>
            </w:r>
            <w:r w:rsidRPr="00DB3CE6">
              <w:rPr>
                <w:rFonts w:cs="Helvetica"/>
                <w:i/>
              </w:rPr>
              <w:t>Steindachneria argentia</w:t>
            </w:r>
            <w:r>
              <w:t xml:space="preserve">) </w:t>
            </w:r>
            <w:r w:rsidRPr="004B733B">
              <w:t xml:space="preserve">were </w:t>
            </w:r>
            <w:r>
              <w:t>observed during</w:t>
            </w:r>
            <w:r w:rsidRPr="004B733B">
              <w:t xml:space="preserve"> tra</w:t>
            </w:r>
            <w:r>
              <w:t>nsit</w:t>
            </w:r>
            <w:r w:rsidRPr="004B733B">
              <w:t xml:space="preserve"> to the base of t</w:t>
            </w:r>
            <w:r>
              <w:t xml:space="preserve">he escarpment. </w:t>
            </w:r>
          </w:p>
          <w:p w14:paraId="19AFD785" w14:textId="163FC6E6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benthic communities appeared to increase in </w:t>
            </w:r>
            <w:r w:rsidR="00236CEA">
              <w:t>density</w:t>
            </w:r>
            <w:r>
              <w:t xml:space="preserve"> and diversity as the ROV progressed up the escarpment wall, with the largest coral colonies observed close to the escarpment crest.  However, small </w:t>
            </w:r>
            <w:r w:rsidR="00F20212">
              <w:t xml:space="preserve">areas of </w:t>
            </w:r>
            <w:r>
              <w:t xml:space="preserve">sediment on the escarpment had much less fauna. The antipatharian escarpment community included </w:t>
            </w:r>
            <w:r w:rsidRPr="00726D03">
              <w:rPr>
                <w:i/>
              </w:rPr>
              <w:t>Stichopathes</w:t>
            </w:r>
            <w:r>
              <w:t xml:space="preserve"> sp., </w:t>
            </w:r>
            <w:r w:rsidRPr="00726D03">
              <w:rPr>
                <w:i/>
              </w:rPr>
              <w:t>Bathypathes</w:t>
            </w:r>
            <w:r>
              <w:t xml:space="preserve"> sp., </w:t>
            </w:r>
            <w:r w:rsidRPr="00427B42">
              <w:rPr>
                <w:i/>
              </w:rPr>
              <w:t>Alternatipathes</w:t>
            </w:r>
            <w:r>
              <w:t xml:space="preserve"> sp., </w:t>
            </w:r>
            <w:r w:rsidRPr="00726D03">
              <w:rPr>
                <w:i/>
              </w:rPr>
              <w:t>Elatopathes</w:t>
            </w:r>
            <w:r>
              <w:t xml:space="preserve"> sp. with polychaete worms</w:t>
            </w:r>
            <w:r w:rsidR="00F20212">
              <w:t>,</w:t>
            </w:r>
            <w:r>
              <w:t xml:space="preserve"> and </w:t>
            </w:r>
            <w:r w:rsidRPr="00634841">
              <w:rPr>
                <w:i/>
              </w:rPr>
              <w:t>Sibopathes</w:t>
            </w:r>
            <w:r>
              <w:t xml:space="preserve"> cf. </w:t>
            </w:r>
            <w:r w:rsidRPr="00634841">
              <w:rPr>
                <w:i/>
              </w:rPr>
              <w:t>macrospina</w:t>
            </w:r>
            <w:r>
              <w:t xml:space="preserve">. Other anthozoan species included </w:t>
            </w:r>
            <w:r w:rsidRPr="00726D03">
              <w:rPr>
                <w:i/>
              </w:rPr>
              <w:t>Chrysogorgia</w:t>
            </w:r>
            <w:r>
              <w:t xml:space="preserve"> sp., </w:t>
            </w:r>
            <w:r w:rsidRPr="00634841">
              <w:rPr>
                <w:i/>
              </w:rPr>
              <w:t>Acanthogorgia</w:t>
            </w:r>
            <w:r>
              <w:t xml:space="preserve"> sp., </w:t>
            </w:r>
            <w:r w:rsidRPr="00F24E3F">
              <w:rPr>
                <w:i/>
              </w:rPr>
              <w:t>Pseudoanthomastus</w:t>
            </w:r>
            <w:r>
              <w:t xml:space="preserve"> sp., Isididae sp., Zoanthidae sp., </w:t>
            </w:r>
            <w:r w:rsidRPr="00726D03">
              <w:rPr>
                <w:i/>
              </w:rPr>
              <w:t>Madrepora oculata</w:t>
            </w:r>
            <w:r w:rsidR="00236CEA">
              <w:t>,</w:t>
            </w:r>
            <w:r>
              <w:rPr>
                <w:i/>
              </w:rPr>
              <w:t xml:space="preserve"> </w:t>
            </w:r>
            <w:r>
              <w:t xml:space="preserve">and a handful of plexaurids including </w:t>
            </w:r>
            <w:r w:rsidRPr="002E6D7F">
              <w:rPr>
                <w:i/>
              </w:rPr>
              <w:t>Paramuricea</w:t>
            </w:r>
            <w:r>
              <w:t xml:space="preserve"> sp. Both dead and live colonies of </w:t>
            </w:r>
            <w:r w:rsidRPr="00634841">
              <w:rPr>
                <w:i/>
              </w:rPr>
              <w:t>Lophelia pertusa</w:t>
            </w:r>
            <w:r w:rsidR="00F20212">
              <w:t xml:space="preserve"> were observed, as well as</w:t>
            </w:r>
            <w:r>
              <w:t xml:space="preserve"> </w:t>
            </w:r>
            <w:r w:rsidR="00F20212">
              <w:t>s</w:t>
            </w:r>
            <w:r>
              <w:t xml:space="preserve">everal species of featherstars, hexactinellid sponges and purple demosponges, </w:t>
            </w:r>
            <w:r w:rsidRPr="00634841">
              <w:rPr>
                <w:i/>
              </w:rPr>
              <w:t>Bathynomus</w:t>
            </w:r>
            <w:r>
              <w:t xml:space="preserve"> </w:t>
            </w:r>
            <w:r w:rsidRPr="00634841">
              <w:rPr>
                <w:i/>
              </w:rPr>
              <w:t>giganteus</w:t>
            </w:r>
            <w:r>
              <w:t xml:space="preserve">, </w:t>
            </w:r>
            <w:r w:rsidR="00236CEA">
              <w:t xml:space="preserve">and </w:t>
            </w:r>
            <w:r>
              <w:t>decorator crab (Majoidea)</w:t>
            </w:r>
            <w:r w:rsidR="00236CEA">
              <w:t xml:space="preserve">. Fishes included </w:t>
            </w:r>
            <w:r w:rsidR="00236CEA" w:rsidRPr="00634841">
              <w:rPr>
                <w:i/>
              </w:rPr>
              <w:t>Sladenia shaefersi</w:t>
            </w:r>
            <w:r w:rsidR="00236CEA">
              <w:t xml:space="preserve"> </w:t>
            </w:r>
            <w:r w:rsidR="00F20212">
              <w:t>and many Congridae sp.</w:t>
            </w:r>
            <w:r>
              <w:t xml:space="preserve"> </w:t>
            </w:r>
          </w:p>
          <w:p w14:paraId="09EBCA82" w14:textId="744CFC9A" w:rsidR="00F21C14" w:rsidRPr="00D24B31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>
              <w:t>The ROV crested the escarpment and then fol</w:t>
            </w:r>
            <w:r w:rsidR="00236CEA">
              <w:t>lowed the exposed edge eastward, which</w:t>
            </w:r>
            <w:r>
              <w:t xml:space="preserve"> consisted </w:t>
            </w:r>
            <w:r w:rsidR="00236CEA">
              <w:t xml:space="preserve">chiefly </w:t>
            </w:r>
            <w:r>
              <w:t>of carbonate outcrops between sediment but also very interesting geology. Sections of the carbonate</w:t>
            </w:r>
            <w:r w:rsidR="000C2968">
              <w:t xml:space="preserve"> substrate</w:t>
            </w:r>
            <w:r>
              <w:t xml:space="preserve"> differed in exposure as evidenced by </w:t>
            </w:r>
            <w:r w:rsidR="00F20212">
              <w:t>varying</w:t>
            </w:r>
            <w:r>
              <w:t xml:space="preserve"> level</w:t>
            </w:r>
            <w:r w:rsidR="00F20212">
              <w:t>s</w:t>
            </w:r>
            <w:r>
              <w:t xml:space="preserve"> of </w:t>
            </w:r>
            <w:r w:rsidR="00F20212">
              <w:t xml:space="preserve">black </w:t>
            </w:r>
            <w:r>
              <w:t>ferromanganese crust</w:t>
            </w:r>
            <w:r w:rsidR="00236CEA">
              <w:t>, with</w:t>
            </w:r>
            <w:r>
              <w:t xml:space="preserve"> older areas more heavily encrusted a</w:t>
            </w:r>
            <w:r w:rsidR="00F20212">
              <w:t>nd support</w:t>
            </w:r>
            <w:r w:rsidR="00236CEA">
              <w:t>ing</w:t>
            </w:r>
            <w:r w:rsidR="00F20212">
              <w:t xml:space="preserve"> more abundant attached</w:t>
            </w:r>
            <w:r>
              <w:t xml:space="preserve"> fauna. </w:t>
            </w:r>
            <w:r w:rsidR="00EF52F6">
              <w:t>A</w:t>
            </w:r>
            <w:r w:rsidR="00236CEA">
              <w:t xml:space="preserve">reas </w:t>
            </w:r>
            <w:r w:rsidR="00EF52F6">
              <w:t xml:space="preserve">of </w:t>
            </w:r>
            <w:r w:rsidR="00236CEA">
              <w:t>exposed white limestone</w:t>
            </w:r>
            <w:r w:rsidR="00EF52F6">
              <w:t xml:space="preserve"> included a large “amphitheater” above numerous calved slabs</w:t>
            </w:r>
            <w:r w:rsidR="00236CEA">
              <w:t xml:space="preserve">. </w:t>
            </w:r>
            <w:r w:rsidR="00EF52F6">
              <w:t>Other</w:t>
            </w:r>
            <w:r>
              <w:t xml:space="preserve"> carbonate structures </w:t>
            </w:r>
            <w:r w:rsidR="00236CEA">
              <w:t>included</w:t>
            </w:r>
            <w:r>
              <w:t xml:space="preserve"> caves</w:t>
            </w:r>
            <w:r w:rsidR="00EF52F6">
              <w:t xml:space="preserve"> and</w:t>
            </w:r>
            <w:r>
              <w:t xml:space="preserve"> pillars. The escarpment</w:t>
            </w:r>
            <w:r w:rsidR="00236CEA">
              <w:t xml:space="preserve"> fauna closely resembled</w:t>
            </w:r>
            <w:r>
              <w:t xml:space="preserve"> that of the crest</w:t>
            </w:r>
            <w:r w:rsidR="00F20212">
              <w:t>.</w:t>
            </w:r>
            <w:r>
              <w:t xml:space="preserve"> </w:t>
            </w:r>
            <w:r w:rsidR="00F20212">
              <w:t>H</w:t>
            </w:r>
            <w:r>
              <w:t>owever</w:t>
            </w:r>
            <w:r w:rsidR="00F20212">
              <w:t>,</w:t>
            </w:r>
            <w:r>
              <w:t xml:space="preserve"> several different species observed in the water column</w:t>
            </w:r>
            <w:r w:rsidR="00F20212">
              <w:t xml:space="preserve"> included</w:t>
            </w:r>
            <w:r>
              <w:t xml:space="preserve"> Scorpaenidae sp., cf. </w:t>
            </w:r>
            <w:r w:rsidRPr="0044700C">
              <w:rPr>
                <w:i/>
              </w:rPr>
              <w:t>Bassogigas</w:t>
            </w:r>
            <w:r>
              <w:t xml:space="preserve"> sp. and other ophidiids, several Bythitidae sp., </w:t>
            </w:r>
            <w:r w:rsidRPr="00236CEA">
              <w:rPr>
                <w:i/>
              </w:rPr>
              <w:t>Lepidion</w:t>
            </w:r>
            <w:r>
              <w:t xml:space="preserve"> sp.</w:t>
            </w:r>
            <w:r w:rsidR="00571247">
              <w:t>, and several groups of Darwin’s slimehead (</w:t>
            </w:r>
            <w:r w:rsidR="00571247">
              <w:rPr>
                <w:i/>
              </w:rPr>
              <w:t>Gephyroberyx darwinii</w:t>
            </w:r>
            <w:r w:rsidR="00571247">
              <w:t xml:space="preserve">) clustered among areas of karstic high relief. </w:t>
            </w:r>
            <w:r>
              <w:t xml:space="preserve"> </w:t>
            </w:r>
            <w:r w:rsidR="00296D37">
              <w:t>A</w:t>
            </w:r>
            <w:r>
              <w:t>dditional</w:t>
            </w:r>
            <w:r w:rsidR="00296D37">
              <w:t xml:space="preserve"> benthic</w:t>
            </w:r>
            <w:r>
              <w:t xml:space="preserve"> species </w:t>
            </w:r>
            <w:r w:rsidR="00296D37">
              <w:t xml:space="preserve">on the crest </w:t>
            </w:r>
            <w:r>
              <w:lastRenderedPageBreak/>
              <w:t xml:space="preserve">included </w:t>
            </w:r>
            <w:r w:rsidRPr="00F24E3F">
              <w:rPr>
                <w:i/>
              </w:rPr>
              <w:t>Plumarella</w:t>
            </w:r>
            <w:r>
              <w:t xml:space="preserve"> sp. </w:t>
            </w:r>
            <w:r w:rsidRPr="00D24B31">
              <w:t xml:space="preserve">primnoids, </w:t>
            </w:r>
            <w:r w:rsidRPr="00D24B31">
              <w:rPr>
                <w:i/>
              </w:rPr>
              <w:t>Aquaumbra</w:t>
            </w:r>
            <w:r w:rsidRPr="00D24B31">
              <w:t xml:space="preserve"> sp. soft coral, stoloniferans. actiniarians, hydrozoans, bryozoans, serpulids, ophiuroids, </w:t>
            </w:r>
            <w:r w:rsidRPr="00D24B31">
              <w:rPr>
                <w:i/>
              </w:rPr>
              <w:t>Desmophyllum</w:t>
            </w:r>
            <w:r w:rsidRPr="00D24B31">
              <w:t xml:space="preserve"> sp. cup corals, </w:t>
            </w:r>
            <w:r w:rsidRPr="00D24B31">
              <w:rPr>
                <w:i/>
              </w:rPr>
              <w:t>Enallopsammia</w:t>
            </w:r>
            <w:r w:rsidR="00F20212">
              <w:rPr>
                <w:i/>
              </w:rPr>
              <w:t xml:space="preserve"> rostrata</w:t>
            </w:r>
            <w:r w:rsidRPr="00D24B31">
              <w:t>, Eumunididae</w:t>
            </w:r>
            <w:r>
              <w:t xml:space="preserve"> sp., an </w:t>
            </w:r>
            <w:r w:rsidRPr="0042058A">
              <w:rPr>
                <w:i/>
              </w:rPr>
              <w:t>Acesta</w:t>
            </w:r>
            <w:r>
              <w:t xml:space="preserve"> bivalve, </w:t>
            </w:r>
            <w:r w:rsidRPr="0042058A">
              <w:rPr>
                <w:i/>
              </w:rPr>
              <w:t>Poecillastra</w:t>
            </w:r>
            <w:r>
              <w:t xml:space="preserve"> sp., and many of the small round cladorhizids and a </w:t>
            </w:r>
            <w:r w:rsidRPr="0042058A">
              <w:rPr>
                <w:i/>
              </w:rPr>
              <w:t>Chrondrocladia</w:t>
            </w:r>
            <w:r>
              <w:t xml:space="preserve"> sp. collected during Dive 1. </w:t>
            </w:r>
            <w:r w:rsidR="00296D37">
              <w:t>All or some may also have been present on the escarpment</w:t>
            </w:r>
          </w:p>
          <w:p w14:paraId="35C491C1" w14:textId="0843B81D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The ROV then </w:t>
            </w:r>
            <w:r w:rsidR="00296D37">
              <w:t>made a midwater descent</w:t>
            </w:r>
            <w:r>
              <w:t xml:space="preserve"> from the crest</w:t>
            </w:r>
            <w:r w:rsidR="00296D37">
              <w:t xml:space="preserve"> </w:t>
            </w:r>
            <w:r>
              <w:t>to the escarpment floor further east</w:t>
            </w:r>
            <w:r w:rsidR="00296D37">
              <w:t>, where it encountered</w:t>
            </w:r>
            <w:r>
              <w:t xml:space="preserve"> a talus field</w:t>
            </w:r>
            <w:r w:rsidR="00296D37">
              <w:t xml:space="preserve"> before re-ascending the escarpment. </w:t>
            </w:r>
            <w:r>
              <w:t>During this second ascent, the</w:t>
            </w:r>
            <w:r w:rsidR="00296D37">
              <w:t xml:space="preserve"> mostly ferromanganese-encrusted</w:t>
            </w:r>
            <w:r>
              <w:t xml:space="preserve"> escarpment</w:t>
            </w:r>
            <w:r w:rsidR="00296D37">
              <w:t xml:space="preserve"> supported rather</w:t>
            </w:r>
            <w:r>
              <w:t xml:space="preserve"> dense </w:t>
            </w:r>
            <w:r w:rsidR="00296D37">
              <w:t xml:space="preserve">benthic </w:t>
            </w:r>
            <w:r>
              <w:t xml:space="preserve">communities </w:t>
            </w:r>
            <w:r w:rsidR="00296D37">
              <w:t>similar to those</w:t>
            </w:r>
            <w:r>
              <w:t xml:space="preserve"> already observed. </w:t>
            </w:r>
          </w:p>
          <w:p w14:paraId="51185940" w14:textId="30B46CB5" w:rsidR="00F21C14" w:rsidRDefault="00F21C14" w:rsidP="00F21C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As </w:t>
            </w:r>
            <w:r w:rsidR="00F77A0F">
              <w:t>on</w:t>
            </w:r>
            <w:r>
              <w:t xml:space="preserve"> Dives 1 and 2, </w:t>
            </w:r>
            <w:r w:rsidRPr="00D24B31">
              <w:rPr>
                <w:i/>
              </w:rPr>
              <w:t>Illex</w:t>
            </w:r>
            <w:r>
              <w:t xml:space="preserve"> sp. shortfin squid were observed, sometimes in large schools. Notable water-column observations included two swordfish, a swimming pycnogonid, a swimming munnopsid, a stunning siphonophore, which contrasted beautifully with a nearby ctenophore (one of three species), and two cutlass fish (</w:t>
            </w:r>
            <w:r>
              <w:rPr>
                <w:i/>
              </w:rPr>
              <w:t>Benthodesmu</w:t>
            </w:r>
            <w:r w:rsidRPr="0030753A">
              <w:rPr>
                <w:i/>
              </w:rPr>
              <w:t>s tenius</w:t>
            </w:r>
            <w:r>
              <w:t xml:space="preserve">). Notable benthic observations included two mating pairs of </w:t>
            </w:r>
            <w:r w:rsidRPr="00D24B31">
              <w:rPr>
                <w:i/>
              </w:rPr>
              <w:t>Chaceon fenneri</w:t>
            </w:r>
            <w:r>
              <w:t xml:space="preserve"> crabs, a </w:t>
            </w:r>
            <w:r w:rsidRPr="00D24B31">
              <w:rPr>
                <w:i/>
              </w:rPr>
              <w:t>Gracilechinus</w:t>
            </w:r>
            <w:r>
              <w:t xml:space="preserve"> urchin and </w:t>
            </w:r>
            <w:r w:rsidRPr="00D24B31">
              <w:rPr>
                <w:i/>
              </w:rPr>
              <w:t>Circeaster</w:t>
            </w:r>
            <w:r>
              <w:t xml:space="preserve"> asteroid </w:t>
            </w:r>
            <w:r w:rsidR="00F77A0F">
              <w:t>preying</w:t>
            </w:r>
            <w:r>
              <w:t xml:space="preserve"> on octocorals,</w:t>
            </w:r>
            <w:r w:rsidR="00F77A0F">
              <w:t xml:space="preserve"> one</w:t>
            </w:r>
            <w:r>
              <w:t xml:space="preserve"> Homolidae sp. crab carrying a large bryozoan </w:t>
            </w:r>
            <w:r w:rsidR="00F77A0F">
              <w:t>and one with no luggage</w:t>
            </w:r>
            <w:r>
              <w:t>, a plastic bag</w:t>
            </w:r>
            <w:r w:rsidR="00F77A0F">
              <w:t>, and a</w:t>
            </w:r>
            <w:r>
              <w:t xml:space="preserve"> bored wood fall (potentially bamboo) with associated gastropods, shrimp and agglutinat</w:t>
            </w:r>
            <w:r w:rsidR="00F77A0F">
              <w:t>ing</w:t>
            </w:r>
            <w:r>
              <w:t xml:space="preserve"> foraminifera. 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79EB8C29" w:rsidR="00854EF5" w:rsidRPr="0059665E" w:rsidRDefault="00A65E6A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drawing>
                <wp:inline distT="0" distB="0" distL="0" distR="0" wp14:anchorId="4B7192F2" wp14:editId="5D8053DA">
                  <wp:extent cx="2231136" cy="2889504"/>
                  <wp:effectExtent l="0" t="0" r="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olumes/PublicData/cruises/EX1711/DiveSummaries/HypackScreenGrabs/DIVE03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136" cy="2889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15E7DCF4" w:rsidR="00854EF5" w:rsidRPr="0059665E" w:rsidRDefault="008F61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bookmarkStart w:id="1" w:name="_GoBack"/>
            <w:r>
              <w:rPr>
                <w:noProof/>
                <w:sz w:val="20"/>
              </w:rPr>
              <w:drawing>
                <wp:inline distT="0" distB="0" distL="0" distR="0" wp14:anchorId="465771CA" wp14:editId="6C3705D6">
                  <wp:extent cx="2865755" cy="1692275"/>
                  <wp:effectExtent l="0" t="0" r="4445" b="9525"/>
                  <wp:docPr id="1" name="Picture 1" descr="/Volumes/PublicData/cruises/EX1711/DiveSummaries/HypackScreenGrabs/DIVE03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olumes/PublicData/cruises/EX1711/DiveSummaries/HypackScreenGrabs/DIVE03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0D03FC3E" w:rsidR="00854EF5" w:rsidRPr="0059665E" w:rsidRDefault="00996E61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 w:rsidRPr="00996E61">
              <w:rPr>
                <w:noProof/>
              </w:rPr>
              <w:lastRenderedPageBreak/>
              <w:drawing>
                <wp:inline distT="0" distB="0" distL="0" distR="0" wp14:anchorId="4CE526AE" wp14:editId="773A2756">
                  <wp:extent cx="2819400" cy="2070100"/>
                  <wp:effectExtent l="0" t="0" r="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6BDF3BF6" w:rsidR="00854EF5" w:rsidRPr="0059665E" w:rsidRDefault="00996E6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5ACF39C" wp14:editId="5B325BB7">
                  <wp:extent cx="2931273" cy="2089150"/>
                  <wp:effectExtent l="0" t="0" r="2540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266" cy="2089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02745C6F" w:rsidR="00854EF5" w:rsidRPr="00837BA1" w:rsidRDefault="00996E61" w:rsidP="000C2968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 w:rsidRPr="00996E61">
              <w:rPr>
                <w:b w:val="0"/>
                <w:color w:val="auto"/>
                <w:sz w:val="20"/>
                <w:szCs w:val="20"/>
              </w:rPr>
              <w:t xml:space="preserve">A coffinfish, </w:t>
            </w:r>
            <w:r w:rsidRPr="00F77A0F">
              <w:rPr>
                <w:b w:val="0"/>
                <w:i/>
                <w:color w:val="auto"/>
                <w:sz w:val="20"/>
                <w:szCs w:val="20"/>
              </w:rPr>
              <w:t>Chaunax</w:t>
            </w:r>
            <w:r w:rsidR="00F77A0F">
              <w:rPr>
                <w:b w:val="0"/>
                <w:i/>
                <w:color w:val="auto"/>
                <w:sz w:val="20"/>
                <w:szCs w:val="20"/>
              </w:rPr>
              <w:t xml:space="preserve"> suttkusi,</w:t>
            </w:r>
            <w:r w:rsidRPr="00996E61">
              <w:rPr>
                <w:b w:val="0"/>
                <w:color w:val="auto"/>
                <w:sz w:val="20"/>
                <w:szCs w:val="20"/>
              </w:rPr>
              <w:t xml:space="preserve"> with a color pattern suitable for the clown contingent in Barnum and Bailey’s Three-Ring Circus, on a sediment bottom in 740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3D0B4C93" w:rsidR="00854EF5" w:rsidRPr="00996E61" w:rsidRDefault="00996E61" w:rsidP="00996E61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 w:rsidRPr="00996E61">
              <w:rPr>
                <w:color w:val="auto"/>
                <w:sz w:val="20"/>
                <w:szCs w:val="20"/>
              </w:rPr>
              <w:t>An unusual sight: a sea spider (Pycnogonida) swimming several meters above the seafloor at a depth of 715.5 m. Its slender legs are lined with numerous long fine setae to increase the surface area and stroke power.</w:t>
            </w:r>
          </w:p>
        </w:tc>
      </w:tr>
      <w:tr w:rsidR="00C0314A" w:rsidRPr="0059665E" w14:paraId="50634ABA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1ADA3FC9" w:rsidR="00C0314A" w:rsidRPr="0059665E" w:rsidRDefault="00837BA1" w:rsidP="00C0314A">
            <w:pPr>
              <w:pStyle w:val="Subtitle"/>
              <w:pBdr>
                <w:between w:val="single" w:sz="4" w:space="1" w:color="667A85" w:themeColor="text1"/>
              </w:pBdr>
            </w:pPr>
            <w:r w:rsidRPr="007B29D9">
              <w:rPr>
                <w:noProof/>
              </w:rPr>
              <w:drawing>
                <wp:inline distT="0" distB="0" distL="0" distR="0" wp14:anchorId="41CDB379" wp14:editId="0B6AFE4E">
                  <wp:extent cx="2876550" cy="201295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1D4B0980" w:rsidR="00C0314A" w:rsidRPr="0059665E" w:rsidRDefault="00837BA1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B29D9">
              <w:rPr>
                <w:noProof/>
              </w:rPr>
              <w:drawing>
                <wp:inline distT="0" distB="0" distL="0" distR="0" wp14:anchorId="62B846F8" wp14:editId="52877F45">
                  <wp:extent cx="2825750" cy="2012950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623F75E6" w:rsidR="00C0314A" w:rsidRPr="00837BA1" w:rsidRDefault="00837BA1" w:rsidP="00EF52F6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 w:rsidRPr="00837BA1">
              <w:rPr>
                <w:b w:val="0"/>
                <w:color w:val="auto"/>
                <w:sz w:val="20"/>
                <w:szCs w:val="20"/>
              </w:rPr>
              <w:t xml:space="preserve">Deeply eroded outcrops with several yellow </w:t>
            </w:r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Paramuricea </w:t>
            </w:r>
            <w:r w:rsidRPr="00837BA1">
              <w:rPr>
                <w:b w:val="0"/>
                <w:color w:val="auto"/>
                <w:sz w:val="20"/>
                <w:szCs w:val="20"/>
              </w:rPr>
              <w:t xml:space="preserve">sp. fans, </w:t>
            </w:r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Eumunida picta </w:t>
            </w:r>
            <w:r w:rsidRPr="00837BA1">
              <w:rPr>
                <w:b w:val="0"/>
                <w:color w:val="auto"/>
                <w:sz w:val="20"/>
                <w:szCs w:val="20"/>
              </w:rPr>
              <w:t xml:space="preserve">squat lobsters, small </w:t>
            </w:r>
            <w:r w:rsidRPr="00837BA1">
              <w:rPr>
                <w:b w:val="0"/>
                <w:i/>
                <w:color w:val="auto"/>
                <w:sz w:val="20"/>
                <w:szCs w:val="20"/>
              </w:rPr>
              <w:t xml:space="preserve">Stichopathes </w:t>
            </w:r>
            <w:r w:rsidRPr="00837BA1">
              <w:rPr>
                <w:b w:val="0"/>
                <w:color w:val="auto"/>
                <w:sz w:val="20"/>
                <w:szCs w:val="20"/>
              </w:rPr>
              <w:t>sp. corkscrew antipatharian (left), small pale primnoid octocoral (right of center), and sponges in 681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38516A26" w:rsidR="00C0314A" w:rsidRPr="00837BA1" w:rsidRDefault="00837BA1" w:rsidP="000239E4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37BA1">
              <w:rPr>
                <w:color w:val="auto"/>
                <w:sz w:val="20"/>
                <w:szCs w:val="20"/>
              </w:rPr>
              <w:t>Exposed, layered, white limestone ‘amphitheatre’ with calved slabs above a sediment slope in 69</w:t>
            </w:r>
            <w:r w:rsidR="000239E4">
              <w:rPr>
                <w:color w:val="auto"/>
                <w:sz w:val="20"/>
                <w:szCs w:val="20"/>
              </w:rPr>
              <w:t>0</w:t>
            </w:r>
            <w:r w:rsidRPr="00837BA1">
              <w:rPr>
                <w:color w:val="auto"/>
                <w:sz w:val="20"/>
                <w:szCs w:val="20"/>
              </w:rPr>
              <w:t xml:space="preserve"> m.</w:t>
            </w:r>
          </w:p>
        </w:tc>
      </w:tr>
      <w:tr w:rsidR="00C0314A" w:rsidRPr="0059665E" w14:paraId="1198F410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6D778A17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EX1711_20171202T181713_D2_DIVE03_SPEC01BIO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7E514585" w:rsidR="00C0314A" w:rsidRPr="0059665E" w:rsidRDefault="004A3E6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16EFCFA" wp14:editId="70F71E93">
                  <wp:extent cx="3123343" cy="1756446"/>
                  <wp:effectExtent l="0" t="0" r="1270" b="0"/>
                  <wp:docPr id="5" name="Picture 5" descr="X:\EX1711\Imagery\EX1711_DIVE03_20171202\EX1711_IMG_20171202T180718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EX1711\Imagery\EX1711_DIVE03_20171202\EX1711_IMG_20171202T180718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52" cy="176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268A90C0" w:rsidR="00C0314A" w:rsidRPr="0059665E" w:rsidRDefault="004A230C" w:rsidP="004A230C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20171202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4A230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0402E577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181713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74A9C800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701.18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233ADD25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6.26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14E703C5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Chrysogorgia sp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lastRenderedPageBreak/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EB3E345" w14:textId="7630561A" w:rsidR="00C0314A" w:rsidRPr="00C7552B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 xml:space="preserve">A pair of </w:t>
            </w:r>
            <w:r w:rsidRPr="004A230C">
              <w:rPr>
                <w:sz w:val="20"/>
                <w:lang w:bidi="en-US"/>
              </w:rPr>
              <w:t>Chirostylidae legs</w:t>
            </w:r>
            <w:r>
              <w:rPr>
                <w:sz w:val="20"/>
                <w:lang w:bidi="en-US"/>
              </w:rPr>
              <w:t xml:space="preserve"> (decapod legs)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65C0C778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EX1711_20171202T190451_D2_DIVE03_SPEC02GEO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50612F5C" w:rsidR="00C0314A" w:rsidRPr="0059665E" w:rsidRDefault="004A3E6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15DE905" wp14:editId="3B9BA7C0">
                  <wp:extent cx="2813528" cy="1582220"/>
                  <wp:effectExtent l="0" t="0" r="6350" b="0"/>
                  <wp:docPr id="6" name="Picture 6" descr="X:\EX1711\Imagery\EX1711_DIVE03_20171202\EX1711_IMG_20171202T19021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EX1711\Imagery\EX1711_DIVE03_20171202\EX1711_IMG_20171202T19021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672" cy="159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07188FD4" w:rsidR="00C0314A" w:rsidRPr="0059665E" w:rsidRDefault="004A230C" w:rsidP="004A230C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20171202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0754EA05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190451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6F992CA9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693.2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376CFDCC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6.34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4A5BB2FA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limestone carbonate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0F971F30" w14:textId="77777777" w:rsidR="00C0314A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Polychaeta (bristle worm)</w:t>
            </w:r>
            <w:r>
              <w:rPr>
                <w:sz w:val="20"/>
                <w:lang w:bidi="en-US"/>
              </w:rPr>
              <w:t xml:space="preserve"> N= 1</w:t>
            </w:r>
          </w:p>
          <w:p w14:paraId="3517C63B" w14:textId="77777777" w:rsidR="004A230C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Acesta sp</w:t>
            </w:r>
            <w:r>
              <w:rPr>
                <w:sz w:val="20"/>
                <w:lang w:bidi="en-US"/>
              </w:rPr>
              <w:t xml:space="preserve"> (bi-valve) N= 1</w:t>
            </w:r>
          </w:p>
          <w:p w14:paraId="51EC36F9" w14:textId="77777777" w:rsidR="004A230C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Encrusting Sponge</w:t>
            </w:r>
            <w:r>
              <w:rPr>
                <w:sz w:val="20"/>
                <w:lang w:bidi="en-US"/>
              </w:rPr>
              <w:t xml:space="preserve"> N=1</w:t>
            </w:r>
          </w:p>
          <w:p w14:paraId="7E8377AA" w14:textId="77777777" w:rsidR="004A230C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Polychaeta (medusa worm)</w:t>
            </w:r>
            <w:r>
              <w:rPr>
                <w:sz w:val="20"/>
                <w:lang w:bidi="en-US"/>
              </w:rPr>
              <w:t xml:space="preserve"> N=1</w:t>
            </w:r>
          </w:p>
          <w:p w14:paraId="10B5F73F" w14:textId="455A7359" w:rsidR="004A230C" w:rsidRPr="00C7552B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Bryozaon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6E05C226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3A07E7D0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Old tube worm tubes on rock. The rock is 2.63kg</w:t>
            </w: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68F4CAD6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EX1711_20171202T204110_D2_DIVE03_SPEC03BIO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318B5A84" w:rsidR="00C0314A" w:rsidRPr="0059665E" w:rsidRDefault="001A4F4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75763F17" wp14:editId="29FA6E7B">
                  <wp:extent cx="2769128" cy="1557250"/>
                  <wp:effectExtent l="0" t="0" r="0" b="5080"/>
                  <wp:docPr id="7" name="Picture 7" descr="X:\EX1711\Imagery\EX1711_DIVE03_20171202\EX1711_IMG_20171202T203222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EX1711\Imagery\EX1711_DIVE03_20171202\EX1711_IMG_20171202T203222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914" cy="156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5E1A9F4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6280D1F8" w:rsidR="00C0314A" w:rsidRPr="0059665E" w:rsidRDefault="004A230C" w:rsidP="004A230C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20171202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72723BB3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204110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0857E2F4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665.65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A65E6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2EAA70ED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6.65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A65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441C948C" w:rsidR="00C0314A" w:rsidRPr="0059665E" w:rsidRDefault="004A230C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A230C">
              <w:rPr>
                <w:sz w:val="20"/>
                <w:lang w:bidi="en-US"/>
              </w:rPr>
              <w:t>Plexauridae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177B94A8" w:rsidR="00C0314A" w:rsidRPr="00C7552B" w:rsidRDefault="004A230C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 xml:space="preserve"> none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10F09BE7" w14:textId="770EDB91" w:rsidR="00A52AFC" w:rsidRPr="00BF5955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7"/>
      <w:headerReference w:type="first" r:id="rId1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6A2C1E" w14:textId="77777777" w:rsidR="00113220" w:rsidRDefault="00113220" w:rsidP="009C2ED4">
      <w:pPr>
        <w:spacing w:after="0" w:line="240" w:lineRule="auto"/>
      </w:pPr>
      <w:r>
        <w:separator/>
      </w:r>
    </w:p>
  </w:endnote>
  <w:endnote w:type="continuationSeparator" w:id="0">
    <w:p w14:paraId="3EB2B29F" w14:textId="77777777" w:rsidR="00113220" w:rsidRDefault="00113220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48DC6343" w:rsidR="00A529D6" w:rsidRDefault="00627BCB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5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5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" filled="f" stroked="f">
              <v:textbox>
                <w:txbxContent>
                  <w:p w14:paraId="01068F53" w14:textId="48DC6343" w:rsidR="00A529D6" w:rsidRDefault="00627BCB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>
                          <w:rPr>
                            <w:noProof/>
                          </w:rPr>
                          <w:t>5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3750F7" w14:textId="77777777" w:rsidR="00113220" w:rsidRDefault="00113220" w:rsidP="009C2ED4">
      <w:pPr>
        <w:spacing w:after="0" w:line="240" w:lineRule="auto"/>
      </w:pPr>
      <w:r>
        <w:separator/>
      </w:r>
    </w:p>
  </w:footnote>
  <w:footnote w:type="continuationSeparator" w:id="0">
    <w:p w14:paraId="2FEE60DD" w14:textId="77777777" w:rsidR="00113220" w:rsidRDefault="00113220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E9AC7FF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239E4"/>
    <w:rsid w:val="000569DF"/>
    <w:rsid w:val="00074ED1"/>
    <w:rsid w:val="000A7183"/>
    <w:rsid w:val="000C2968"/>
    <w:rsid w:val="00113220"/>
    <w:rsid w:val="001337AB"/>
    <w:rsid w:val="001A4F43"/>
    <w:rsid w:val="001B6B86"/>
    <w:rsid w:val="002211DB"/>
    <w:rsid w:val="00236CEA"/>
    <w:rsid w:val="00253193"/>
    <w:rsid w:val="00296D37"/>
    <w:rsid w:val="002A6BC8"/>
    <w:rsid w:val="002D198E"/>
    <w:rsid w:val="002E6028"/>
    <w:rsid w:val="002E618F"/>
    <w:rsid w:val="003A7EE3"/>
    <w:rsid w:val="003B2495"/>
    <w:rsid w:val="003E4CC5"/>
    <w:rsid w:val="00460D5C"/>
    <w:rsid w:val="004876BA"/>
    <w:rsid w:val="004A230C"/>
    <w:rsid w:val="004A23BB"/>
    <w:rsid w:val="004A3E63"/>
    <w:rsid w:val="005035F4"/>
    <w:rsid w:val="005115C7"/>
    <w:rsid w:val="00561BE0"/>
    <w:rsid w:val="00571247"/>
    <w:rsid w:val="0059665E"/>
    <w:rsid w:val="005A5399"/>
    <w:rsid w:val="005E14EB"/>
    <w:rsid w:val="00620088"/>
    <w:rsid w:val="00627BCB"/>
    <w:rsid w:val="006A1A3B"/>
    <w:rsid w:val="006A251F"/>
    <w:rsid w:val="006D0BFF"/>
    <w:rsid w:val="00717EE9"/>
    <w:rsid w:val="00732AD7"/>
    <w:rsid w:val="00755B40"/>
    <w:rsid w:val="007638FC"/>
    <w:rsid w:val="00766FA9"/>
    <w:rsid w:val="007924BD"/>
    <w:rsid w:val="007B29D9"/>
    <w:rsid w:val="007E5DD3"/>
    <w:rsid w:val="007F4156"/>
    <w:rsid w:val="00837BA1"/>
    <w:rsid w:val="008435A6"/>
    <w:rsid w:val="00854EF5"/>
    <w:rsid w:val="008F610C"/>
    <w:rsid w:val="0090449E"/>
    <w:rsid w:val="009370C5"/>
    <w:rsid w:val="009632E1"/>
    <w:rsid w:val="00996E61"/>
    <w:rsid w:val="009C2ED4"/>
    <w:rsid w:val="009F10BA"/>
    <w:rsid w:val="00A03E65"/>
    <w:rsid w:val="00A529D6"/>
    <w:rsid w:val="00A52AFC"/>
    <w:rsid w:val="00A65E6A"/>
    <w:rsid w:val="00AB53FD"/>
    <w:rsid w:val="00B403C5"/>
    <w:rsid w:val="00BA5C1A"/>
    <w:rsid w:val="00BB28AC"/>
    <w:rsid w:val="00BD1336"/>
    <w:rsid w:val="00BE1C56"/>
    <w:rsid w:val="00BF5955"/>
    <w:rsid w:val="00C0314A"/>
    <w:rsid w:val="00C7552B"/>
    <w:rsid w:val="00CE1859"/>
    <w:rsid w:val="00CE416C"/>
    <w:rsid w:val="00E4711A"/>
    <w:rsid w:val="00EC6FEE"/>
    <w:rsid w:val="00EF52F6"/>
    <w:rsid w:val="00F20212"/>
    <w:rsid w:val="00F21C14"/>
    <w:rsid w:val="00F5094C"/>
    <w:rsid w:val="00F77A0F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DAE761B"/>
  <w15:docId w15:val="{AF84322F-F6C4-4AE9-9260-CE5806086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04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2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48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950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51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3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0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31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91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37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68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3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1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32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3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4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77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28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83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87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25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156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4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9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63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46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3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28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36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98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18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80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66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8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00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60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21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03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33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51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5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35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26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39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95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22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360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0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4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22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36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52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2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92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93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69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36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95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92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48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042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18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322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61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94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86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8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48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4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5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65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62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09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9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40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86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84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72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48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9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38AE52-1639-4CD7-A7AC-DBD8E8ED14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OER-Word-Template-With-Cover-Page.dotx</Template>
  <TotalTime>1</TotalTime>
  <Pages>7</Pages>
  <Words>1387</Words>
  <Characters>7911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9280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Denise Gordon</cp:lastModifiedBy>
  <cp:revision>3</cp:revision>
  <dcterms:created xsi:type="dcterms:W3CDTF">2018-02-09T17:20:00Z</dcterms:created>
  <dcterms:modified xsi:type="dcterms:W3CDTF">2018-03-28T12:46:00Z</dcterms:modified>
</cp:coreProperties>
</file>