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6" w:rsidRDefault="00785C66" w:rsidP="00833E3F">
      <w:pPr>
        <w:pStyle w:val="Title"/>
        <w:spacing w:after="0"/>
        <w:jc w:val="center"/>
      </w:pPr>
      <w:r>
        <w:t xml:space="preserve">Okeanos Explorer ROV Dive </w:t>
      </w:r>
      <w:r w:rsidR="004C4B5C">
        <w:t>Summary</w:t>
      </w:r>
    </w:p>
    <w:tbl>
      <w:tblPr>
        <w:tblW w:w="10998" w:type="dxa"/>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Layout w:type="fixed"/>
        <w:tblLook w:val="0480" w:firstRow="0" w:lastRow="0" w:firstColumn="1" w:lastColumn="0" w:noHBand="0" w:noVBand="1"/>
      </w:tblPr>
      <w:tblGrid>
        <w:gridCol w:w="1818"/>
        <w:gridCol w:w="270"/>
        <w:gridCol w:w="1260"/>
        <w:gridCol w:w="1403"/>
        <w:gridCol w:w="757"/>
        <w:gridCol w:w="1350"/>
        <w:gridCol w:w="966"/>
        <w:gridCol w:w="3174"/>
      </w:tblGrid>
      <w:tr w:rsidR="00833E3F" w:rsidRPr="002A49DF" w:rsidTr="004C4B5C">
        <w:trPr>
          <w:trHeight w:val="592"/>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Site Name</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833E3F" w:rsidRPr="006C518C" w:rsidRDefault="001A5D4E" w:rsidP="00D4065A">
            <w:pPr>
              <w:spacing w:after="0" w:line="240" w:lineRule="auto"/>
              <w:jc w:val="center"/>
              <w:rPr>
                <w:rFonts w:asciiTheme="minorHAnsi" w:hAnsiTheme="minorHAnsi"/>
              </w:rPr>
            </w:pPr>
            <w:r>
              <w:rPr>
                <w:rFonts w:asciiTheme="minorHAnsi" w:hAnsiTheme="minorHAnsi"/>
              </w:rPr>
              <w:t>Kona Precious Coral Bed</w:t>
            </w:r>
          </w:p>
        </w:tc>
        <w:tc>
          <w:tcPr>
            <w:tcW w:w="4140" w:type="dxa"/>
            <w:gridSpan w:val="2"/>
            <w:vMerge w:val="restart"/>
            <w:tcBorders>
              <w:left w:val="single" w:sz="8" w:space="0" w:color="6585CF"/>
              <w:bottom w:val="single" w:sz="8" w:space="0" w:color="6585CF"/>
              <w:right w:val="single" w:sz="8" w:space="0" w:color="6585CF"/>
            </w:tcBorders>
            <w:shd w:val="clear" w:color="auto" w:fill="auto"/>
            <w:vAlign w:val="center"/>
          </w:tcPr>
          <w:p w:rsidR="00833E3F" w:rsidRPr="002A49DF" w:rsidRDefault="00D4065A" w:rsidP="000157F9">
            <w:pPr>
              <w:spacing w:after="0" w:line="240" w:lineRule="auto"/>
              <w:jc w:val="left"/>
              <w:rPr>
                <w:rFonts w:ascii="Calibri" w:hAnsi="Calibri"/>
              </w:rPr>
            </w:pPr>
            <w:r>
              <w:rPr>
                <w:rFonts w:ascii="Calibri" w:hAnsi="Calibri"/>
                <w:noProof/>
                <w:lang w:bidi="ar-SA"/>
              </w:rPr>
              <w:drawing>
                <wp:inline distT="0" distB="0" distL="0" distR="0" wp14:anchorId="2D90AB69" wp14:editId="220CB2BD">
                  <wp:extent cx="2491105" cy="1482090"/>
                  <wp:effectExtent l="0" t="0" r="0" b="0"/>
                  <wp:docPr id="6" name="Picture 6" descr="F:\OKEANOS EXPLORER\2015 CAPSTONE Planning\Web Content\Mission Intro &amp; Plan\MonumentsOvervie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KEANOS EXPLORER\2015 CAPSTONE Planning\Web Content\Mission Intro &amp; Plan\MonumentsOverview2(1).jpg"/>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2491105" cy="1482090"/>
                          </a:xfrm>
                          <a:prstGeom prst="rect">
                            <a:avLst/>
                          </a:prstGeom>
                          <a:noFill/>
                          <a:ln>
                            <a:noFill/>
                          </a:ln>
                        </pic:spPr>
                      </pic:pic>
                    </a:graphicData>
                  </a:graphic>
                </wp:inline>
              </w:drawing>
            </w:r>
          </w:p>
        </w:tc>
      </w:tr>
      <w:tr w:rsidR="00833E3F" w:rsidRPr="002A49DF" w:rsidTr="004C4B5C">
        <w:trPr>
          <w:trHeight w:val="510"/>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ROV Lead</w:t>
            </w:r>
            <w:r w:rsidR="000157F9">
              <w:rPr>
                <w:rFonts w:ascii="Calibri" w:hAnsi="Calibri"/>
                <w:b/>
                <w:bCs/>
              </w:rPr>
              <w:t>/Expedition Coordinator</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833E3F" w:rsidRDefault="00DA430B" w:rsidP="00833E3F">
            <w:pPr>
              <w:spacing w:after="0" w:line="240" w:lineRule="auto"/>
              <w:jc w:val="center"/>
              <w:rPr>
                <w:rFonts w:ascii="Calibri" w:hAnsi="Calibri"/>
              </w:rPr>
            </w:pPr>
            <w:r>
              <w:rPr>
                <w:rFonts w:ascii="Calibri" w:hAnsi="Calibri"/>
              </w:rPr>
              <w:t>Brian Bingham</w:t>
            </w:r>
          </w:p>
          <w:p w:rsidR="000157F9" w:rsidRPr="002A49DF" w:rsidRDefault="000157F9" w:rsidP="00833E3F">
            <w:pPr>
              <w:spacing w:after="0" w:line="240" w:lineRule="auto"/>
              <w:jc w:val="center"/>
              <w:rPr>
                <w:rFonts w:ascii="Calibri" w:hAnsi="Calibri"/>
              </w:rPr>
            </w:pPr>
            <w:r>
              <w:rPr>
                <w:rFonts w:ascii="Calibri" w:hAnsi="Calibri"/>
              </w:rPr>
              <w:t>Kelley Elliott</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p>
        </w:tc>
      </w:tr>
      <w:tr w:rsidR="00D9265E" w:rsidRPr="002A49DF" w:rsidTr="004C4B5C">
        <w:trPr>
          <w:trHeight w:val="510"/>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D9265E" w:rsidRPr="002A49DF" w:rsidRDefault="00D9265E" w:rsidP="00833E3F">
            <w:pPr>
              <w:spacing w:after="0" w:line="240" w:lineRule="auto"/>
              <w:jc w:val="center"/>
              <w:rPr>
                <w:rFonts w:ascii="Calibri" w:hAnsi="Calibri"/>
                <w:b/>
                <w:bCs/>
              </w:rPr>
            </w:pPr>
            <w:r>
              <w:rPr>
                <w:rFonts w:ascii="Calibri" w:hAnsi="Calibri"/>
                <w:b/>
                <w:bCs/>
              </w:rPr>
              <w:t>Science Team Leads</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D9265E" w:rsidRDefault="00D4065A" w:rsidP="009F1A0A">
            <w:pPr>
              <w:spacing w:after="0" w:line="240" w:lineRule="auto"/>
              <w:jc w:val="center"/>
              <w:rPr>
                <w:rFonts w:ascii="Calibri" w:hAnsi="Calibri"/>
              </w:rPr>
            </w:pPr>
            <w:r>
              <w:rPr>
                <w:rFonts w:ascii="Calibri" w:hAnsi="Calibri"/>
              </w:rPr>
              <w:t>Chris Kelley (Biology)</w:t>
            </w:r>
          </w:p>
          <w:p w:rsidR="00D4065A" w:rsidRDefault="00DA430B" w:rsidP="009F1A0A">
            <w:pPr>
              <w:spacing w:after="0" w:line="240" w:lineRule="auto"/>
              <w:jc w:val="center"/>
              <w:rPr>
                <w:rFonts w:ascii="Calibri" w:hAnsi="Calibri"/>
              </w:rPr>
            </w:pPr>
            <w:r>
              <w:rPr>
                <w:rFonts w:ascii="Calibri" w:hAnsi="Calibri"/>
              </w:rPr>
              <w:t xml:space="preserve">Frank Parrish </w:t>
            </w:r>
            <w:r w:rsidR="00D4065A">
              <w:rPr>
                <w:rFonts w:ascii="Calibri" w:hAnsi="Calibri"/>
              </w:rPr>
              <w:t>(Biology)</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D9265E" w:rsidRPr="002A49DF" w:rsidRDefault="00D9265E" w:rsidP="00833E3F">
            <w:pPr>
              <w:spacing w:after="0" w:line="240" w:lineRule="auto"/>
              <w:jc w:val="center"/>
              <w:rPr>
                <w:rFonts w:ascii="Calibri" w:hAnsi="Calibri"/>
              </w:rPr>
            </w:pPr>
          </w:p>
        </w:tc>
      </w:tr>
      <w:tr w:rsidR="00833E3F" w:rsidRPr="002A49DF" w:rsidTr="004C4B5C">
        <w:trPr>
          <w:trHeight w:val="600"/>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General Area Descriptor</w:t>
            </w:r>
          </w:p>
        </w:tc>
        <w:tc>
          <w:tcPr>
            <w:tcW w:w="4770" w:type="dxa"/>
            <w:gridSpan w:val="4"/>
            <w:tcBorders>
              <w:left w:val="single" w:sz="8" w:space="0" w:color="6585CF"/>
              <w:bottom w:val="single" w:sz="8" w:space="0" w:color="6585CF"/>
              <w:right w:val="single" w:sz="8" w:space="0" w:color="6585CF"/>
            </w:tcBorders>
            <w:shd w:val="clear" w:color="auto" w:fill="auto"/>
            <w:vAlign w:val="center"/>
          </w:tcPr>
          <w:p w:rsidR="00BB37E3" w:rsidRPr="002A49DF" w:rsidRDefault="00DA430B" w:rsidP="00D01D87">
            <w:pPr>
              <w:spacing w:after="0" w:line="240" w:lineRule="auto"/>
              <w:jc w:val="center"/>
              <w:rPr>
                <w:rFonts w:ascii="Calibri" w:hAnsi="Calibri"/>
              </w:rPr>
            </w:pPr>
            <w:r>
              <w:rPr>
                <w:rFonts w:ascii="Calibri" w:hAnsi="Calibri"/>
              </w:rPr>
              <w:t>Main Hawaiian Islands</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p>
        </w:tc>
      </w:tr>
      <w:tr w:rsidR="00833E3F" w:rsidRPr="002A49DF" w:rsidTr="004C4B5C">
        <w:tc>
          <w:tcPr>
            <w:tcW w:w="2088" w:type="dxa"/>
            <w:gridSpan w:val="2"/>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ROV Dive Name</w:t>
            </w: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Cruise Season</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Leg</w:t>
            </w:r>
          </w:p>
        </w:tc>
        <w:tc>
          <w:tcPr>
            <w:tcW w:w="3174" w:type="dxa"/>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Dive Number</w:t>
            </w:r>
          </w:p>
        </w:tc>
      </w:tr>
      <w:tr w:rsidR="00833E3F" w:rsidRPr="002A49DF" w:rsidTr="004C4B5C">
        <w:trPr>
          <w:trHeight w:val="358"/>
        </w:trPr>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F77C24" w:rsidP="00D4065A">
            <w:pPr>
              <w:spacing w:after="0" w:line="240" w:lineRule="auto"/>
              <w:jc w:val="center"/>
              <w:rPr>
                <w:rFonts w:ascii="Calibri" w:hAnsi="Calibri"/>
              </w:rPr>
            </w:pPr>
            <w:r>
              <w:rPr>
                <w:rFonts w:ascii="Calibri" w:hAnsi="Calibri"/>
              </w:rPr>
              <w:t>EX</w:t>
            </w:r>
            <w:r w:rsidR="000157F9">
              <w:rPr>
                <w:rFonts w:ascii="Calibri" w:hAnsi="Calibri"/>
              </w:rPr>
              <w:t>1</w:t>
            </w:r>
            <w:r w:rsidR="00D4065A">
              <w:rPr>
                <w:rFonts w:ascii="Calibri" w:hAnsi="Calibri"/>
              </w:rPr>
              <w:t>504</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833E3F" w:rsidRPr="002A49DF" w:rsidRDefault="00DA430B" w:rsidP="00833E3F">
            <w:pPr>
              <w:spacing w:after="0" w:line="240" w:lineRule="auto"/>
              <w:jc w:val="center"/>
              <w:rPr>
                <w:rFonts w:ascii="Calibri" w:hAnsi="Calibri"/>
              </w:rPr>
            </w:pPr>
            <w:r>
              <w:rPr>
                <w:rFonts w:ascii="Calibri" w:hAnsi="Calibri"/>
              </w:rPr>
              <w:t>3</w:t>
            </w:r>
          </w:p>
        </w:tc>
        <w:tc>
          <w:tcPr>
            <w:tcW w:w="3174" w:type="dxa"/>
            <w:tcBorders>
              <w:left w:val="single" w:sz="8" w:space="0" w:color="6585CF"/>
              <w:bottom w:val="single" w:sz="8" w:space="0" w:color="6585CF"/>
              <w:right w:val="single" w:sz="8" w:space="0" w:color="6585CF"/>
            </w:tcBorders>
            <w:shd w:val="clear" w:color="auto" w:fill="auto"/>
            <w:vAlign w:val="center"/>
          </w:tcPr>
          <w:p w:rsidR="00833E3F" w:rsidRPr="002A49DF" w:rsidRDefault="000157F9" w:rsidP="00D4065A">
            <w:pPr>
              <w:spacing w:after="0" w:line="240" w:lineRule="auto"/>
              <w:jc w:val="center"/>
              <w:rPr>
                <w:rFonts w:ascii="Calibri" w:hAnsi="Calibri"/>
              </w:rPr>
            </w:pPr>
            <w:r>
              <w:rPr>
                <w:rFonts w:ascii="Calibri" w:hAnsi="Calibri"/>
              </w:rPr>
              <w:t>DIVE</w:t>
            </w:r>
            <w:r w:rsidR="00D52962">
              <w:rPr>
                <w:rFonts w:ascii="Calibri" w:hAnsi="Calibri"/>
              </w:rPr>
              <w:t>0</w:t>
            </w:r>
            <w:r w:rsidR="002E4CFB">
              <w:rPr>
                <w:rFonts w:ascii="Calibri" w:hAnsi="Calibri"/>
              </w:rPr>
              <w:t>2</w:t>
            </w:r>
          </w:p>
        </w:tc>
      </w:tr>
      <w:tr w:rsidR="00833E3F" w:rsidRPr="002A49DF" w:rsidTr="004C4B5C">
        <w:trPr>
          <w:trHeight w:val="313"/>
        </w:trPr>
        <w:tc>
          <w:tcPr>
            <w:tcW w:w="2088" w:type="dxa"/>
            <w:gridSpan w:val="2"/>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Equipment Deployed</w:t>
            </w: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ROV:</w:t>
            </w:r>
          </w:p>
        </w:tc>
        <w:tc>
          <w:tcPr>
            <w:tcW w:w="6247" w:type="dxa"/>
            <w:gridSpan w:val="4"/>
            <w:tcBorders>
              <w:left w:val="single" w:sz="8" w:space="0" w:color="6585CF"/>
              <w:bottom w:val="single" w:sz="8" w:space="0" w:color="6585CF"/>
              <w:right w:val="single" w:sz="8" w:space="0" w:color="6585CF"/>
            </w:tcBorders>
            <w:shd w:val="clear" w:color="auto" w:fill="auto"/>
            <w:vAlign w:val="center"/>
          </w:tcPr>
          <w:p w:rsidR="00833E3F" w:rsidRPr="002A49DF" w:rsidRDefault="00C6402B" w:rsidP="00833E3F">
            <w:pPr>
              <w:spacing w:after="0" w:line="240" w:lineRule="auto"/>
              <w:jc w:val="center"/>
              <w:rPr>
                <w:rFonts w:ascii="Calibri" w:hAnsi="Calibri"/>
              </w:rPr>
            </w:pPr>
            <w:r>
              <w:rPr>
                <w:rFonts w:ascii="Calibri" w:hAnsi="Calibri"/>
              </w:rPr>
              <w:t xml:space="preserve">Deep </w:t>
            </w:r>
            <w:r w:rsidR="000157F9">
              <w:rPr>
                <w:rFonts w:ascii="Calibri" w:hAnsi="Calibri"/>
              </w:rPr>
              <w:t>Discoverer</w:t>
            </w:r>
          </w:p>
        </w:tc>
      </w:tr>
      <w:tr w:rsidR="00833E3F" w:rsidRPr="002A49DF" w:rsidTr="004C4B5C">
        <w:trPr>
          <w:trHeight w:val="286"/>
        </w:trPr>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 xml:space="preserve">Camera </w:t>
            </w:r>
            <w:r w:rsidR="00D01D87" w:rsidRPr="002A49DF">
              <w:rPr>
                <w:rFonts w:ascii="Calibri" w:hAnsi="Calibri"/>
              </w:rPr>
              <w:t>Platform</w:t>
            </w:r>
            <w:r w:rsidRPr="002A49DF">
              <w:rPr>
                <w:rFonts w:ascii="Calibri" w:hAnsi="Calibri"/>
              </w:rPr>
              <w:t>:</w:t>
            </w:r>
          </w:p>
        </w:tc>
        <w:tc>
          <w:tcPr>
            <w:tcW w:w="6247" w:type="dxa"/>
            <w:gridSpan w:val="4"/>
            <w:tcBorders>
              <w:left w:val="single" w:sz="8" w:space="0" w:color="6585CF"/>
              <w:bottom w:val="single" w:sz="8" w:space="0" w:color="6585CF"/>
              <w:right w:val="single" w:sz="8" w:space="0" w:color="6585CF"/>
            </w:tcBorders>
            <w:shd w:val="clear" w:color="auto" w:fill="auto"/>
            <w:vAlign w:val="center"/>
          </w:tcPr>
          <w:p w:rsidR="00833E3F" w:rsidRPr="002A49DF" w:rsidRDefault="002E341C" w:rsidP="00833E3F">
            <w:pPr>
              <w:spacing w:after="0" w:line="240" w:lineRule="auto"/>
              <w:jc w:val="center"/>
              <w:rPr>
                <w:rFonts w:ascii="Calibri" w:hAnsi="Calibri"/>
              </w:rPr>
            </w:pPr>
            <w:r>
              <w:rPr>
                <w:rFonts w:ascii="Calibri" w:hAnsi="Calibri"/>
              </w:rPr>
              <w:t>Seirios</w:t>
            </w:r>
          </w:p>
        </w:tc>
      </w:tr>
      <w:tr w:rsidR="002F69F0" w:rsidRPr="002A49DF" w:rsidTr="00C92CB3">
        <w:tc>
          <w:tcPr>
            <w:tcW w:w="2088" w:type="dxa"/>
            <w:gridSpan w:val="2"/>
            <w:vMerge w:val="restart"/>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r w:rsidRPr="002A49DF">
              <w:rPr>
                <w:rFonts w:ascii="Calibri" w:hAnsi="Calibri"/>
                <w:b/>
                <w:bCs/>
              </w:rPr>
              <w:t>ROV Measurements</w:t>
            </w:r>
          </w:p>
        </w:tc>
        <w:bookmarkStart w:id="0" w:name="Check1"/>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1"/>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0"/>
            <w:r w:rsidR="002F69F0" w:rsidRPr="002A49DF">
              <w:rPr>
                <w:rFonts w:ascii="Calibri" w:hAnsi="Calibri"/>
              </w:rPr>
              <w:t xml:space="preserve"> CTD</w:t>
            </w:r>
          </w:p>
        </w:tc>
        <w:bookmarkStart w:id="1" w:name="Check5"/>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5"/>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1"/>
            <w:r w:rsidR="002F69F0" w:rsidRPr="002A49DF">
              <w:rPr>
                <w:rFonts w:ascii="Calibri" w:hAnsi="Calibri"/>
              </w:rPr>
              <w:t xml:space="preserve"> Depth</w:t>
            </w:r>
          </w:p>
        </w:tc>
        <w:bookmarkStart w:id="2" w:name="Check9"/>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9"/>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2"/>
            <w:r w:rsidR="002F69F0" w:rsidRPr="002A49DF">
              <w:rPr>
                <w:rFonts w:ascii="Calibri" w:hAnsi="Calibri"/>
              </w:rPr>
              <w:t xml:space="preserve"> Altitude</w:t>
            </w:r>
          </w:p>
        </w:tc>
      </w:tr>
      <w:tr w:rsidR="002F69F0" w:rsidRPr="002A49DF"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3" w:name="Check2"/>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2"/>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3"/>
            <w:r w:rsidR="002F69F0" w:rsidRPr="002A49DF">
              <w:rPr>
                <w:rFonts w:ascii="Calibri" w:hAnsi="Calibri"/>
              </w:rPr>
              <w:t xml:space="preserve"> Scanning Sonar</w:t>
            </w:r>
          </w:p>
        </w:tc>
        <w:bookmarkStart w:id="4" w:name="Check6"/>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6"/>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4"/>
            <w:r w:rsidR="002F69F0" w:rsidRPr="002A49DF">
              <w:rPr>
                <w:rFonts w:ascii="Calibri" w:hAnsi="Calibri"/>
              </w:rPr>
              <w:t xml:space="preserve"> USBL Position</w:t>
            </w:r>
          </w:p>
        </w:tc>
        <w:bookmarkStart w:id="5" w:name="Check10"/>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10"/>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5"/>
            <w:r w:rsidR="002F69F0" w:rsidRPr="002A49DF">
              <w:rPr>
                <w:rFonts w:ascii="Calibri" w:hAnsi="Calibri"/>
              </w:rPr>
              <w:t xml:space="preserve"> Heading</w:t>
            </w:r>
          </w:p>
        </w:tc>
      </w:tr>
      <w:tr w:rsidR="002F69F0" w:rsidRPr="002A49DF"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6" w:name="Check3"/>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3"/>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6"/>
            <w:r w:rsidR="002F69F0" w:rsidRPr="002A49DF">
              <w:rPr>
                <w:rFonts w:ascii="Calibri" w:hAnsi="Calibri"/>
              </w:rPr>
              <w:t xml:space="preserve"> Pitch</w:t>
            </w:r>
          </w:p>
        </w:tc>
        <w:bookmarkStart w:id="7" w:name="Check7"/>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7"/>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7"/>
            <w:r w:rsidR="002F69F0" w:rsidRPr="002A49DF">
              <w:rPr>
                <w:rFonts w:ascii="Calibri" w:hAnsi="Calibri"/>
              </w:rPr>
              <w:t xml:space="preserve"> Roll</w:t>
            </w:r>
          </w:p>
        </w:tc>
        <w:bookmarkStart w:id="8" w:name="Check11"/>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8"/>
            <w:r w:rsidR="002F69F0" w:rsidRPr="002A49DF">
              <w:rPr>
                <w:rFonts w:ascii="Calibri" w:hAnsi="Calibri"/>
              </w:rPr>
              <w:t xml:space="preserve"> HD Camera</w:t>
            </w:r>
            <w:r w:rsidR="002F69F0">
              <w:rPr>
                <w:rFonts w:ascii="Calibri" w:hAnsi="Calibri"/>
              </w:rPr>
              <w:t xml:space="preserve"> 1</w:t>
            </w:r>
          </w:p>
        </w:tc>
      </w:tr>
      <w:tr w:rsidR="002F69F0" w:rsidRPr="002A49DF"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9" w:name="Check4"/>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4"/>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9"/>
            <w:r w:rsidR="002F69F0" w:rsidRPr="002A49DF">
              <w:rPr>
                <w:rFonts w:ascii="Calibri" w:hAnsi="Calibri"/>
              </w:rPr>
              <w:t xml:space="preserve"> HD Camera</w:t>
            </w:r>
            <w:r w:rsidR="002F69F0">
              <w:rPr>
                <w:rFonts w:ascii="Calibri" w:hAnsi="Calibri"/>
              </w:rPr>
              <w:t xml:space="preserve"> 2</w:t>
            </w:r>
          </w:p>
        </w:tc>
        <w:bookmarkStart w:id="10" w:name="Check8"/>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8"/>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bookmarkEnd w:id="10"/>
            <w:r w:rsidR="002F69F0" w:rsidRPr="002A49DF">
              <w:rPr>
                <w:rFonts w:ascii="Calibri" w:hAnsi="Calibri"/>
              </w:rPr>
              <w:t xml:space="preserve"> Low Res Cam </w:t>
            </w:r>
            <w:r w:rsidR="002F69F0">
              <w:rPr>
                <w:rFonts w:ascii="Calibri" w:hAnsi="Calibri"/>
              </w:rPr>
              <w:t>1</w:t>
            </w:r>
          </w:p>
        </w:tc>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2</w:t>
            </w:r>
          </w:p>
        </w:tc>
      </w:tr>
      <w:tr w:rsidR="002F69F0" w:rsidRPr="002A49DF" w:rsidTr="004C4B5C">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3</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4</w:t>
            </w:r>
          </w:p>
        </w:tc>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20606A"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91234">
              <w:rPr>
                <w:rFonts w:ascii="Calibri" w:hAnsi="Calibri"/>
              </w:rPr>
            </w:r>
            <w:r w:rsidR="00891234">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2</w:t>
            </w:r>
          </w:p>
        </w:tc>
      </w:tr>
      <w:tr w:rsidR="00833E3F" w:rsidRPr="002A49DF" w:rsidTr="004C4B5C">
        <w:tblPrEx>
          <w:tblLook w:val="04A0" w:firstRow="1" w:lastRow="0" w:firstColumn="1" w:lastColumn="0" w:noHBand="0" w:noVBand="1"/>
        </w:tblPrEx>
        <w:trPr>
          <w:trHeight w:val="51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Equipment Malfunctions</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833E3F" w:rsidRPr="002A49DF" w:rsidRDefault="002E4CFB" w:rsidP="00726A67">
            <w:pPr>
              <w:tabs>
                <w:tab w:val="center" w:pos="4358"/>
              </w:tabs>
              <w:spacing w:after="0" w:line="240" w:lineRule="auto"/>
              <w:jc w:val="left"/>
              <w:rPr>
                <w:rFonts w:ascii="Calibri" w:hAnsi="Calibri"/>
              </w:rPr>
            </w:pPr>
            <w:r>
              <w:rPr>
                <w:rFonts w:ascii="Arial" w:hAnsi="Arial" w:cs="Arial"/>
                <w:sz w:val="18"/>
                <w:szCs w:val="18"/>
              </w:rPr>
              <w:t>Some audio problems were reported by onshore participants.  Teleconference was interrupted several times as well.</w:t>
            </w:r>
          </w:p>
        </w:tc>
      </w:tr>
      <w:tr w:rsidR="004C4B5C" w:rsidRPr="002A49DF" w:rsidTr="004C4B5C">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4C4B5C" w:rsidRDefault="004C4B5C" w:rsidP="00833E3F">
            <w:pPr>
              <w:spacing w:after="0" w:line="240" w:lineRule="auto"/>
              <w:jc w:val="center"/>
              <w:rPr>
                <w:rFonts w:ascii="Calibri" w:hAnsi="Calibri"/>
                <w:b/>
                <w:bCs/>
              </w:rPr>
            </w:pPr>
            <w:r>
              <w:rPr>
                <w:rFonts w:ascii="Calibri" w:hAnsi="Calibri"/>
                <w:b/>
                <w:bCs/>
              </w:rPr>
              <w:t>ROV Dive Summary</w:t>
            </w:r>
          </w:p>
          <w:p w:rsidR="004C4B5C" w:rsidRPr="002A49DF" w:rsidRDefault="004C4B5C" w:rsidP="00833E3F">
            <w:pPr>
              <w:spacing w:after="0" w:line="240" w:lineRule="auto"/>
              <w:jc w:val="center"/>
              <w:rPr>
                <w:rFonts w:ascii="Calibri" w:hAnsi="Calibri"/>
                <w:b/>
                <w:bCs/>
              </w:rPr>
            </w:pPr>
            <w:r>
              <w:rPr>
                <w:rFonts w:ascii="Calibri" w:hAnsi="Calibri"/>
                <w:b/>
                <w:bCs/>
              </w:rPr>
              <w:t>(From processed ROV data)</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ab/>
              <w:t xml:space="preserve">  Dive Summary:</w:t>
            </w:r>
            <w:r w:rsidRPr="008F765A">
              <w:rPr>
                <w:rStyle w:val="PlaceholderText1"/>
                <w:rFonts w:ascii="Calibri" w:hAnsi="Calibri"/>
              </w:rPr>
              <w:tab/>
              <w:t>EX1504L3_DIVE02</w:t>
            </w: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w:t>
            </w: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In Water at:</w:t>
            </w:r>
            <w:r w:rsidRPr="008F765A">
              <w:rPr>
                <w:rStyle w:val="PlaceholderText1"/>
                <w:rFonts w:ascii="Calibri" w:hAnsi="Calibri"/>
              </w:rPr>
              <w:tab/>
            </w:r>
            <w:r w:rsidRPr="008F765A">
              <w:rPr>
                <w:rStyle w:val="PlaceholderText1"/>
                <w:rFonts w:ascii="Calibri" w:hAnsi="Calibri"/>
              </w:rPr>
              <w:tab/>
              <w:t xml:space="preserve"> 2015-08-29T19:06:30.125000</w:t>
            </w: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ab/>
            </w:r>
            <w:r w:rsidRPr="008F765A">
              <w:rPr>
                <w:rStyle w:val="PlaceholderText1"/>
                <w:rFonts w:ascii="Calibri" w:hAnsi="Calibri"/>
              </w:rPr>
              <w:tab/>
            </w:r>
            <w:r w:rsidRPr="008F765A">
              <w:rPr>
                <w:rStyle w:val="PlaceholderText1"/>
                <w:rFonts w:ascii="Calibri" w:hAnsi="Calibri"/>
              </w:rPr>
              <w:tab/>
              <w:t xml:space="preserve"> 19°, 48.194' N ; 156°, 07.643' W</w:t>
            </w:r>
          </w:p>
          <w:p w:rsidR="008F765A" w:rsidRPr="008F765A" w:rsidRDefault="008F765A" w:rsidP="008F765A">
            <w:pPr>
              <w:spacing w:after="0" w:line="240" w:lineRule="auto"/>
              <w:rPr>
                <w:rStyle w:val="PlaceholderText1"/>
                <w:rFonts w:ascii="Calibri" w:hAnsi="Calibri"/>
              </w:rPr>
            </w:pP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Out Water at:</w:t>
            </w:r>
            <w:r w:rsidRPr="008F765A">
              <w:rPr>
                <w:rStyle w:val="PlaceholderText1"/>
                <w:rFonts w:ascii="Calibri" w:hAnsi="Calibri"/>
              </w:rPr>
              <w:tab/>
            </w:r>
            <w:r w:rsidRPr="008F765A">
              <w:rPr>
                <w:rStyle w:val="PlaceholderText1"/>
                <w:rFonts w:ascii="Calibri" w:hAnsi="Calibri"/>
              </w:rPr>
              <w:tab/>
              <w:t xml:space="preserve"> 2015-08-30T02:25:52.859000</w:t>
            </w: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ab/>
            </w:r>
            <w:r w:rsidRPr="008F765A">
              <w:rPr>
                <w:rStyle w:val="PlaceholderText1"/>
                <w:rFonts w:ascii="Calibri" w:hAnsi="Calibri"/>
              </w:rPr>
              <w:tab/>
            </w:r>
            <w:r w:rsidRPr="008F765A">
              <w:rPr>
                <w:rStyle w:val="PlaceholderText1"/>
                <w:rFonts w:ascii="Calibri" w:hAnsi="Calibri"/>
              </w:rPr>
              <w:tab/>
              <w:t xml:space="preserve"> 19°, 48.121' N ; 156°, 07.575' W</w:t>
            </w:r>
          </w:p>
          <w:p w:rsidR="008F765A" w:rsidRPr="008F765A" w:rsidRDefault="008F765A" w:rsidP="008F765A">
            <w:pPr>
              <w:spacing w:after="0" w:line="240" w:lineRule="auto"/>
              <w:rPr>
                <w:rStyle w:val="PlaceholderText1"/>
                <w:rFonts w:ascii="Calibri" w:hAnsi="Calibri"/>
              </w:rPr>
            </w:pP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Off Bottom at:</w:t>
            </w:r>
            <w:r w:rsidRPr="008F765A">
              <w:rPr>
                <w:rStyle w:val="PlaceholderText1"/>
                <w:rFonts w:ascii="Calibri" w:hAnsi="Calibri"/>
              </w:rPr>
              <w:tab/>
            </w:r>
            <w:r w:rsidRPr="008F765A">
              <w:rPr>
                <w:rStyle w:val="PlaceholderText1"/>
                <w:rFonts w:ascii="Calibri" w:hAnsi="Calibri"/>
              </w:rPr>
              <w:tab/>
              <w:t xml:space="preserve"> 2015-08-30T02:11:25.218000</w:t>
            </w: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ab/>
            </w:r>
            <w:r w:rsidRPr="008F765A">
              <w:rPr>
                <w:rStyle w:val="PlaceholderText1"/>
                <w:rFonts w:ascii="Calibri" w:hAnsi="Calibri"/>
              </w:rPr>
              <w:tab/>
            </w:r>
            <w:r w:rsidRPr="008F765A">
              <w:rPr>
                <w:rStyle w:val="PlaceholderText1"/>
                <w:rFonts w:ascii="Calibri" w:hAnsi="Calibri"/>
              </w:rPr>
              <w:tab/>
              <w:t xml:space="preserve"> 19°, 48.094' N ; 156°, 07.560' W</w:t>
            </w:r>
          </w:p>
          <w:p w:rsidR="008F765A" w:rsidRPr="008F765A" w:rsidRDefault="008F765A" w:rsidP="008F765A">
            <w:pPr>
              <w:spacing w:after="0" w:line="240" w:lineRule="auto"/>
              <w:rPr>
                <w:rStyle w:val="PlaceholderText1"/>
                <w:rFonts w:ascii="Calibri" w:hAnsi="Calibri"/>
              </w:rPr>
            </w:pP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On Bottom at:</w:t>
            </w:r>
            <w:r w:rsidRPr="008F765A">
              <w:rPr>
                <w:rStyle w:val="PlaceholderText1"/>
                <w:rFonts w:ascii="Calibri" w:hAnsi="Calibri"/>
              </w:rPr>
              <w:tab/>
            </w:r>
            <w:r w:rsidRPr="008F765A">
              <w:rPr>
                <w:rStyle w:val="PlaceholderText1"/>
                <w:rFonts w:ascii="Calibri" w:hAnsi="Calibri"/>
              </w:rPr>
              <w:tab/>
              <w:t xml:space="preserve"> 2015-08-29T19:24:32.671000</w:t>
            </w: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ab/>
            </w:r>
            <w:r w:rsidRPr="008F765A">
              <w:rPr>
                <w:rStyle w:val="PlaceholderText1"/>
                <w:rFonts w:ascii="Calibri" w:hAnsi="Calibri"/>
              </w:rPr>
              <w:tab/>
            </w:r>
            <w:r w:rsidRPr="008F765A">
              <w:rPr>
                <w:rStyle w:val="PlaceholderText1"/>
                <w:rFonts w:ascii="Calibri" w:hAnsi="Calibri"/>
              </w:rPr>
              <w:tab/>
              <w:t xml:space="preserve"> 19°, 48.299' N ; 156°, 07.547' W</w:t>
            </w:r>
          </w:p>
          <w:p w:rsidR="008F765A" w:rsidRPr="008F765A" w:rsidRDefault="008F765A" w:rsidP="008F765A">
            <w:pPr>
              <w:spacing w:after="0" w:line="240" w:lineRule="auto"/>
              <w:rPr>
                <w:rStyle w:val="PlaceholderText1"/>
                <w:rFonts w:ascii="Calibri" w:hAnsi="Calibri"/>
              </w:rPr>
            </w:pP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Dive duration:</w:t>
            </w:r>
            <w:r w:rsidRPr="008F765A">
              <w:rPr>
                <w:rStyle w:val="PlaceholderText1"/>
                <w:rFonts w:ascii="Calibri" w:hAnsi="Calibri"/>
              </w:rPr>
              <w:tab/>
            </w:r>
            <w:r w:rsidRPr="008F765A">
              <w:rPr>
                <w:rStyle w:val="PlaceholderText1"/>
                <w:rFonts w:ascii="Calibri" w:hAnsi="Calibri"/>
              </w:rPr>
              <w:tab/>
              <w:t xml:space="preserve"> 7:19:22</w:t>
            </w:r>
          </w:p>
          <w:p w:rsidR="008F765A" w:rsidRPr="008F765A" w:rsidRDefault="008F765A" w:rsidP="008F765A">
            <w:pPr>
              <w:spacing w:after="0" w:line="240" w:lineRule="auto"/>
              <w:rPr>
                <w:rStyle w:val="PlaceholderText1"/>
                <w:rFonts w:ascii="Calibri" w:hAnsi="Calibri"/>
              </w:rPr>
            </w:pPr>
          </w:p>
          <w:p w:rsidR="008F765A" w:rsidRPr="008F765A" w:rsidRDefault="008F765A" w:rsidP="008F765A">
            <w:pPr>
              <w:spacing w:after="0" w:line="240" w:lineRule="auto"/>
              <w:rPr>
                <w:rStyle w:val="PlaceholderText1"/>
                <w:rFonts w:ascii="Calibri" w:hAnsi="Calibri"/>
              </w:rPr>
            </w:pPr>
            <w:r w:rsidRPr="008F765A">
              <w:rPr>
                <w:rStyle w:val="PlaceholderText1"/>
                <w:rFonts w:ascii="Calibri" w:hAnsi="Calibri"/>
              </w:rPr>
              <w:t>Bottom Time:</w:t>
            </w:r>
            <w:r w:rsidRPr="008F765A">
              <w:rPr>
                <w:rStyle w:val="PlaceholderText1"/>
                <w:rFonts w:ascii="Calibri" w:hAnsi="Calibri"/>
              </w:rPr>
              <w:tab/>
            </w:r>
            <w:r w:rsidRPr="008F765A">
              <w:rPr>
                <w:rStyle w:val="PlaceholderText1"/>
                <w:rFonts w:ascii="Calibri" w:hAnsi="Calibri"/>
              </w:rPr>
              <w:tab/>
              <w:t xml:space="preserve"> 6:46:52</w:t>
            </w:r>
          </w:p>
          <w:p w:rsidR="008F765A" w:rsidRPr="008F765A" w:rsidRDefault="008F765A" w:rsidP="008F765A">
            <w:pPr>
              <w:spacing w:after="0" w:line="240" w:lineRule="auto"/>
              <w:rPr>
                <w:rStyle w:val="PlaceholderText1"/>
                <w:rFonts w:ascii="Calibri" w:hAnsi="Calibri"/>
              </w:rPr>
            </w:pPr>
          </w:p>
          <w:p w:rsidR="002E5DB8" w:rsidRPr="002A49DF" w:rsidRDefault="008F765A" w:rsidP="008F765A">
            <w:pPr>
              <w:spacing w:after="0" w:line="240" w:lineRule="auto"/>
              <w:rPr>
                <w:rStyle w:val="PlaceholderText1"/>
                <w:rFonts w:ascii="Calibri" w:hAnsi="Calibri"/>
              </w:rPr>
            </w:pPr>
            <w:r w:rsidRPr="008F765A">
              <w:rPr>
                <w:rStyle w:val="PlaceholderText1"/>
                <w:rFonts w:ascii="Calibri" w:hAnsi="Calibri"/>
              </w:rPr>
              <w:t xml:space="preserve">Max. depth: </w:t>
            </w:r>
            <w:r w:rsidRPr="008F765A">
              <w:rPr>
                <w:rStyle w:val="PlaceholderText1"/>
                <w:rFonts w:ascii="Calibri" w:hAnsi="Calibri"/>
              </w:rPr>
              <w:tab/>
            </w:r>
            <w:r w:rsidRPr="008F765A">
              <w:rPr>
                <w:rStyle w:val="PlaceholderText1"/>
                <w:rFonts w:ascii="Calibri" w:hAnsi="Calibri"/>
              </w:rPr>
              <w:tab/>
              <w:t xml:space="preserve">  393.7 m</w:t>
            </w:r>
          </w:p>
        </w:tc>
      </w:tr>
      <w:tr w:rsidR="00833E3F" w:rsidRPr="002A49DF" w:rsidTr="004C4B5C">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Special Notes</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rPr>
                <w:rFonts w:ascii="Calibri" w:hAnsi="Calibri"/>
              </w:rPr>
            </w:pPr>
          </w:p>
        </w:tc>
      </w:tr>
      <w:tr w:rsidR="00833E3F" w:rsidRPr="002A49DF" w:rsidTr="00006970">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Scientists Involved</w:t>
            </w:r>
          </w:p>
          <w:p w:rsidR="00833E3F" w:rsidRPr="002A49DF" w:rsidRDefault="00833E3F" w:rsidP="00833E3F">
            <w:pPr>
              <w:spacing w:after="0" w:line="240" w:lineRule="auto"/>
              <w:jc w:val="center"/>
              <w:rPr>
                <w:rFonts w:ascii="Calibri" w:hAnsi="Calibri"/>
                <w:b/>
                <w:bCs/>
                <w:i/>
                <w:sz w:val="16"/>
                <w:szCs w:val="16"/>
              </w:rPr>
            </w:pPr>
            <w:r w:rsidRPr="002A49DF">
              <w:rPr>
                <w:rFonts w:ascii="Calibri" w:hAnsi="Calibri"/>
                <w:b/>
                <w:bCs/>
                <w:i/>
                <w:sz w:val="16"/>
                <w:szCs w:val="16"/>
              </w:rPr>
              <w:t>(please provide name / location / affiliation / email)</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726A67" w:rsidRDefault="00726A67" w:rsidP="00726A67">
            <w:pPr>
              <w:spacing w:after="0" w:line="240" w:lineRule="auto"/>
              <w:jc w:val="center"/>
              <w:rPr>
                <w:rFonts w:ascii="Arial" w:hAnsi="Arial" w:cs="Arial"/>
                <w:sz w:val="18"/>
                <w:szCs w:val="18"/>
              </w:rPr>
            </w:pPr>
            <w:r w:rsidRPr="008F765A">
              <w:rPr>
                <w:rFonts w:ascii="Arial" w:hAnsi="Arial" w:cs="Arial"/>
                <w:sz w:val="18"/>
                <w:szCs w:val="18"/>
              </w:rPr>
              <w:t xml:space="preserve">Frank Parrish, EX, </w:t>
            </w:r>
            <w:r w:rsidR="008F765A" w:rsidRPr="008F765A">
              <w:rPr>
                <w:rFonts w:ascii="Arial" w:hAnsi="Arial" w:cs="Arial"/>
                <w:sz w:val="18"/>
                <w:szCs w:val="18"/>
              </w:rPr>
              <w:t>PIFSC/PSD</w:t>
            </w:r>
            <w:r w:rsidRPr="008F765A">
              <w:rPr>
                <w:rFonts w:ascii="Arial" w:hAnsi="Arial" w:cs="Arial"/>
                <w:sz w:val="18"/>
                <w:szCs w:val="18"/>
              </w:rPr>
              <w:t xml:space="preserve">, </w:t>
            </w:r>
            <w:hyperlink r:id="rId8" w:history="1">
              <w:r w:rsidR="008F765A" w:rsidRPr="00905251">
                <w:rPr>
                  <w:rStyle w:val="Hyperlink"/>
                  <w:rFonts w:ascii="Arial" w:hAnsi="Arial" w:cs="Arial"/>
                  <w:sz w:val="18"/>
                  <w:szCs w:val="18"/>
                </w:rPr>
                <w:t>Frank.Parrish@noaa.gov</w:t>
              </w:r>
            </w:hyperlink>
          </w:p>
          <w:p w:rsidR="008F765A" w:rsidRDefault="00726A67" w:rsidP="008F765A">
            <w:pPr>
              <w:spacing w:after="0" w:line="240" w:lineRule="auto"/>
              <w:jc w:val="center"/>
              <w:rPr>
                <w:rFonts w:ascii="Arial" w:hAnsi="Arial" w:cs="Arial"/>
                <w:sz w:val="18"/>
                <w:szCs w:val="18"/>
              </w:rPr>
            </w:pPr>
            <w:r w:rsidRPr="008F765A">
              <w:rPr>
                <w:rFonts w:ascii="Arial" w:hAnsi="Arial" w:cs="Arial"/>
                <w:sz w:val="18"/>
                <w:szCs w:val="18"/>
              </w:rPr>
              <w:t xml:space="preserve">Chris Kelley, EX, UH, </w:t>
            </w:r>
            <w:hyperlink r:id="rId9" w:history="1">
              <w:r w:rsidRPr="008F765A">
                <w:rPr>
                  <w:rFonts w:ascii="Arial" w:hAnsi="Arial" w:cs="Arial"/>
                  <w:sz w:val="18"/>
                  <w:szCs w:val="18"/>
                </w:rPr>
                <w:t>ckelley@hawaii.edu</w:t>
              </w:r>
            </w:hyperlink>
          </w:p>
          <w:p w:rsidR="00726A67" w:rsidRPr="008F765A" w:rsidRDefault="00726A67" w:rsidP="008F765A">
            <w:pPr>
              <w:spacing w:after="0" w:line="240" w:lineRule="auto"/>
              <w:jc w:val="center"/>
              <w:rPr>
                <w:rFonts w:ascii="Arial" w:hAnsi="Arial" w:cs="Arial"/>
                <w:sz w:val="18"/>
                <w:szCs w:val="18"/>
              </w:rPr>
            </w:pPr>
            <w:r w:rsidRPr="008F765A">
              <w:rPr>
                <w:rFonts w:ascii="Arial" w:hAnsi="Arial" w:cs="Arial"/>
                <w:sz w:val="18"/>
                <w:szCs w:val="18"/>
              </w:rPr>
              <w:t xml:space="preserve">Amy </w:t>
            </w:r>
            <w:proofErr w:type="spellStart"/>
            <w:r w:rsidRPr="008F765A">
              <w:rPr>
                <w:rFonts w:ascii="Arial" w:hAnsi="Arial" w:cs="Arial"/>
                <w:sz w:val="18"/>
                <w:szCs w:val="18"/>
              </w:rPr>
              <w:t>Baco</w:t>
            </w:r>
            <w:proofErr w:type="spellEnd"/>
            <w:r w:rsidRPr="008F765A">
              <w:rPr>
                <w:rFonts w:ascii="Arial" w:hAnsi="Arial" w:cs="Arial"/>
                <w:sz w:val="18"/>
                <w:szCs w:val="18"/>
              </w:rPr>
              <w:t xml:space="preserve">-Taylor, </w:t>
            </w:r>
            <w:r w:rsidR="008F765A" w:rsidRPr="008F765A">
              <w:rPr>
                <w:rFonts w:ascii="Arial" w:hAnsi="Arial" w:cs="Arial"/>
                <w:sz w:val="18"/>
                <w:szCs w:val="18"/>
              </w:rPr>
              <w:t xml:space="preserve">FL, </w:t>
            </w:r>
            <w:r w:rsidRPr="008F765A">
              <w:rPr>
                <w:rFonts w:ascii="Arial" w:hAnsi="Arial" w:cs="Arial"/>
                <w:sz w:val="18"/>
                <w:szCs w:val="18"/>
              </w:rPr>
              <w:t xml:space="preserve">FSU, </w:t>
            </w:r>
            <w:hyperlink r:id="rId10" w:history="1">
              <w:r w:rsidRPr="008F765A">
                <w:rPr>
                  <w:rStyle w:val="Hyperlink"/>
                  <w:rFonts w:ascii="Arial" w:hAnsi="Arial" w:cs="Arial"/>
                  <w:sz w:val="18"/>
                  <w:szCs w:val="18"/>
                </w:rPr>
                <w:t>abacotaylor@fsu.edu</w:t>
              </w:r>
            </w:hyperlink>
          </w:p>
          <w:p w:rsidR="00726A67" w:rsidRPr="008F765A" w:rsidRDefault="00726A67" w:rsidP="00726A67">
            <w:pPr>
              <w:spacing w:after="0" w:line="240" w:lineRule="auto"/>
              <w:jc w:val="center"/>
              <w:rPr>
                <w:rFonts w:ascii="Arial" w:hAnsi="Arial" w:cs="Arial"/>
                <w:sz w:val="18"/>
                <w:szCs w:val="18"/>
              </w:rPr>
            </w:pPr>
            <w:proofErr w:type="spellStart"/>
            <w:r w:rsidRPr="008F765A">
              <w:rPr>
                <w:rFonts w:ascii="Arial" w:hAnsi="Arial" w:cs="Arial"/>
                <w:sz w:val="18"/>
                <w:szCs w:val="18"/>
              </w:rPr>
              <w:t>Asako</w:t>
            </w:r>
            <w:proofErr w:type="spellEnd"/>
            <w:r w:rsidRPr="008F765A">
              <w:rPr>
                <w:rFonts w:ascii="Arial" w:hAnsi="Arial" w:cs="Arial"/>
                <w:sz w:val="18"/>
                <w:szCs w:val="18"/>
              </w:rPr>
              <w:t xml:space="preserve"> Matsumoto, </w:t>
            </w:r>
            <w:r w:rsidR="008F765A" w:rsidRPr="008F765A">
              <w:rPr>
                <w:rFonts w:ascii="Arial" w:hAnsi="Arial" w:cs="Arial"/>
                <w:sz w:val="18"/>
                <w:szCs w:val="18"/>
              </w:rPr>
              <w:t xml:space="preserve">Japan, </w:t>
            </w:r>
            <w:r w:rsidRPr="008F765A">
              <w:rPr>
                <w:rFonts w:ascii="Arial" w:hAnsi="Arial" w:cs="Arial"/>
                <w:sz w:val="18"/>
                <w:szCs w:val="18"/>
              </w:rPr>
              <w:t xml:space="preserve">CIT, </w:t>
            </w:r>
            <w:hyperlink r:id="rId11" w:history="1">
              <w:r w:rsidRPr="008F765A">
                <w:rPr>
                  <w:rStyle w:val="Hyperlink"/>
                  <w:rFonts w:ascii="Arial" w:hAnsi="Arial" w:cs="Arial"/>
                  <w:sz w:val="18"/>
                  <w:szCs w:val="18"/>
                </w:rPr>
                <w:t>amatsu@gorgonian.jp</w:t>
              </w:r>
            </w:hyperlink>
          </w:p>
          <w:p w:rsidR="00726A67" w:rsidRDefault="00726A67" w:rsidP="00726A67">
            <w:pPr>
              <w:spacing w:after="0" w:line="240" w:lineRule="auto"/>
              <w:jc w:val="center"/>
              <w:rPr>
                <w:rFonts w:ascii="Arial" w:hAnsi="Arial" w:cs="Arial"/>
                <w:sz w:val="18"/>
                <w:szCs w:val="18"/>
              </w:rPr>
            </w:pPr>
            <w:r w:rsidRPr="008F765A">
              <w:rPr>
                <w:rFonts w:ascii="Arial" w:hAnsi="Arial" w:cs="Arial"/>
                <w:sz w:val="18"/>
                <w:szCs w:val="18"/>
              </w:rPr>
              <w:t xml:space="preserve">Chris </w:t>
            </w:r>
            <w:proofErr w:type="spellStart"/>
            <w:r w:rsidRPr="008F765A">
              <w:rPr>
                <w:rFonts w:ascii="Arial" w:hAnsi="Arial" w:cs="Arial"/>
                <w:sz w:val="18"/>
                <w:szCs w:val="18"/>
              </w:rPr>
              <w:t>Mah</w:t>
            </w:r>
            <w:proofErr w:type="spellEnd"/>
            <w:r w:rsidRPr="008F765A">
              <w:rPr>
                <w:rFonts w:ascii="Arial" w:hAnsi="Arial" w:cs="Arial"/>
                <w:sz w:val="18"/>
                <w:szCs w:val="18"/>
              </w:rPr>
              <w:t xml:space="preserve">, </w:t>
            </w:r>
            <w:r w:rsidR="008F765A" w:rsidRPr="008F765A">
              <w:rPr>
                <w:rFonts w:ascii="Arial" w:hAnsi="Arial" w:cs="Arial"/>
                <w:sz w:val="18"/>
                <w:szCs w:val="18"/>
              </w:rPr>
              <w:t xml:space="preserve">DC, </w:t>
            </w:r>
            <w:r w:rsidRPr="008F765A">
              <w:rPr>
                <w:rFonts w:ascii="Arial" w:hAnsi="Arial" w:cs="Arial"/>
                <w:sz w:val="18"/>
                <w:szCs w:val="18"/>
              </w:rPr>
              <w:t>US</w:t>
            </w:r>
            <w:r w:rsidR="008F765A" w:rsidRPr="008F765A">
              <w:rPr>
                <w:rFonts w:ascii="Arial" w:hAnsi="Arial" w:cs="Arial"/>
                <w:sz w:val="18"/>
                <w:szCs w:val="18"/>
              </w:rPr>
              <w:t>M</w:t>
            </w:r>
            <w:r w:rsidRPr="008F765A">
              <w:rPr>
                <w:rFonts w:ascii="Arial" w:hAnsi="Arial" w:cs="Arial"/>
                <w:sz w:val="18"/>
                <w:szCs w:val="18"/>
              </w:rPr>
              <w:t>N</w:t>
            </w:r>
            <w:r w:rsidR="008F765A" w:rsidRPr="008F765A">
              <w:rPr>
                <w:rFonts w:ascii="Arial" w:hAnsi="Arial" w:cs="Arial"/>
                <w:sz w:val="18"/>
                <w:szCs w:val="18"/>
              </w:rPr>
              <w:t>H</w:t>
            </w:r>
            <w:r w:rsidRPr="008F765A">
              <w:rPr>
                <w:rFonts w:ascii="Arial" w:hAnsi="Arial" w:cs="Arial"/>
                <w:sz w:val="18"/>
                <w:szCs w:val="18"/>
              </w:rPr>
              <w:t xml:space="preserve">, </w:t>
            </w:r>
            <w:hyperlink r:id="rId12" w:history="1">
              <w:r w:rsidR="008F765A" w:rsidRPr="00905251">
                <w:rPr>
                  <w:rStyle w:val="Hyperlink"/>
                  <w:rFonts w:ascii="Arial" w:hAnsi="Arial" w:cs="Arial"/>
                  <w:sz w:val="18"/>
                  <w:szCs w:val="18"/>
                </w:rPr>
                <w:t>mahch@si.edu</w:t>
              </w:r>
            </w:hyperlink>
          </w:p>
          <w:p w:rsidR="008F765A" w:rsidRDefault="00726A67" w:rsidP="00726A67">
            <w:pPr>
              <w:spacing w:after="0" w:line="240" w:lineRule="auto"/>
              <w:jc w:val="center"/>
              <w:rPr>
                <w:rFonts w:ascii="Arial" w:hAnsi="Arial" w:cs="Arial"/>
                <w:sz w:val="18"/>
                <w:szCs w:val="18"/>
              </w:rPr>
            </w:pPr>
            <w:r w:rsidRPr="008F765A">
              <w:rPr>
                <w:rFonts w:ascii="Arial" w:hAnsi="Arial" w:cs="Arial"/>
                <w:sz w:val="18"/>
                <w:szCs w:val="18"/>
              </w:rPr>
              <w:t xml:space="preserve">Michael Parke, </w:t>
            </w:r>
            <w:r w:rsidR="008F765A" w:rsidRPr="008F765A">
              <w:rPr>
                <w:rFonts w:ascii="Arial" w:hAnsi="Arial" w:cs="Arial"/>
                <w:sz w:val="18"/>
                <w:szCs w:val="18"/>
              </w:rPr>
              <w:t>HI, PIFSC</w:t>
            </w:r>
            <w:r w:rsidRPr="008F765A">
              <w:rPr>
                <w:rFonts w:ascii="Arial" w:hAnsi="Arial" w:cs="Arial"/>
                <w:sz w:val="18"/>
                <w:szCs w:val="18"/>
              </w:rPr>
              <w:t xml:space="preserve">, </w:t>
            </w:r>
            <w:hyperlink r:id="rId13" w:history="1">
              <w:r w:rsidR="008F765A" w:rsidRPr="00905251">
                <w:rPr>
                  <w:rStyle w:val="Hyperlink"/>
                  <w:rFonts w:ascii="Arial" w:hAnsi="Arial" w:cs="Arial"/>
                  <w:sz w:val="18"/>
                  <w:szCs w:val="18"/>
                </w:rPr>
                <w:t>Michael.Parke@noaa.gov</w:t>
              </w:r>
            </w:hyperlink>
          </w:p>
          <w:p w:rsidR="00726A67" w:rsidRDefault="00726A67" w:rsidP="00726A67">
            <w:pPr>
              <w:spacing w:after="0" w:line="240" w:lineRule="auto"/>
              <w:jc w:val="center"/>
              <w:rPr>
                <w:rFonts w:ascii="Arial" w:hAnsi="Arial" w:cs="Arial"/>
                <w:sz w:val="18"/>
                <w:szCs w:val="18"/>
              </w:rPr>
            </w:pPr>
            <w:r w:rsidRPr="008F765A">
              <w:rPr>
                <w:rFonts w:ascii="Arial" w:hAnsi="Arial" w:cs="Arial"/>
                <w:sz w:val="18"/>
                <w:szCs w:val="18"/>
              </w:rPr>
              <w:t xml:space="preserve">Nicole Morgan, </w:t>
            </w:r>
            <w:r w:rsidR="008F765A" w:rsidRPr="008F765A">
              <w:rPr>
                <w:rFonts w:ascii="Arial" w:hAnsi="Arial" w:cs="Arial"/>
                <w:sz w:val="18"/>
                <w:szCs w:val="18"/>
              </w:rPr>
              <w:t xml:space="preserve">FL, </w:t>
            </w:r>
            <w:r w:rsidR="008F765A">
              <w:rPr>
                <w:rFonts w:ascii="Arial" w:hAnsi="Arial" w:cs="Arial"/>
                <w:sz w:val="18"/>
                <w:szCs w:val="18"/>
              </w:rPr>
              <w:t xml:space="preserve">FSU, </w:t>
            </w:r>
            <w:hyperlink r:id="rId14" w:history="1">
              <w:r w:rsidR="008F765A" w:rsidRPr="00905251">
                <w:rPr>
                  <w:rStyle w:val="Hyperlink"/>
                  <w:rFonts w:ascii="Arial" w:hAnsi="Arial" w:cs="Arial"/>
                  <w:sz w:val="18"/>
                  <w:szCs w:val="18"/>
                </w:rPr>
                <w:t>nbmorgan11@gmail.com</w:t>
              </w:r>
            </w:hyperlink>
          </w:p>
          <w:p w:rsidR="00726A67" w:rsidRDefault="00726A67" w:rsidP="00726A67">
            <w:pPr>
              <w:spacing w:after="0" w:line="240" w:lineRule="auto"/>
              <w:jc w:val="center"/>
              <w:rPr>
                <w:rFonts w:ascii="Arial" w:hAnsi="Arial" w:cs="Arial"/>
                <w:sz w:val="18"/>
                <w:szCs w:val="18"/>
              </w:rPr>
            </w:pPr>
            <w:r w:rsidRPr="008F765A">
              <w:rPr>
                <w:rFonts w:ascii="Arial" w:hAnsi="Arial" w:cs="Arial"/>
                <w:sz w:val="18"/>
                <w:szCs w:val="18"/>
              </w:rPr>
              <w:t>Scott France,</w:t>
            </w:r>
            <w:r w:rsidR="008F765A" w:rsidRPr="008F765A">
              <w:rPr>
                <w:rFonts w:ascii="Arial" w:hAnsi="Arial" w:cs="Arial"/>
                <w:sz w:val="18"/>
                <w:szCs w:val="18"/>
              </w:rPr>
              <w:t xml:space="preserve"> LA, </w:t>
            </w:r>
            <w:r w:rsidRPr="008F765A">
              <w:rPr>
                <w:rFonts w:ascii="Arial" w:hAnsi="Arial" w:cs="Arial"/>
                <w:sz w:val="18"/>
                <w:szCs w:val="18"/>
              </w:rPr>
              <w:t xml:space="preserve">ULL, </w:t>
            </w:r>
            <w:hyperlink r:id="rId15" w:history="1">
              <w:r w:rsidR="008F765A" w:rsidRPr="00905251">
                <w:rPr>
                  <w:rStyle w:val="Hyperlink"/>
                  <w:rFonts w:ascii="Arial" w:hAnsi="Arial" w:cs="Arial"/>
                  <w:sz w:val="18"/>
                  <w:szCs w:val="18"/>
                </w:rPr>
                <w:t>france@louisiana.edu</w:t>
              </w:r>
            </w:hyperlink>
          </w:p>
          <w:p w:rsidR="00726A67" w:rsidRDefault="00726A67" w:rsidP="00726A67">
            <w:pPr>
              <w:spacing w:after="0" w:line="240" w:lineRule="auto"/>
              <w:jc w:val="center"/>
              <w:rPr>
                <w:rFonts w:ascii="Arial" w:hAnsi="Arial" w:cs="Arial"/>
                <w:sz w:val="18"/>
                <w:szCs w:val="18"/>
              </w:rPr>
            </w:pPr>
            <w:r w:rsidRPr="008F765A">
              <w:rPr>
                <w:rFonts w:ascii="Arial" w:hAnsi="Arial" w:cs="Arial"/>
                <w:sz w:val="18"/>
                <w:szCs w:val="18"/>
              </w:rPr>
              <w:t xml:space="preserve">Steve </w:t>
            </w:r>
            <w:proofErr w:type="spellStart"/>
            <w:r w:rsidRPr="008F765A">
              <w:rPr>
                <w:rFonts w:ascii="Arial" w:hAnsi="Arial" w:cs="Arial"/>
                <w:sz w:val="18"/>
                <w:szCs w:val="18"/>
              </w:rPr>
              <w:t>Auscavitch</w:t>
            </w:r>
            <w:proofErr w:type="spellEnd"/>
            <w:r w:rsidRPr="008F765A">
              <w:rPr>
                <w:rFonts w:ascii="Arial" w:hAnsi="Arial" w:cs="Arial"/>
                <w:sz w:val="18"/>
                <w:szCs w:val="18"/>
              </w:rPr>
              <w:t xml:space="preserve">, </w:t>
            </w:r>
            <w:r w:rsidR="008F765A" w:rsidRPr="008F765A">
              <w:rPr>
                <w:rFonts w:ascii="Arial" w:hAnsi="Arial" w:cs="Arial"/>
                <w:sz w:val="18"/>
                <w:szCs w:val="18"/>
              </w:rPr>
              <w:t xml:space="preserve">PA, </w:t>
            </w:r>
            <w:r w:rsidRPr="008F765A">
              <w:rPr>
                <w:rFonts w:ascii="Arial" w:hAnsi="Arial" w:cs="Arial"/>
                <w:sz w:val="18"/>
                <w:szCs w:val="18"/>
              </w:rPr>
              <w:t xml:space="preserve">Temple, </w:t>
            </w:r>
            <w:hyperlink r:id="rId16" w:history="1">
              <w:r w:rsidR="008F765A" w:rsidRPr="00905251">
                <w:rPr>
                  <w:rStyle w:val="Hyperlink"/>
                  <w:rFonts w:ascii="Arial" w:hAnsi="Arial" w:cs="Arial"/>
                  <w:sz w:val="18"/>
                  <w:szCs w:val="18"/>
                </w:rPr>
                <w:t>steven.auscavitch@temple.edu</w:t>
              </w:r>
            </w:hyperlink>
          </w:p>
          <w:p w:rsidR="00726A67" w:rsidRPr="008F765A" w:rsidRDefault="00726A67" w:rsidP="00726A67">
            <w:pPr>
              <w:spacing w:after="0" w:line="240" w:lineRule="auto"/>
              <w:jc w:val="center"/>
              <w:rPr>
                <w:rFonts w:ascii="Arial" w:hAnsi="Arial" w:cs="Arial"/>
                <w:sz w:val="18"/>
                <w:szCs w:val="18"/>
              </w:rPr>
            </w:pPr>
            <w:r w:rsidRPr="008F765A">
              <w:rPr>
                <w:rFonts w:ascii="Arial" w:hAnsi="Arial" w:cs="Arial"/>
                <w:sz w:val="18"/>
                <w:szCs w:val="18"/>
              </w:rPr>
              <w:t xml:space="preserve">Tina </w:t>
            </w:r>
            <w:proofErr w:type="spellStart"/>
            <w:r w:rsidRPr="008F765A">
              <w:rPr>
                <w:rFonts w:ascii="Arial" w:hAnsi="Arial" w:cs="Arial"/>
                <w:sz w:val="18"/>
                <w:szCs w:val="18"/>
              </w:rPr>
              <w:t>Molodtsova</w:t>
            </w:r>
            <w:proofErr w:type="spellEnd"/>
            <w:r w:rsidRPr="008F765A">
              <w:rPr>
                <w:rFonts w:ascii="Arial" w:hAnsi="Arial" w:cs="Arial"/>
                <w:sz w:val="18"/>
                <w:szCs w:val="18"/>
              </w:rPr>
              <w:t>,</w:t>
            </w:r>
            <w:r w:rsidR="00891234">
              <w:rPr>
                <w:rFonts w:ascii="Arial" w:hAnsi="Arial" w:cs="Arial"/>
                <w:sz w:val="18"/>
                <w:szCs w:val="18"/>
              </w:rPr>
              <w:t xml:space="preserve"> Portugal,</w:t>
            </w:r>
            <w:bookmarkStart w:id="11" w:name="_GoBack"/>
            <w:bookmarkEnd w:id="11"/>
            <w:r w:rsidRPr="008F765A">
              <w:rPr>
                <w:rFonts w:ascii="Arial" w:hAnsi="Arial" w:cs="Arial"/>
                <w:sz w:val="18"/>
                <w:szCs w:val="18"/>
              </w:rPr>
              <w:t xml:space="preserve"> PPSIO, </w:t>
            </w:r>
            <w:hyperlink r:id="rId17" w:history="1">
              <w:r w:rsidRPr="008F765A">
                <w:rPr>
                  <w:rStyle w:val="Hyperlink"/>
                  <w:rFonts w:ascii="Arial" w:hAnsi="Arial" w:cs="Arial"/>
                  <w:sz w:val="18"/>
                  <w:szCs w:val="18"/>
                </w:rPr>
                <w:t>tina@ocean.ru</w:t>
              </w:r>
            </w:hyperlink>
          </w:p>
          <w:p w:rsidR="00726A67" w:rsidRPr="008F765A" w:rsidRDefault="00726A67" w:rsidP="00726A67">
            <w:pPr>
              <w:spacing w:after="0" w:line="240" w:lineRule="auto"/>
              <w:jc w:val="center"/>
              <w:rPr>
                <w:rFonts w:ascii="Arial" w:hAnsi="Arial" w:cs="Arial"/>
                <w:sz w:val="18"/>
                <w:szCs w:val="18"/>
              </w:rPr>
            </w:pPr>
            <w:r w:rsidRPr="008F765A">
              <w:rPr>
                <w:rFonts w:ascii="Arial" w:hAnsi="Arial" w:cs="Arial"/>
                <w:sz w:val="18"/>
                <w:szCs w:val="18"/>
              </w:rPr>
              <w:t>Rachel Bassett</w:t>
            </w:r>
            <w:r w:rsidR="008F765A" w:rsidRPr="008F765A">
              <w:rPr>
                <w:rFonts w:ascii="Arial" w:hAnsi="Arial" w:cs="Arial"/>
                <w:sz w:val="18"/>
                <w:szCs w:val="18"/>
              </w:rPr>
              <w:t xml:space="preserve">, SC, </w:t>
            </w:r>
            <w:r w:rsidR="008F765A" w:rsidRPr="00891234">
              <w:rPr>
                <w:rFonts w:ascii="Arial" w:hAnsi="Arial" w:cs="Arial"/>
                <w:sz w:val="18"/>
                <w:szCs w:val="18"/>
              </w:rPr>
              <w:t>CCEHBR</w:t>
            </w:r>
            <w:r w:rsidR="008F765A" w:rsidRPr="008F765A">
              <w:rPr>
                <w:rFonts w:ascii="Arial" w:hAnsi="Arial" w:cs="Arial"/>
                <w:sz w:val="18"/>
                <w:szCs w:val="18"/>
              </w:rPr>
              <w:t xml:space="preserve">, </w:t>
            </w:r>
            <w:hyperlink r:id="rId18" w:history="1">
              <w:r w:rsidR="008F765A" w:rsidRPr="008F765A">
                <w:rPr>
                  <w:rStyle w:val="Hyperlink"/>
                  <w:rFonts w:ascii="Arial" w:hAnsi="Arial" w:cs="Arial"/>
                  <w:sz w:val="18"/>
                  <w:szCs w:val="18"/>
                </w:rPr>
                <w:t>Rachel.bassett@noaa.gov</w:t>
              </w:r>
            </w:hyperlink>
          </w:p>
          <w:p w:rsidR="008F765A" w:rsidRPr="00726A67" w:rsidRDefault="008F765A" w:rsidP="008F765A">
            <w:pPr>
              <w:spacing w:after="0" w:line="240" w:lineRule="auto"/>
              <w:jc w:val="center"/>
              <w:rPr>
                <w:rFonts w:ascii="Arial" w:hAnsi="Arial" w:cs="Arial"/>
                <w:sz w:val="18"/>
                <w:szCs w:val="18"/>
              </w:rPr>
            </w:pPr>
            <w:r w:rsidRPr="008F765A">
              <w:rPr>
                <w:rFonts w:ascii="Arial" w:hAnsi="Arial" w:cs="Arial"/>
                <w:sz w:val="18"/>
                <w:szCs w:val="18"/>
              </w:rPr>
              <w:t>Daniel Wagner, HI, PMNM</w:t>
            </w:r>
            <w:r w:rsidR="00726A67" w:rsidRPr="008F765A">
              <w:rPr>
                <w:rFonts w:ascii="Arial" w:hAnsi="Arial" w:cs="Arial"/>
                <w:sz w:val="18"/>
                <w:szCs w:val="18"/>
              </w:rPr>
              <w:t xml:space="preserve">, </w:t>
            </w:r>
            <w:hyperlink r:id="rId19" w:history="1">
              <w:r w:rsidRPr="00905251">
                <w:rPr>
                  <w:rStyle w:val="Hyperlink"/>
                  <w:rFonts w:ascii="Arial" w:hAnsi="Arial" w:cs="Arial"/>
                  <w:sz w:val="18"/>
                  <w:szCs w:val="18"/>
                </w:rPr>
                <w:t>daniel.wagner@noaa.gov</w:t>
              </w:r>
            </w:hyperlink>
          </w:p>
        </w:tc>
      </w:tr>
      <w:tr w:rsidR="00833E3F" w:rsidRPr="002A49DF" w:rsidTr="00006970">
        <w:tblPrEx>
          <w:tblLook w:val="04A0" w:firstRow="1" w:lastRow="0" w:firstColumn="1" w:lastColumn="0" w:noHBand="0" w:noVBand="1"/>
        </w:tblPrEx>
        <w:trPr>
          <w:trHeight w:val="970"/>
        </w:trPr>
        <w:tc>
          <w:tcPr>
            <w:tcW w:w="10998" w:type="dxa"/>
            <w:gridSpan w:val="8"/>
            <w:tcBorders>
              <w:left w:val="single" w:sz="8" w:space="0" w:color="6585CF"/>
              <w:bottom w:val="single" w:sz="8" w:space="0" w:color="6585CF"/>
              <w:right w:val="single" w:sz="8" w:space="0" w:color="6585CF"/>
            </w:tcBorders>
          </w:tcPr>
          <w:p w:rsidR="00BB37E3" w:rsidRDefault="00833E3F" w:rsidP="002E341C">
            <w:pPr>
              <w:spacing w:after="0" w:line="240" w:lineRule="auto"/>
              <w:rPr>
                <w:rFonts w:ascii="Calibri" w:hAnsi="Calibri"/>
                <w:b/>
                <w:bCs/>
              </w:rPr>
            </w:pPr>
            <w:r w:rsidRPr="00C431B0">
              <w:rPr>
                <w:rFonts w:ascii="Calibri" w:hAnsi="Calibri"/>
                <w:b/>
                <w:bCs/>
              </w:rPr>
              <w:lastRenderedPageBreak/>
              <w:t>Purpose of the Dive</w:t>
            </w:r>
            <w:r w:rsidR="000157F9" w:rsidRPr="00C431B0">
              <w:rPr>
                <w:rFonts w:ascii="Calibri" w:hAnsi="Calibri"/>
                <w:b/>
                <w:bCs/>
              </w:rPr>
              <w:t xml:space="preserve"> </w:t>
            </w:r>
          </w:p>
          <w:p w:rsidR="00855B65" w:rsidRPr="00C431B0" w:rsidRDefault="00726A67" w:rsidP="00726A67">
            <w:pPr>
              <w:spacing w:after="0" w:line="240" w:lineRule="auto"/>
            </w:pPr>
            <w:r>
              <w:t xml:space="preserve">This dive targeted the middle of the </w:t>
            </w:r>
            <w:proofErr w:type="spellStart"/>
            <w:r>
              <w:t>Keahole</w:t>
            </w:r>
            <w:proofErr w:type="spellEnd"/>
            <w:r>
              <w:t xml:space="preserve"> precious coral bed off the Kona Coast of the Big Island of Hawaii.  The objectives were to (1) recover an acoustic current meter and three flow meters placed throughout the bed, (2) to make observations on nearby previously marked colonies, and (3) to spend the remaining time exploring the surrounding environment.  Most of the </w:t>
            </w:r>
            <w:proofErr w:type="spellStart"/>
            <w:r>
              <w:t>Keahole</w:t>
            </w:r>
            <w:proofErr w:type="spellEnd"/>
            <w:r>
              <w:t xml:space="preserve"> bed is carbonate ledge habitat and this dive was intended to spend much of the dive time working the top edge of the drop off.</w:t>
            </w:r>
          </w:p>
        </w:tc>
      </w:tr>
      <w:tr w:rsidR="00833E3F" w:rsidRPr="002A49DF">
        <w:tblPrEx>
          <w:tblLook w:val="04A0" w:firstRow="1" w:lastRow="0" w:firstColumn="1" w:lastColumn="0" w:noHBand="0" w:noVBand="1"/>
        </w:tblPrEx>
        <w:tc>
          <w:tcPr>
            <w:tcW w:w="10998" w:type="dxa"/>
            <w:gridSpan w:val="8"/>
            <w:tcBorders>
              <w:left w:val="single" w:sz="8" w:space="0" w:color="6585CF"/>
              <w:bottom w:val="single" w:sz="8" w:space="0" w:color="6585CF"/>
              <w:right w:val="single" w:sz="8" w:space="0" w:color="6585CF"/>
            </w:tcBorders>
            <w:shd w:val="clear" w:color="auto" w:fill="D8E0F3"/>
          </w:tcPr>
          <w:p w:rsidR="00833E3F" w:rsidRPr="00C431B0" w:rsidRDefault="00833E3F" w:rsidP="00833E3F">
            <w:pPr>
              <w:spacing w:after="0" w:line="240" w:lineRule="auto"/>
              <w:rPr>
                <w:rFonts w:ascii="Calibri" w:hAnsi="Calibri"/>
                <w:b/>
                <w:bCs/>
              </w:rPr>
            </w:pPr>
            <w:r w:rsidRPr="00C431B0">
              <w:rPr>
                <w:rFonts w:ascii="Calibri" w:hAnsi="Calibri"/>
                <w:b/>
                <w:bCs/>
              </w:rPr>
              <w:t>Description of the Dive:</w:t>
            </w:r>
          </w:p>
        </w:tc>
      </w:tr>
      <w:tr w:rsidR="00833E3F" w:rsidRPr="002A49DF">
        <w:tblPrEx>
          <w:tblLook w:val="04A0" w:firstRow="1" w:lastRow="0" w:firstColumn="1" w:lastColumn="0" w:noHBand="0" w:noVBand="1"/>
        </w:tblPrEx>
        <w:trPr>
          <w:trHeight w:val="3940"/>
        </w:trPr>
        <w:tc>
          <w:tcPr>
            <w:tcW w:w="10998" w:type="dxa"/>
            <w:gridSpan w:val="8"/>
            <w:tcBorders>
              <w:left w:val="single" w:sz="8" w:space="0" w:color="6585CF"/>
              <w:bottom w:val="single" w:sz="8" w:space="0" w:color="6585CF"/>
              <w:right w:val="single" w:sz="8" w:space="0" w:color="6585CF"/>
            </w:tcBorders>
          </w:tcPr>
          <w:p w:rsidR="00726A67" w:rsidRDefault="00726A67" w:rsidP="00726A67">
            <w:pPr>
              <w:spacing w:after="0"/>
              <w:rPr>
                <w:rFonts w:ascii="Arial" w:hAnsi="Arial" w:cs="Arial"/>
                <w:color w:val="1A1A1A"/>
                <w:sz w:val="18"/>
                <w:szCs w:val="18"/>
              </w:rPr>
            </w:pPr>
            <w:r w:rsidRPr="00445ADD">
              <w:rPr>
                <w:rFonts w:ascii="Arial" w:hAnsi="Arial" w:cs="Arial"/>
                <w:color w:val="1A1A1A"/>
                <w:sz w:val="18"/>
                <w:szCs w:val="18"/>
              </w:rPr>
              <w:t>All of the dive objectives were completed.  The acoustic Doppler current meter and three flow meters were all found and recovered.  Colonies of gold coral near these instruments or marked by flower pots at other locations were located and close-up imagery was acquired for comparison to photographs of the colonies taken over 3 years ago.  In addition, time remained during the dive to collect two biological specimens, a black coral and a bamboo coral, as well as fossil coral branches.</w:t>
            </w:r>
          </w:p>
          <w:p w:rsidR="00DA6471" w:rsidRDefault="00DA6471" w:rsidP="00DE7F1B">
            <w:pPr>
              <w:spacing w:after="0" w:line="240" w:lineRule="auto"/>
              <w:rPr>
                <w:rFonts w:ascii="Arial" w:hAnsi="Arial" w:cs="Arial"/>
                <w:color w:val="1A1A1A"/>
              </w:rPr>
            </w:pPr>
          </w:p>
          <w:p w:rsidR="00726A67" w:rsidRPr="008C7126" w:rsidRDefault="00726A67" w:rsidP="00726A67">
            <w:pPr>
              <w:spacing w:after="0"/>
              <w:rPr>
                <w:rFonts w:ascii="Arial" w:hAnsi="Arial" w:cs="Arial"/>
                <w:b/>
                <w:color w:val="1A1A1A"/>
                <w:sz w:val="18"/>
                <w:szCs w:val="18"/>
              </w:rPr>
            </w:pPr>
            <w:r>
              <w:rPr>
                <w:rFonts w:ascii="Arial" w:hAnsi="Arial" w:cs="Arial"/>
                <w:b/>
                <w:color w:val="1A1A1A"/>
                <w:sz w:val="18"/>
                <w:szCs w:val="18"/>
              </w:rPr>
              <w:t>Animals observed during</w:t>
            </w:r>
            <w:r w:rsidRPr="008C7126">
              <w:rPr>
                <w:rFonts w:ascii="Arial" w:hAnsi="Arial" w:cs="Arial"/>
                <w:b/>
                <w:color w:val="1A1A1A"/>
                <w:sz w:val="18"/>
                <w:szCs w:val="18"/>
              </w:rPr>
              <w:t xml:space="preserve"> the dive are listed below.</w:t>
            </w:r>
          </w:p>
          <w:p w:rsidR="00726A67" w:rsidRDefault="00726A67" w:rsidP="00726A67">
            <w:pPr>
              <w:spacing w:after="0"/>
              <w:rPr>
                <w:rFonts w:ascii="Arial" w:hAnsi="Arial" w:cs="Arial"/>
                <w:color w:val="1A1A1A"/>
                <w:sz w:val="18"/>
                <w:szCs w:val="18"/>
              </w:rPr>
            </w:pPr>
          </w:p>
          <w:p w:rsidR="00726A67" w:rsidRDefault="00726A67" w:rsidP="00726A67">
            <w:pPr>
              <w:spacing w:after="0"/>
              <w:rPr>
                <w:rFonts w:ascii="Arial" w:hAnsi="Arial" w:cs="Arial"/>
                <w:b/>
                <w:color w:val="1A1A1A"/>
                <w:sz w:val="18"/>
                <w:szCs w:val="18"/>
              </w:rPr>
            </w:pPr>
            <w:r>
              <w:rPr>
                <w:rFonts w:ascii="Arial" w:hAnsi="Arial" w:cs="Arial"/>
                <w:b/>
                <w:color w:val="1A1A1A"/>
                <w:sz w:val="18"/>
                <w:szCs w:val="18"/>
              </w:rPr>
              <w:t>Cnidarians</w:t>
            </w:r>
            <w:r w:rsidRPr="00CB6B6A">
              <w:rPr>
                <w:rFonts w:ascii="Arial" w:hAnsi="Arial" w:cs="Arial"/>
                <w:b/>
                <w:color w:val="1A1A1A"/>
                <w:sz w:val="18"/>
                <w:szCs w:val="18"/>
              </w:rPr>
              <w:t>:</w:t>
            </w:r>
          </w:p>
          <w:p w:rsidR="00726A67" w:rsidRPr="00A51A33" w:rsidRDefault="00726A67" w:rsidP="00726A67">
            <w:pPr>
              <w:spacing w:after="0" w:line="240" w:lineRule="auto"/>
              <w:jc w:val="left"/>
              <w:rPr>
                <w:rFonts w:ascii="Arial" w:hAnsi="Arial" w:cs="Arial"/>
                <w:sz w:val="18"/>
                <w:szCs w:val="18"/>
              </w:rPr>
            </w:pPr>
            <w:proofErr w:type="spellStart"/>
            <w:r w:rsidRPr="00A51A33">
              <w:rPr>
                <w:rFonts w:ascii="Arial" w:hAnsi="Arial" w:cs="Arial"/>
                <w:sz w:val="18"/>
                <w:szCs w:val="18"/>
              </w:rPr>
              <w:t>Acanthogorgia</w:t>
            </w:r>
            <w:proofErr w:type="spellEnd"/>
            <w:r w:rsidRPr="00A51A33">
              <w:rPr>
                <w:rFonts w:ascii="Arial" w:hAnsi="Arial" w:cs="Arial"/>
                <w:sz w:val="18"/>
                <w:szCs w:val="18"/>
              </w:rPr>
              <w:t xml:space="preserve"> sp.</w:t>
            </w:r>
          </w:p>
          <w:p w:rsidR="00726A67" w:rsidRPr="00A51A33" w:rsidRDefault="00726A67" w:rsidP="00726A67">
            <w:pPr>
              <w:spacing w:after="0" w:line="240" w:lineRule="auto"/>
              <w:jc w:val="left"/>
              <w:rPr>
                <w:rFonts w:ascii="Arial" w:hAnsi="Arial" w:cs="Arial"/>
                <w:sz w:val="18"/>
                <w:szCs w:val="18"/>
              </w:rPr>
            </w:pPr>
            <w:proofErr w:type="spellStart"/>
            <w:r w:rsidRPr="00A51A33">
              <w:rPr>
                <w:rFonts w:ascii="Arial" w:hAnsi="Arial" w:cs="Arial"/>
                <w:sz w:val="18"/>
                <w:szCs w:val="18"/>
              </w:rPr>
              <w:t>Corallium</w:t>
            </w:r>
            <w:proofErr w:type="spellEnd"/>
            <w:r w:rsidRPr="00A51A33">
              <w:rPr>
                <w:rFonts w:ascii="Arial" w:hAnsi="Arial" w:cs="Arial"/>
                <w:sz w:val="18"/>
                <w:szCs w:val="18"/>
              </w:rPr>
              <w:t xml:space="preserve"> sp.</w:t>
            </w:r>
          </w:p>
          <w:p w:rsidR="00726A67" w:rsidRPr="00A51A33" w:rsidRDefault="00726A67" w:rsidP="00726A67">
            <w:pPr>
              <w:spacing w:after="0" w:line="240" w:lineRule="auto"/>
              <w:jc w:val="left"/>
              <w:rPr>
                <w:rFonts w:ascii="Arial" w:hAnsi="Arial" w:cs="Arial"/>
                <w:sz w:val="18"/>
                <w:szCs w:val="18"/>
              </w:rPr>
            </w:pPr>
            <w:proofErr w:type="spellStart"/>
            <w:r w:rsidRPr="00A51A33">
              <w:rPr>
                <w:rFonts w:ascii="Arial" w:hAnsi="Arial" w:cs="Arial"/>
                <w:sz w:val="18"/>
                <w:szCs w:val="18"/>
              </w:rPr>
              <w:t>Hemicorallium</w:t>
            </w:r>
            <w:proofErr w:type="spellEnd"/>
            <w:r w:rsidRPr="00A51A33">
              <w:rPr>
                <w:rFonts w:ascii="Arial" w:hAnsi="Arial" w:cs="Arial"/>
                <w:sz w:val="18"/>
                <w:szCs w:val="18"/>
              </w:rPr>
              <w:t xml:space="preserve"> cf. </w:t>
            </w:r>
            <w:proofErr w:type="spellStart"/>
            <w:r w:rsidRPr="00A51A33">
              <w:rPr>
                <w:rFonts w:ascii="Arial" w:hAnsi="Arial" w:cs="Arial"/>
                <w:sz w:val="18"/>
                <w:szCs w:val="18"/>
              </w:rPr>
              <w:t>lauense</w:t>
            </w:r>
            <w:proofErr w:type="spellEnd"/>
          </w:p>
          <w:p w:rsidR="00726A67" w:rsidRPr="00A51A33" w:rsidRDefault="00726A67" w:rsidP="00726A67">
            <w:pPr>
              <w:spacing w:after="0" w:line="240" w:lineRule="auto"/>
              <w:jc w:val="left"/>
              <w:rPr>
                <w:rFonts w:ascii="Arial" w:hAnsi="Arial" w:cs="Arial"/>
                <w:sz w:val="18"/>
                <w:szCs w:val="18"/>
              </w:rPr>
            </w:pPr>
            <w:proofErr w:type="spellStart"/>
            <w:r w:rsidRPr="00A51A33">
              <w:rPr>
                <w:rFonts w:ascii="Arial" w:hAnsi="Arial" w:cs="Arial"/>
                <w:sz w:val="18"/>
                <w:szCs w:val="18"/>
              </w:rPr>
              <w:t>Isidella</w:t>
            </w:r>
            <w:proofErr w:type="spellEnd"/>
            <w:r w:rsidRPr="00A51A33">
              <w:rPr>
                <w:rFonts w:ascii="Arial" w:hAnsi="Arial" w:cs="Arial"/>
                <w:sz w:val="18"/>
                <w:szCs w:val="18"/>
              </w:rPr>
              <w:t xml:space="preserve"> </w:t>
            </w:r>
            <w:proofErr w:type="spellStart"/>
            <w:r w:rsidRPr="00A51A33">
              <w:rPr>
                <w:rFonts w:ascii="Arial" w:hAnsi="Arial" w:cs="Arial"/>
                <w:sz w:val="18"/>
                <w:szCs w:val="18"/>
              </w:rPr>
              <w:t>trichotoma</w:t>
            </w:r>
            <w:proofErr w:type="spellEnd"/>
            <w:r w:rsidRPr="00A51A33">
              <w:rPr>
                <w:rFonts w:ascii="Arial" w:hAnsi="Arial" w:cs="Arial"/>
                <w:sz w:val="18"/>
                <w:szCs w:val="18"/>
              </w:rPr>
              <w:t>?</w:t>
            </w:r>
          </w:p>
          <w:p w:rsidR="00726A67" w:rsidRPr="00A51A33" w:rsidRDefault="00726A67" w:rsidP="00726A67">
            <w:pPr>
              <w:spacing w:after="0" w:line="240" w:lineRule="auto"/>
              <w:jc w:val="left"/>
              <w:rPr>
                <w:rFonts w:ascii="Arial" w:hAnsi="Arial" w:cs="Arial"/>
                <w:sz w:val="18"/>
                <w:szCs w:val="18"/>
              </w:rPr>
            </w:pPr>
            <w:proofErr w:type="spellStart"/>
            <w:r w:rsidRPr="00A51A33">
              <w:rPr>
                <w:rFonts w:ascii="Arial" w:hAnsi="Arial" w:cs="Arial"/>
                <w:sz w:val="18"/>
                <w:szCs w:val="18"/>
              </w:rPr>
              <w:t>Keratoisis</w:t>
            </w:r>
            <w:proofErr w:type="spellEnd"/>
            <w:r w:rsidRPr="00A51A33">
              <w:rPr>
                <w:rFonts w:ascii="Arial" w:hAnsi="Arial" w:cs="Arial"/>
                <w:sz w:val="18"/>
                <w:szCs w:val="18"/>
              </w:rPr>
              <w:t xml:space="preserve"> sp.</w:t>
            </w:r>
            <w:r>
              <w:rPr>
                <w:rFonts w:ascii="Arial" w:hAnsi="Arial" w:cs="Arial"/>
                <w:sz w:val="18"/>
                <w:szCs w:val="18"/>
              </w:rPr>
              <w:t xml:space="preserve"> (collected)</w:t>
            </w:r>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Lepidisis</w:t>
            </w:r>
            <w:proofErr w:type="spellEnd"/>
            <w:r>
              <w:rPr>
                <w:rFonts w:ascii="Arial" w:hAnsi="Arial" w:cs="Arial"/>
                <w:sz w:val="18"/>
                <w:szCs w:val="18"/>
              </w:rPr>
              <w:t xml:space="preserve"> </w:t>
            </w:r>
            <w:proofErr w:type="spellStart"/>
            <w:r>
              <w:rPr>
                <w:rFonts w:ascii="Arial" w:hAnsi="Arial" w:cs="Arial"/>
                <w:sz w:val="18"/>
                <w:szCs w:val="18"/>
              </w:rPr>
              <w:t>olapa</w:t>
            </w:r>
            <w:proofErr w:type="spellEnd"/>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Acanella</w:t>
            </w:r>
            <w:proofErr w:type="spellEnd"/>
            <w:r>
              <w:rPr>
                <w:rFonts w:ascii="Arial" w:hAnsi="Arial" w:cs="Arial"/>
                <w:sz w:val="18"/>
                <w:szCs w:val="18"/>
              </w:rPr>
              <w:t xml:space="preserve"> </w:t>
            </w:r>
            <w:proofErr w:type="spellStart"/>
            <w:r>
              <w:rPr>
                <w:rFonts w:ascii="Arial" w:hAnsi="Arial" w:cs="Arial"/>
                <w:sz w:val="18"/>
                <w:szCs w:val="18"/>
              </w:rPr>
              <w:t>dispar</w:t>
            </w:r>
            <w:proofErr w:type="spellEnd"/>
            <w:r>
              <w:rPr>
                <w:rFonts w:ascii="Arial" w:hAnsi="Arial" w:cs="Arial"/>
                <w:sz w:val="18"/>
                <w:szCs w:val="18"/>
              </w:rPr>
              <w:t>?</w:t>
            </w:r>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Paracis</w:t>
            </w:r>
            <w:proofErr w:type="spellEnd"/>
            <w:r>
              <w:rPr>
                <w:rFonts w:ascii="Arial" w:hAnsi="Arial" w:cs="Arial"/>
                <w:sz w:val="18"/>
                <w:szCs w:val="18"/>
              </w:rPr>
              <w:t xml:space="preserve"> </w:t>
            </w:r>
            <w:proofErr w:type="spellStart"/>
            <w:r>
              <w:rPr>
                <w:rFonts w:ascii="Arial" w:hAnsi="Arial" w:cs="Arial"/>
                <w:sz w:val="18"/>
                <w:szCs w:val="18"/>
              </w:rPr>
              <w:t>sp</w:t>
            </w:r>
            <w:proofErr w:type="spellEnd"/>
            <w:r>
              <w:rPr>
                <w:rFonts w:ascii="Arial" w:hAnsi="Arial" w:cs="Arial"/>
                <w:sz w:val="18"/>
                <w:szCs w:val="18"/>
              </w:rPr>
              <w:t>?</w:t>
            </w:r>
          </w:p>
          <w:p w:rsidR="00726A67" w:rsidRDefault="00726A67" w:rsidP="00726A67">
            <w:pPr>
              <w:spacing w:after="0" w:line="240" w:lineRule="auto"/>
              <w:rPr>
                <w:rFonts w:ascii="Arial" w:hAnsi="Arial" w:cs="Arial"/>
                <w:sz w:val="18"/>
                <w:szCs w:val="18"/>
              </w:rPr>
            </w:pPr>
            <w:proofErr w:type="spellStart"/>
            <w:r w:rsidRPr="00A51A33">
              <w:rPr>
                <w:rFonts w:ascii="Arial" w:hAnsi="Arial" w:cs="Arial"/>
                <w:sz w:val="18"/>
                <w:szCs w:val="18"/>
              </w:rPr>
              <w:t>Plexauridae</w:t>
            </w:r>
            <w:proofErr w:type="spellEnd"/>
            <w:r w:rsidRPr="00A51A33">
              <w:rPr>
                <w:rFonts w:ascii="Arial" w:hAnsi="Arial" w:cs="Arial"/>
                <w:sz w:val="18"/>
                <w:szCs w:val="18"/>
              </w:rPr>
              <w:t xml:space="preserve"> sp.</w:t>
            </w:r>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Callogorgia</w:t>
            </w:r>
            <w:proofErr w:type="spellEnd"/>
            <w:r>
              <w:rPr>
                <w:rFonts w:ascii="Arial" w:hAnsi="Arial" w:cs="Arial"/>
                <w:sz w:val="18"/>
                <w:szCs w:val="18"/>
              </w:rPr>
              <w:t xml:space="preserve"> </w:t>
            </w:r>
            <w:proofErr w:type="spellStart"/>
            <w:r>
              <w:rPr>
                <w:rFonts w:ascii="Arial" w:hAnsi="Arial" w:cs="Arial"/>
                <w:sz w:val="18"/>
                <w:szCs w:val="18"/>
              </w:rPr>
              <w:t>gilberti</w:t>
            </w:r>
            <w:proofErr w:type="spellEnd"/>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Kulamanamana</w:t>
            </w:r>
            <w:proofErr w:type="spellEnd"/>
            <w:r>
              <w:rPr>
                <w:rFonts w:ascii="Arial" w:hAnsi="Arial" w:cs="Arial"/>
                <w:sz w:val="18"/>
                <w:szCs w:val="18"/>
              </w:rPr>
              <w:t xml:space="preserve"> </w:t>
            </w:r>
            <w:proofErr w:type="spellStart"/>
            <w:r>
              <w:rPr>
                <w:rFonts w:ascii="Arial" w:hAnsi="Arial" w:cs="Arial"/>
                <w:sz w:val="18"/>
                <w:szCs w:val="18"/>
              </w:rPr>
              <w:t>haumeae</w:t>
            </w:r>
            <w:proofErr w:type="spellEnd"/>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Leiopathes</w:t>
            </w:r>
            <w:proofErr w:type="spellEnd"/>
            <w:r>
              <w:rPr>
                <w:rFonts w:ascii="Arial" w:hAnsi="Arial" w:cs="Arial"/>
                <w:sz w:val="18"/>
                <w:szCs w:val="18"/>
              </w:rPr>
              <w:t xml:space="preserve"> </w:t>
            </w:r>
            <w:proofErr w:type="spellStart"/>
            <w:r>
              <w:rPr>
                <w:rFonts w:ascii="Arial" w:hAnsi="Arial" w:cs="Arial"/>
                <w:sz w:val="18"/>
                <w:szCs w:val="18"/>
              </w:rPr>
              <w:t>annosa</w:t>
            </w:r>
            <w:proofErr w:type="spellEnd"/>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Trissopathes</w:t>
            </w:r>
            <w:proofErr w:type="spellEnd"/>
            <w:r>
              <w:rPr>
                <w:rFonts w:ascii="Arial" w:hAnsi="Arial" w:cs="Arial"/>
                <w:sz w:val="18"/>
                <w:szCs w:val="18"/>
              </w:rPr>
              <w:t xml:space="preserve"> </w:t>
            </w:r>
            <w:proofErr w:type="spellStart"/>
            <w:r>
              <w:rPr>
                <w:rFonts w:ascii="Arial" w:hAnsi="Arial" w:cs="Arial"/>
                <w:sz w:val="18"/>
                <w:szCs w:val="18"/>
              </w:rPr>
              <w:t>pseudotristicha</w:t>
            </w:r>
            <w:proofErr w:type="spellEnd"/>
            <w:r>
              <w:rPr>
                <w:rFonts w:ascii="Arial" w:hAnsi="Arial" w:cs="Arial"/>
                <w:sz w:val="18"/>
                <w:szCs w:val="18"/>
              </w:rPr>
              <w:t>?</w:t>
            </w:r>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Chrysopathes</w:t>
            </w:r>
            <w:proofErr w:type="spellEnd"/>
            <w:r>
              <w:rPr>
                <w:rFonts w:ascii="Arial" w:hAnsi="Arial" w:cs="Arial"/>
                <w:sz w:val="18"/>
                <w:szCs w:val="18"/>
              </w:rPr>
              <w:t xml:space="preserve"> </w:t>
            </w:r>
            <w:proofErr w:type="spellStart"/>
            <w:r>
              <w:rPr>
                <w:rFonts w:ascii="Arial" w:hAnsi="Arial" w:cs="Arial"/>
                <w:sz w:val="18"/>
                <w:szCs w:val="18"/>
              </w:rPr>
              <w:t>sp</w:t>
            </w:r>
            <w:proofErr w:type="spellEnd"/>
            <w:r>
              <w:rPr>
                <w:rFonts w:ascii="Arial" w:hAnsi="Arial" w:cs="Arial"/>
                <w:sz w:val="18"/>
                <w:szCs w:val="18"/>
              </w:rPr>
              <w:t xml:space="preserve"> (collected)</w:t>
            </w:r>
          </w:p>
          <w:p w:rsidR="00726A67" w:rsidRDefault="00726A67" w:rsidP="00726A67">
            <w:pPr>
              <w:spacing w:after="0" w:line="240" w:lineRule="auto"/>
              <w:rPr>
                <w:rFonts w:ascii="Arial" w:hAnsi="Arial" w:cs="Arial"/>
                <w:sz w:val="18"/>
                <w:szCs w:val="18"/>
              </w:rPr>
            </w:pPr>
            <w:proofErr w:type="spellStart"/>
            <w:r>
              <w:rPr>
                <w:rFonts w:ascii="Arial" w:hAnsi="Arial" w:cs="Arial"/>
                <w:sz w:val="18"/>
                <w:szCs w:val="18"/>
              </w:rPr>
              <w:t>Calibelemnon</w:t>
            </w:r>
            <w:proofErr w:type="spellEnd"/>
            <w:r>
              <w:rPr>
                <w:rFonts w:ascii="Arial" w:hAnsi="Arial" w:cs="Arial"/>
                <w:sz w:val="18"/>
                <w:szCs w:val="18"/>
              </w:rPr>
              <w:t xml:space="preserve"> </w:t>
            </w:r>
            <w:proofErr w:type="spellStart"/>
            <w:r>
              <w:rPr>
                <w:rFonts w:ascii="Arial" w:hAnsi="Arial" w:cs="Arial"/>
                <w:sz w:val="18"/>
                <w:szCs w:val="18"/>
              </w:rPr>
              <w:t>symmetricum</w:t>
            </w:r>
            <w:proofErr w:type="spellEnd"/>
          </w:p>
          <w:p w:rsidR="00726A67" w:rsidRPr="00A71702" w:rsidRDefault="00726A67" w:rsidP="00726A67">
            <w:pPr>
              <w:spacing w:after="0" w:line="240" w:lineRule="auto"/>
              <w:rPr>
                <w:rFonts w:ascii="Arial" w:hAnsi="Arial" w:cs="Arial"/>
                <w:sz w:val="18"/>
                <w:szCs w:val="18"/>
              </w:rPr>
            </w:pPr>
            <w:proofErr w:type="spellStart"/>
            <w:r w:rsidRPr="00A71702">
              <w:rPr>
                <w:rFonts w:ascii="Arial" w:hAnsi="Arial" w:cs="Arial"/>
                <w:sz w:val="18"/>
                <w:szCs w:val="18"/>
              </w:rPr>
              <w:t>Pennatula</w:t>
            </w:r>
            <w:proofErr w:type="spellEnd"/>
            <w:r w:rsidRPr="00A71702">
              <w:rPr>
                <w:rFonts w:ascii="Arial" w:hAnsi="Arial" w:cs="Arial"/>
                <w:sz w:val="18"/>
                <w:szCs w:val="18"/>
              </w:rPr>
              <w:t xml:space="preserve"> </w:t>
            </w:r>
            <w:proofErr w:type="spellStart"/>
            <w:r w:rsidRPr="00A71702">
              <w:rPr>
                <w:rFonts w:ascii="Arial" w:hAnsi="Arial" w:cs="Arial"/>
                <w:sz w:val="18"/>
                <w:szCs w:val="18"/>
              </w:rPr>
              <w:t>pearceyi</w:t>
            </w:r>
            <w:proofErr w:type="spellEnd"/>
          </w:p>
          <w:p w:rsidR="00726A67" w:rsidRPr="00A71702" w:rsidRDefault="00726A67" w:rsidP="00726A67">
            <w:pPr>
              <w:spacing w:after="0" w:line="240" w:lineRule="auto"/>
              <w:rPr>
                <w:rFonts w:ascii="Arial" w:hAnsi="Arial" w:cs="Arial"/>
                <w:sz w:val="18"/>
                <w:szCs w:val="18"/>
              </w:rPr>
            </w:pPr>
            <w:proofErr w:type="spellStart"/>
            <w:r w:rsidRPr="00A71702">
              <w:rPr>
                <w:rFonts w:ascii="Arial" w:hAnsi="Arial" w:cs="Arial"/>
                <w:sz w:val="18"/>
                <w:szCs w:val="18"/>
              </w:rPr>
              <w:t>Hydrodendron</w:t>
            </w:r>
            <w:proofErr w:type="spellEnd"/>
            <w:r w:rsidRPr="00A71702">
              <w:rPr>
                <w:rFonts w:ascii="Arial" w:hAnsi="Arial" w:cs="Arial"/>
                <w:sz w:val="18"/>
                <w:szCs w:val="18"/>
              </w:rPr>
              <w:t xml:space="preserve"> </w:t>
            </w:r>
            <w:proofErr w:type="spellStart"/>
            <w:r w:rsidRPr="00A71702">
              <w:rPr>
                <w:rFonts w:ascii="Arial" w:hAnsi="Arial" w:cs="Arial"/>
                <w:sz w:val="18"/>
                <w:szCs w:val="18"/>
              </w:rPr>
              <w:t>gorgonoide</w:t>
            </w:r>
            <w:proofErr w:type="spellEnd"/>
          </w:p>
          <w:p w:rsidR="00726A67" w:rsidRDefault="00726A67" w:rsidP="00726A67">
            <w:pPr>
              <w:spacing w:after="0" w:line="240" w:lineRule="auto"/>
              <w:rPr>
                <w:rFonts w:ascii="Arial" w:hAnsi="Arial" w:cs="Arial"/>
                <w:sz w:val="18"/>
                <w:szCs w:val="18"/>
              </w:rPr>
            </w:pPr>
            <w:proofErr w:type="spellStart"/>
            <w:r w:rsidRPr="00A71702">
              <w:rPr>
                <w:rFonts w:ascii="Arial" w:hAnsi="Arial" w:cs="Arial"/>
                <w:sz w:val="18"/>
                <w:szCs w:val="18"/>
              </w:rPr>
              <w:t>Stylobates</w:t>
            </w:r>
            <w:proofErr w:type="spellEnd"/>
            <w:r w:rsidRPr="00A71702">
              <w:rPr>
                <w:rFonts w:ascii="Arial" w:hAnsi="Arial" w:cs="Arial"/>
                <w:sz w:val="18"/>
                <w:szCs w:val="18"/>
              </w:rPr>
              <w:t xml:space="preserve"> </w:t>
            </w:r>
            <w:proofErr w:type="spellStart"/>
            <w:r w:rsidRPr="00A71702">
              <w:rPr>
                <w:rFonts w:ascii="Arial" w:hAnsi="Arial" w:cs="Arial"/>
                <w:sz w:val="18"/>
                <w:szCs w:val="18"/>
              </w:rPr>
              <w:t>aenaeus</w:t>
            </w:r>
            <w:proofErr w:type="spellEnd"/>
          </w:p>
          <w:p w:rsidR="00726A67" w:rsidRPr="00A71702" w:rsidRDefault="00726A67" w:rsidP="00726A67">
            <w:pPr>
              <w:spacing w:after="0" w:line="240" w:lineRule="auto"/>
              <w:rPr>
                <w:rFonts w:ascii="Arial" w:hAnsi="Arial" w:cs="Arial"/>
                <w:sz w:val="18"/>
                <w:szCs w:val="18"/>
              </w:rPr>
            </w:pPr>
            <w:r>
              <w:rPr>
                <w:rFonts w:ascii="Arial" w:hAnsi="Arial" w:cs="Arial"/>
                <w:sz w:val="18"/>
                <w:szCs w:val="18"/>
              </w:rPr>
              <w:t xml:space="preserve">Single polyp </w:t>
            </w:r>
            <w:proofErr w:type="spellStart"/>
            <w:r>
              <w:rPr>
                <w:rFonts w:ascii="Arial" w:hAnsi="Arial" w:cs="Arial"/>
                <w:sz w:val="18"/>
                <w:szCs w:val="18"/>
              </w:rPr>
              <w:t>scleractinian</w:t>
            </w:r>
            <w:proofErr w:type="spellEnd"/>
          </w:p>
          <w:p w:rsidR="00726A67" w:rsidRPr="00A71702" w:rsidRDefault="00726A67" w:rsidP="00726A67">
            <w:pPr>
              <w:spacing w:after="0" w:line="240" w:lineRule="auto"/>
              <w:rPr>
                <w:rFonts w:ascii="Arial" w:hAnsi="Arial" w:cs="Arial"/>
                <w:color w:val="FF0000"/>
                <w:sz w:val="18"/>
                <w:szCs w:val="18"/>
              </w:rPr>
            </w:pPr>
          </w:p>
          <w:p w:rsidR="00726A67" w:rsidRDefault="00726A67" w:rsidP="00726A67">
            <w:pPr>
              <w:spacing w:after="0"/>
              <w:rPr>
                <w:rFonts w:ascii="Arial" w:hAnsi="Arial" w:cs="Arial"/>
                <w:b/>
                <w:color w:val="1A1A1A"/>
                <w:sz w:val="18"/>
                <w:szCs w:val="18"/>
              </w:rPr>
            </w:pPr>
            <w:r w:rsidRPr="00CB6B6A">
              <w:rPr>
                <w:rFonts w:ascii="Arial" w:hAnsi="Arial" w:cs="Arial"/>
                <w:b/>
                <w:color w:val="1A1A1A"/>
                <w:sz w:val="18"/>
                <w:szCs w:val="18"/>
              </w:rPr>
              <w:t>Sponges</w:t>
            </w:r>
          </w:p>
          <w:p w:rsidR="00726A67" w:rsidRPr="00DB10D2"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Regadrella</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726A67" w:rsidRDefault="00726A67" w:rsidP="00726A67">
            <w:pPr>
              <w:spacing w:after="0"/>
              <w:rPr>
                <w:rFonts w:ascii="Arial" w:hAnsi="Arial" w:cs="Arial"/>
                <w:color w:val="1A1A1A"/>
                <w:sz w:val="18"/>
                <w:szCs w:val="18"/>
              </w:rPr>
            </w:pPr>
          </w:p>
          <w:p w:rsidR="00726A67" w:rsidRDefault="00726A67" w:rsidP="00726A67">
            <w:pPr>
              <w:spacing w:after="0"/>
              <w:rPr>
                <w:rFonts w:ascii="Arial" w:hAnsi="Arial" w:cs="Arial"/>
                <w:b/>
                <w:color w:val="1A1A1A"/>
                <w:sz w:val="18"/>
                <w:szCs w:val="18"/>
              </w:rPr>
            </w:pPr>
            <w:r w:rsidRPr="00803CE4">
              <w:rPr>
                <w:rFonts w:ascii="Arial" w:hAnsi="Arial" w:cs="Arial"/>
                <w:b/>
                <w:color w:val="1A1A1A"/>
                <w:sz w:val="18"/>
                <w:szCs w:val="18"/>
              </w:rPr>
              <w:t>Echinoderms</w:t>
            </w:r>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Stereocidaris</w:t>
            </w:r>
            <w:proofErr w:type="spellEnd"/>
            <w:r>
              <w:rPr>
                <w:rFonts w:ascii="Arial" w:hAnsi="Arial" w:cs="Arial"/>
                <w:color w:val="1A1A1A"/>
                <w:sz w:val="18"/>
                <w:szCs w:val="18"/>
              </w:rPr>
              <w:t xml:space="preserve"> </w:t>
            </w:r>
            <w:proofErr w:type="spellStart"/>
            <w:r>
              <w:rPr>
                <w:rFonts w:ascii="Arial" w:hAnsi="Arial" w:cs="Arial"/>
                <w:color w:val="1A1A1A"/>
                <w:sz w:val="18"/>
                <w:szCs w:val="18"/>
              </w:rPr>
              <w:t>hawaiiensis</w:t>
            </w:r>
            <w:proofErr w:type="spellEnd"/>
          </w:p>
          <w:p w:rsidR="00726A67" w:rsidRPr="00DB10D2"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Sphaeriocidaris</w:t>
            </w:r>
            <w:proofErr w:type="spellEnd"/>
            <w:r>
              <w:rPr>
                <w:rFonts w:ascii="Arial" w:hAnsi="Arial" w:cs="Arial"/>
                <w:color w:val="1A1A1A"/>
                <w:sz w:val="18"/>
                <w:szCs w:val="18"/>
              </w:rPr>
              <w:t xml:space="preserve"> </w:t>
            </w:r>
            <w:proofErr w:type="spellStart"/>
            <w:r>
              <w:rPr>
                <w:rFonts w:ascii="Arial" w:hAnsi="Arial" w:cs="Arial"/>
                <w:color w:val="1A1A1A"/>
                <w:sz w:val="18"/>
                <w:szCs w:val="18"/>
              </w:rPr>
              <w:t>ammophilis</w:t>
            </w:r>
            <w:proofErr w:type="spellEnd"/>
          </w:p>
          <w:p w:rsidR="00726A67" w:rsidRDefault="00726A67" w:rsidP="00726A67">
            <w:pPr>
              <w:spacing w:after="0"/>
              <w:rPr>
                <w:rFonts w:ascii="Arial" w:hAnsi="Arial" w:cs="Arial"/>
                <w:color w:val="1A1A1A"/>
                <w:sz w:val="18"/>
                <w:szCs w:val="18"/>
              </w:rPr>
            </w:pPr>
          </w:p>
          <w:p w:rsidR="00726A67" w:rsidRPr="008543BB" w:rsidRDefault="00726A67" w:rsidP="00726A67">
            <w:pPr>
              <w:spacing w:after="0"/>
              <w:rPr>
                <w:rFonts w:ascii="Arial" w:hAnsi="Arial" w:cs="Arial"/>
                <w:b/>
                <w:color w:val="1A1A1A"/>
                <w:sz w:val="18"/>
                <w:szCs w:val="18"/>
              </w:rPr>
            </w:pPr>
            <w:r w:rsidRPr="008543BB">
              <w:rPr>
                <w:rFonts w:ascii="Arial" w:hAnsi="Arial" w:cs="Arial"/>
                <w:b/>
                <w:color w:val="1A1A1A"/>
                <w:sz w:val="18"/>
                <w:szCs w:val="18"/>
              </w:rPr>
              <w:t>Arthropods</w:t>
            </w:r>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Paromola</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726A67" w:rsidRDefault="00726A67" w:rsidP="00726A67">
            <w:pPr>
              <w:spacing w:after="0"/>
              <w:rPr>
                <w:rFonts w:ascii="Arial" w:hAnsi="Arial" w:cs="Arial"/>
                <w:color w:val="1A1A1A"/>
                <w:sz w:val="18"/>
                <w:szCs w:val="18"/>
              </w:rPr>
            </w:pPr>
            <w:r>
              <w:rPr>
                <w:rFonts w:ascii="Arial" w:hAnsi="Arial" w:cs="Arial"/>
                <w:color w:val="1A1A1A"/>
                <w:sz w:val="18"/>
                <w:szCs w:val="18"/>
              </w:rPr>
              <w:t>Squat lobster</w:t>
            </w:r>
          </w:p>
          <w:p w:rsidR="00726A67" w:rsidRDefault="00726A67" w:rsidP="00726A67">
            <w:pPr>
              <w:spacing w:after="0"/>
              <w:rPr>
                <w:rFonts w:ascii="Arial" w:hAnsi="Arial" w:cs="Arial"/>
                <w:color w:val="1A1A1A"/>
                <w:sz w:val="18"/>
                <w:szCs w:val="18"/>
              </w:rPr>
            </w:pPr>
            <w:r>
              <w:rPr>
                <w:rFonts w:ascii="Arial" w:hAnsi="Arial" w:cs="Arial"/>
                <w:color w:val="1A1A1A"/>
                <w:sz w:val="18"/>
                <w:szCs w:val="18"/>
              </w:rPr>
              <w:t>Gooseneck barnacles</w:t>
            </w:r>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Plesionika</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Sympagurus</w:t>
            </w:r>
            <w:proofErr w:type="spellEnd"/>
            <w:r>
              <w:rPr>
                <w:rFonts w:ascii="Arial" w:hAnsi="Arial" w:cs="Arial"/>
                <w:color w:val="1A1A1A"/>
                <w:sz w:val="18"/>
                <w:szCs w:val="18"/>
              </w:rPr>
              <w:t xml:space="preserve"> </w:t>
            </w:r>
            <w:proofErr w:type="spellStart"/>
            <w:r>
              <w:rPr>
                <w:rFonts w:ascii="Arial" w:hAnsi="Arial" w:cs="Arial"/>
                <w:color w:val="1A1A1A"/>
                <w:sz w:val="18"/>
                <w:szCs w:val="18"/>
              </w:rPr>
              <w:t>dofleini</w:t>
            </w:r>
            <w:proofErr w:type="spellEnd"/>
          </w:p>
          <w:p w:rsidR="00726A67" w:rsidRDefault="00726A67" w:rsidP="00726A67">
            <w:pPr>
              <w:spacing w:after="0"/>
              <w:rPr>
                <w:rFonts w:ascii="Arial" w:hAnsi="Arial" w:cs="Arial"/>
                <w:color w:val="1A1A1A"/>
                <w:sz w:val="18"/>
                <w:szCs w:val="18"/>
              </w:rPr>
            </w:pPr>
          </w:p>
          <w:p w:rsidR="00726A67" w:rsidRDefault="00726A67" w:rsidP="00726A67">
            <w:pPr>
              <w:spacing w:after="0"/>
              <w:rPr>
                <w:rFonts w:ascii="Arial" w:hAnsi="Arial" w:cs="Arial"/>
                <w:b/>
                <w:color w:val="1A1A1A"/>
                <w:sz w:val="18"/>
                <w:szCs w:val="18"/>
              </w:rPr>
            </w:pPr>
            <w:r w:rsidRPr="008C7126">
              <w:rPr>
                <w:rFonts w:ascii="Arial" w:hAnsi="Arial" w:cs="Arial"/>
                <w:b/>
                <w:color w:val="1A1A1A"/>
                <w:sz w:val="18"/>
                <w:szCs w:val="18"/>
              </w:rPr>
              <w:t>Fishes</w:t>
            </w:r>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Chrionema</w:t>
            </w:r>
            <w:proofErr w:type="spellEnd"/>
            <w:r>
              <w:rPr>
                <w:rFonts w:ascii="Arial" w:hAnsi="Arial" w:cs="Arial"/>
                <w:color w:val="1A1A1A"/>
                <w:sz w:val="18"/>
                <w:szCs w:val="18"/>
              </w:rPr>
              <w:t xml:space="preserve"> </w:t>
            </w:r>
            <w:proofErr w:type="spellStart"/>
            <w:r>
              <w:rPr>
                <w:rFonts w:ascii="Arial" w:hAnsi="Arial" w:cs="Arial"/>
                <w:color w:val="1A1A1A"/>
                <w:sz w:val="18"/>
                <w:szCs w:val="18"/>
              </w:rPr>
              <w:t>chryseres</w:t>
            </w:r>
            <w:proofErr w:type="spellEnd"/>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Chlorophthalmus</w:t>
            </w:r>
            <w:proofErr w:type="spellEnd"/>
            <w:r>
              <w:rPr>
                <w:rFonts w:ascii="Arial" w:hAnsi="Arial" w:cs="Arial"/>
                <w:color w:val="1A1A1A"/>
                <w:sz w:val="18"/>
                <w:szCs w:val="18"/>
              </w:rPr>
              <w:t xml:space="preserve"> </w:t>
            </w:r>
            <w:proofErr w:type="spellStart"/>
            <w:r>
              <w:rPr>
                <w:rFonts w:ascii="Arial" w:hAnsi="Arial" w:cs="Arial"/>
                <w:color w:val="1A1A1A"/>
                <w:sz w:val="18"/>
                <w:szCs w:val="18"/>
              </w:rPr>
              <w:t>proridens</w:t>
            </w:r>
            <w:proofErr w:type="spellEnd"/>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Hollardia</w:t>
            </w:r>
            <w:proofErr w:type="spellEnd"/>
            <w:r>
              <w:rPr>
                <w:rFonts w:ascii="Arial" w:hAnsi="Arial" w:cs="Arial"/>
                <w:color w:val="1A1A1A"/>
                <w:sz w:val="18"/>
                <w:szCs w:val="18"/>
              </w:rPr>
              <w:t xml:space="preserve"> </w:t>
            </w:r>
            <w:proofErr w:type="spellStart"/>
            <w:r>
              <w:rPr>
                <w:rFonts w:ascii="Arial" w:hAnsi="Arial" w:cs="Arial"/>
                <w:color w:val="1A1A1A"/>
                <w:sz w:val="18"/>
                <w:szCs w:val="18"/>
              </w:rPr>
              <w:t>goslinei</w:t>
            </w:r>
            <w:proofErr w:type="spellEnd"/>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Ophichthid</w:t>
            </w:r>
            <w:proofErr w:type="spellEnd"/>
            <w:r>
              <w:rPr>
                <w:rFonts w:ascii="Arial" w:hAnsi="Arial" w:cs="Arial"/>
                <w:color w:val="1A1A1A"/>
                <w:sz w:val="18"/>
                <w:szCs w:val="18"/>
              </w:rPr>
              <w:t xml:space="preserve"> eel</w:t>
            </w:r>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Lophioides</w:t>
            </w:r>
            <w:proofErr w:type="spellEnd"/>
            <w:r>
              <w:rPr>
                <w:rFonts w:ascii="Arial" w:hAnsi="Arial" w:cs="Arial"/>
                <w:color w:val="1A1A1A"/>
                <w:sz w:val="18"/>
                <w:szCs w:val="18"/>
              </w:rPr>
              <w:t xml:space="preserve"> </w:t>
            </w:r>
            <w:proofErr w:type="spellStart"/>
            <w:r>
              <w:rPr>
                <w:rFonts w:ascii="Arial" w:hAnsi="Arial" w:cs="Arial"/>
                <w:color w:val="1A1A1A"/>
                <w:sz w:val="18"/>
                <w:szCs w:val="18"/>
              </w:rPr>
              <w:t>miacanthus</w:t>
            </w:r>
            <w:proofErr w:type="spellEnd"/>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Epigonus</w:t>
            </w:r>
            <w:proofErr w:type="spellEnd"/>
            <w:r>
              <w:rPr>
                <w:rFonts w:ascii="Arial" w:hAnsi="Arial" w:cs="Arial"/>
                <w:color w:val="1A1A1A"/>
                <w:sz w:val="18"/>
                <w:szCs w:val="18"/>
              </w:rPr>
              <w:t xml:space="preserve"> </w:t>
            </w:r>
            <w:proofErr w:type="spellStart"/>
            <w:r>
              <w:rPr>
                <w:rFonts w:ascii="Arial" w:hAnsi="Arial" w:cs="Arial"/>
                <w:color w:val="1A1A1A"/>
                <w:sz w:val="18"/>
                <w:szCs w:val="18"/>
              </w:rPr>
              <w:t>glossodontus</w:t>
            </w:r>
            <w:proofErr w:type="spellEnd"/>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Hoplostethus</w:t>
            </w:r>
            <w:proofErr w:type="spellEnd"/>
            <w:r>
              <w:rPr>
                <w:rFonts w:ascii="Arial" w:hAnsi="Arial" w:cs="Arial"/>
                <w:color w:val="1A1A1A"/>
                <w:sz w:val="18"/>
                <w:szCs w:val="18"/>
              </w:rPr>
              <w:t xml:space="preserve"> </w:t>
            </w:r>
            <w:proofErr w:type="spellStart"/>
            <w:r>
              <w:rPr>
                <w:rFonts w:ascii="Arial" w:hAnsi="Arial" w:cs="Arial"/>
                <w:color w:val="1A1A1A"/>
                <w:sz w:val="18"/>
                <w:szCs w:val="18"/>
              </w:rPr>
              <w:t>crassispinus</w:t>
            </w:r>
            <w:proofErr w:type="spellEnd"/>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Scorpaenid</w:t>
            </w:r>
            <w:proofErr w:type="spellEnd"/>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Satyrichthys</w:t>
            </w:r>
            <w:proofErr w:type="spellEnd"/>
            <w:r>
              <w:rPr>
                <w:rFonts w:ascii="Arial" w:hAnsi="Arial" w:cs="Arial"/>
                <w:color w:val="1A1A1A"/>
                <w:sz w:val="18"/>
                <w:szCs w:val="18"/>
              </w:rPr>
              <w:t xml:space="preserve"> </w:t>
            </w:r>
            <w:proofErr w:type="spellStart"/>
            <w:r>
              <w:rPr>
                <w:rFonts w:ascii="Arial" w:hAnsi="Arial" w:cs="Arial"/>
                <w:color w:val="1A1A1A"/>
                <w:sz w:val="18"/>
                <w:szCs w:val="18"/>
              </w:rPr>
              <w:t>engyceros</w:t>
            </w:r>
            <w:proofErr w:type="spellEnd"/>
          </w:p>
          <w:p w:rsidR="00726A67" w:rsidRPr="008648FD"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t>Sphenanthias</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726A67" w:rsidRDefault="00726A67" w:rsidP="00726A67">
            <w:pPr>
              <w:spacing w:after="0"/>
              <w:rPr>
                <w:rFonts w:ascii="Arial" w:hAnsi="Arial" w:cs="Arial"/>
                <w:b/>
                <w:color w:val="1A1A1A"/>
                <w:sz w:val="18"/>
                <w:szCs w:val="18"/>
              </w:rPr>
            </w:pPr>
          </w:p>
          <w:p w:rsidR="00726A67" w:rsidRDefault="00726A67" w:rsidP="00726A67">
            <w:pPr>
              <w:spacing w:after="0"/>
              <w:rPr>
                <w:rFonts w:ascii="Arial" w:hAnsi="Arial" w:cs="Arial"/>
                <w:b/>
                <w:color w:val="1A1A1A"/>
                <w:sz w:val="18"/>
                <w:szCs w:val="18"/>
              </w:rPr>
            </w:pPr>
            <w:r>
              <w:rPr>
                <w:rFonts w:ascii="Arial" w:hAnsi="Arial" w:cs="Arial"/>
                <w:b/>
                <w:color w:val="1A1A1A"/>
                <w:sz w:val="18"/>
                <w:szCs w:val="18"/>
              </w:rPr>
              <w:t>Other</w:t>
            </w:r>
          </w:p>
          <w:p w:rsidR="00726A67" w:rsidRDefault="00726A67" w:rsidP="00726A67">
            <w:pPr>
              <w:spacing w:after="0"/>
              <w:rPr>
                <w:rFonts w:ascii="Arial" w:hAnsi="Arial" w:cs="Arial"/>
                <w:color w:val="1A1A1A"/>
                <w:sz w:val="18"/>
                <w:szCs w:val="18"/>
              </w:rPr>
            </w:pPr>
            <w:proofErr w:type="spellStart"/>
            <w:r>
              <w:rPr>
                <w:rFonts w:ascii="Arial" w:hAnsi="Arial" w:cs="Arial"/>
                <w:color w:val="1A1A1A"/>
                <w:sz w:val="18"/>
                <w:szCs w:val="18"/>
              </w:rPr>
              <w:lastRenderedPageBreak/>
              <w:t>Lyrocteis</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r>
              <w:rPr>
                <w:rFonts w:ascii="Arial" w:hAnsi="Arial" w:cs="Arial"/>
                <w:color w:val="1A1A1A"/>
                <w:sz w:val="18"/>
                <w:szCs w:val="18"/>
              </w:rPr>
              <w:t xml:space="preserve"> (benthic ctenophore)</w:t>
            </w:r>
          </w:p>
          <w:p w:rsidR="00726A67" w:rsidRPr="00C431B0" w:rsidRDefault="00726A67" w:rsidP="00DE7F1B">
            <w:pPr>
              <w:spacing w:after="0" w:line="240" w:lineRule="auto"/>
              <w:rPr>
                <w:rFonts w:ascii="Arial" w:hAnsi="Arial" w:cs="Arial"/>
                <w:color w:val="1A1A1A"/>
              </w:rPr>
            </w:pPr>
          </w:p>
        </w:tc>
      </w:tr>
      <w:tr w:rsidR="00833E3F" w:rsidRPr="002A49DF">
        <w:tblPrEx>
          <w:tblLook w:val="04A0" w:firstRow="1" w:lastRow="0" w:firstColumn="1" w:lastColumn="0" w:noHBand="0" w:noVBand="1"/>
        </w:tblPrEx>
        <w:trPr>
          <w:trHeight w:val="331"/>
        </w:trPr>
        <w:tc>
          <w:tcPr>
            <w:tcW w:w="5508" w:type="dxa"/>
            <w:gridSpan w:val="5"/>
            <w:tcBorders>
              <w:left w:val="single" w:sz="8" w:space="0" w:color="6585CF"/>
              <w:bottom w:val="single" w:sz="8" w:space="0" w:color="6585CF"/>
              <w:right w:val="single" w:sz="8" w:space="0" w:color="6585CF"/>
            </w:tcBorders>
            <w:shd w:val="clear" w:color="auto" w:fill="D8E0F3"/>
            <w:vAlign w:val="center"/>
          </w:tcPr>
          <w:p w:rsidR="00833E3F" w:rsidRPr="002E341C" w:rsidRDefault="00833E3F" w:rsidP="008D33BD">
            <w:pPr>
              <w:spacing w:after="0" w:line="240" w:lineRule="auto"/>
              <w:rPr>
                <w:rFonts w:ascii="Calibri" w:hAnsi="Calibri"/>
                <w:b/>
                <w:bCs/>
              </w:rPr>
            </w:pPr>
            <w:r w:rsidRPr="002E341C">
              <w:rPr>
                <w:rFonts w:ascii="Calibri" w:hAnsi="Calibri"/>
                <w:b/>
                <w:bCs/>
              </w:rPr>
              <w:lastRenderedPageBreak/>
              <w:t>Overall Map of ROV Dive Area</w:t>
            </w:r>
          </w:p>
        </w:tc>
        <w:tc>
          <w:tcPr>
            <w:tcW w:w="5490" w:type="dxa"/>
            <w:gridSpan w:val="3"/>
            <w:tcBorders>
              <w:left w:val="single" w:sz="8" w:space="0" w:color="6585CF"/>
              <w:bottom w:val="single" w:sz="8" w:space="0" w:color="6585CF"/>
              <w:right w:val="single" w:sz="8" w:space="0" w:color="6585CF"/>
            </w:tcBorders>
            <w:shd w:val="clear" w:color="auto" w:fill="D8E0F3"/>
            <w:vAlign w:val="center"/>
          </w:tcPr>
          <w:p w:rsidR="00833E3F" w:rsidRPr="002E341C" w:rsidRDefault="00833E3F" w:rsidP="00833E3F">
            <w:pPr>
              <w:spacing w:after="0" w:line="240" w:lineRule="auto"/>
              <w:jc w:val="center"/>
              <w:rPr>
                <w:rFonts w:ascii="Calibri" w:hAnsi="Calibri"/>
                <w:b/>
              </w:rPr>
            </w:pPr>
            <w:r w:rsidRPr="002E341C">
              <w:rPr>
                <w:rFonts w:ascii="Calibri" w:hAnsi="Calibri"/>
                <w:b/>
              </w:rPr>
              <w:t>Close-up Map of Main Dive Site</w:t>
            </w:r>
          </w:p>
        </w:tc>
      </w:tr>
      <w:tr w:rsidR="00833E3F" w:rsidRPr="002A49DF">
        <w:tblPrEx>
          <w:tblLook w:val="04A0" w:firstRow="1" w:lastRow="0" w:firstColumn="1" w:lastColumn="0" w:noHBand="0" w:noVBand="1"/>
        </w:tblPrEx>
        <w:trPr>
          <w:trHeight w:val="3508"/>
        </w:trPr>
        <w:tc>
          <w:tcPr>
            <w:tcW w:w="5508" w:type="dxa"/>
            <w:gridSpan w:val="5"/>
            <w:tcBorders>
              <w:left w:val="single" w:sz="8" w:space="0" w:color="6585CF"/>
              <w:bottom w:val="single" w:sz="8" w:space="0" w:color="6585CF"/>
              <w:right w:val="single" w:sz="8" w:space="0" w:color="6585CF"/>
            </w:tcBorders>
            <w:vAlign w:val="center"/>
          </w:tcPr>
          <w:p w:rsidR="00833E3F" w:rsidRPr="002A49DF" w:rsidRDefault="00726A67" w:rsidP="00833E3F">
            <w:pPr>
              <w:spacing w:after="0" w:line="240" w:lineRule="auto"/>
              <w:jc w:val="center"/>
              <w:rPr>
                <w:rFonts w:ascii="Calibri" w:hAnsi="Calibri"/>
                <w:b/>
                <w:bCs/>
              </w:rPr>
            </w:pPr>
            <w:r w:rsidRPr="00726A67">
              <w:rPr>
                <w:rFonts w:ascii="Calibri" w:hAnsi="Calibri"/>
                <w:b/>
                <w:bCs/>
                <w:noProof/>
                <w:lang w:bidi="ar-SA"/>
              </w:rPr>
              <w:drawing>
                <wp:inline distT="0" distB="0" distL="0" distR="0" wp14:anchorId="5C31BD19" wp14:editId="7B304A03">
                  <wp:extent cx="3294743" cy="2329543"/>
                  <wp:effectExtent l="19050" t="0" r="907" b="0"/>
                  <wp:docPr id="1" name="Picture 0" descr="L3-d2-Dive02_b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3-d2-Dive02_bty.jpg"/>
                          <pic:cNvPicPr/>
                        </pic:nvPicPr>
                        <pic:blipFill>
                          <a:blip r:embed="rId20" cstate="screen"/>
                          <a:stretch>
                            <a:fillRect/>
                          </a:stretch>
                        </pic:blipFill>
                        <pic:spPr>
                          <a:xfrm>
                            <a:off x="0" y="0"/>
                            <a:ext cx="3294157" cy="2329129"/>
                          </a:xfrm>
                          <a:prstGeom prst="rect">
                            <a:avLst/>
                          </a:prstGeom>
                        </pic:spPr>
                      </pic:pic>
                    </a:graphicData>
                  </a:graphic>
                </wp:inline>
              </w:drawing>
            </w:r>
          </w:p>
        </w:tc>
        <w:tc>
          <w:tcPr>
            <w:tcW w:w="5490" w:type="dxa"/>
            <w:gridSpan w:val="3"/>
            <w:tcBorders>
              <w:left w:val="single" w:sz="8" w:space="0" w:color="6585CF"/>
              <w:bottom w:val="single" w:sz="8" w:space="0" w:color="6585CF"/>
              <w:right w:val="single" w:sz="8" w:space="0" w:color="6585CF"/>
            </w:tcBorders>
            <w:vAlign w:val="center"/>
          </w:tcPr>
          <w:p w:rsidR="00833E3F" w:rsidRPr="002A49DF" w:rsidRDefault="008F765A" w:rsidP="00833E3F">
            <w:pPr>
              <w:spacing w:after="0" w:line="240" w:lineRule="auto"/>
              <w:jc w:val="center"/>
              <w:rPr>
                <w:rFonts w:ascii="Calibri" w:hAnsi="Calibri"/>
              </w:rPr>
            </w:pPr>
            <w:r>
              <w:rPr>
                <w:rFonts w:ascii="Calibri" w:hAnsi="Calibri"/>
                <w:noProof/>
                <w:lang w:bidi="ar-SA"/>
              </w:rPr>
              <w:drawing>
                <wp:inline distT="0" distB="0" distL="0" distR="0" wp14:anchorId="06943E71" wp14:editId="002C3784">
                  <wp:extent cx="3185886" cy="2244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DIVE02_HYPACK_MAP_ZOOM.JPG"/>
                          <pic:cNvPicPr/>
                        </pic:nvPicPr>
                        <pic:blipFill>
                          <a:blip r:embed="rId21">
                            <a:extLst>
                              <a:ext uri="{28A0092B-C50C-407E-A947-70E740481C1C}">
                                <a14:useLocalDpi xmlns:a14="http://schemas.microsoft.com/office/drawing/2010/main" val="0"/>
                              </a:ext>
                            </a:extLst>
                          </a:blip>
                          <a:stretch>
                            <a:fillRect/>
                          </a:stretch>
                        </pic:blipFill>
                        <pic:spPr>
                          <a:xfrm>
                            <a:off x="0" y="0"/>
                            <a:ext cx="3189169" cy="2246447"/>
                          </a:xfrm>
                          <a:prstGeom prst="rect">
                            <a:avLst/>
                          </a:prstGeom>
                        </pic:spPr>
                      </pic:pic>
                    </a:graphicData>
                  </a:graphic>
                </wp:inline>
              </w:drawing>
            </w:r>
          </w:p>
        </w:tc>
      </w:tr>
      <w:tr w:rsidR="005B00E3" w:rsidRPr="002A49DF" w:rsidTr="006C518C">
        <w:tblPrEx>
          <w:tblLook w:val="04A0" w:firstRow="1" w:lastRow="0" w:firstColumn="1" w:lastColumn="0" w:noHBand="0" w:noVBand="1"/>
        </w:tblPrEx>
        <w:trPr>
          <w:trHeight w:val="619"/>
        </w:trPr>
        <w:tc>
          <w:tcPr>
            <w:tcW w:w="5508" w:type="dxa"/>
            <w:gridSpan w:val="5"/>
            <w:tcBorders>
              <w:left w:val="single" w:sz="8" w:space="0" w:color="6585CF"/>
              <w:bottom w:val="single" w:sz="8" w:space="0" w:color="6585CF"/>
              <w:right w:val="single" w:sz="8" w:space="0" w:color="6585CF"/>
            </w:tcBorders>
            <w:shd w:val="clear" w:color="auto" w:fill="auto"/>
          </w:tcPr>
          <w:p w:rsidR="005B00E3" w:rsidRPr="00726A67" w:rsidRDefault="00726A67" w:rsidP="00726A67">
            <w:pPr>
              <w:spacing w:after="0" w:line="240" w:lineRule="auto"/>
              <w:rPr>
                <w:rFonts w:ascii="Calibri" w:hAnsi="Calibri"/>
                <w:bCs/>
              </w:rPr>
            </w:pPr>
            <w:r w:rsidRPr="00A00F0C">
              <w:rPr>
                <w:rFonts w:ascii="Arial" w:hAnsi="Arial" w:cs="Arial"/>
                <w:sz w:val="18"/>
                <w:szCs w:val="18"/>
              </w:rPr>
              <w:t>Bath</w:t>
            </w:r>
            <w:r>
              <w:rPr>
                <w:rFonts w:ascii="Arial" w:hAnsi="Arial" w:cs="Arial"/>
                <w:sz w:val="18"/>
                <w:szCs w:val="18"/>
              </w:rPr>
              <w:t>ymetry data for the dive site. Planned d</w:t>
            </w:r>
            <w:r w:rsidRPr="00A00F0C">
              <w:rPr>
                <w:rFonts w:ascii="Arial" w:hAnsi="Arial" w:cs="Arial"/>
                <w:sz w:val="18"/>
                <w:szCs w:val="18"/>
              </w:rPr>
              <w:t>ive start and end points are shown as green and red dots, respectively.</w:t>
            </w:r>
          </w:p>
        </w:tc>
        <w:tc>
          <w:tcPr>
            <w:tcW w:w="5490" w:type="dxa"/>
            <w:gridSpan w:val="3"/>
            <w:tcBorders>
              <w:left w:val="single" w:sz="8" w:space="0" w:color="6585CF"/>
              <w:bottom w:val="single" w:sz="8" w:space="0" w:color="6585CF"/>
              <w:right w:val="single" w:sz="8" w:space="0" w:color="6585CF"/>
            </w:tcBorders>
            <w:shd w:val="clear" w:color="auto" w:fill="auto"/>
          </w:tcPr>
          <w:p w:rsidR="005B00E3" w:rsidRPr="008F765A" w:rsidRDefault="008F765A" w:rsidP="008F765A">
            <w:pPr>
              <w:spacing w:after="0" w:line="240" w:lineRule="auto"/>
              <w:jc w:val="left"/>
              <w:rPr>
                <w:rFonts w:ascii="Arial" w:hAnsi="Arial" w:cs="Arial"/>
                <w:sz w:val="18"/>
                <w:szCs w:val="18"/>
              </w:rPr>
            </w:pPr>
            <w:proofErr w:type="spellStart"/>
            <w:r w:rsidRPr="008F765A">
              <w:rPr>
                <w:rFonts w:ascii="Arial" w:hAnsi="Arial" w:cs="Arial"/>
                <w:sz w:val="18"/>
                <w:szCs w:val="18"/>
              </w:rPr>
              <w:t>Hypack</w:t>
            </w:r>
            <w:proofErr w:type="spellEnd"/>
            <w:r w:rsidRPr="008F765A">
              <w:rPr>
                <w:rFonts w:ascii="Arial" w:hAnsi="Arial" w:cs="Arial"/>
                <w:sz w:val="18"/>
                <w:szCs w:val="18"/>
              </w:rPr>
              <w:t xml:space="preserve"> screen grab showing waypoints dropped during the actual ROV dive.</w:t>
            </w:r>
          </w:p>
        </w:tc>
      </w:tr>
      <w:tr w:rsidR="005B00E3" w:rsidRPr="002A49DF" w:rsidTr="006C518C">
        <w:tblPrEx>
          <w:tblLook w:val="04A0" w:firstRow="1" w:lastRow="0" w:firstColumn="1" w:lastColumn="0" w:noHBand="0" w:noVBand="1"/>
        </w:tblPrEx>
        <w:trPr>
          <w:trHeight w:val="340"/>
        </w:trPr>
        <w:tc>
          <w:tcPr>
            <w:tcW w:w="10998" w:type="dxa"/>
            <w:gridSpan w:val="8"/>
            <w:tcBorders>
              <w:left w:val="single" w:sz="8" w:space="0" w:color="6585CF"/>
              <w:bottom w:val="single" w:sz="8" w:space="0" w:color="6585CF"/>
              <w:right w:val="single" w:sz="8" w:space="0" w:color="6585CF"/>
            </w:tcBorders>
            <w:shd w:val="clear" w:color="auto" w:fill="DBE5F1" w:themeFill="accent1" w:themeFillTint="33"/>
            <w:vAlign w:val="bottom"/>
          </w:tcPr>
          <w:p w:rsidR="005B00E3" w:rsidRPr="002A49DF" w:rsidRDefault="005B00E3" w:rsidP="00833E3F">
            <w:pPr>
              <w:spacing w:after="0" w:line="240" w:lineRule="auto"/>
              <w:jc w:val="left"/>
              <w:rPr>
                <w:rFonts w:ascii="Calibri" w:hAnsi="Calibri"/>
                <w:b/>
                <w:bCs/>
              </w:rPr>
            </w:pPr>
            <w:r w:rsidRPr="002A49DF">
              <w:rPr>
                <w:rFonts w:ascii="Calibri" w:hAnsi="Calibri"/>
                <w:b/>
                <w:bCs/>
              </w:rPr>
              <w:t>Representative Photos of the Dive</w:t>
            </w:r>
          </w:p>
        </w:tc>
      </w:tr>
      <w:tr w:rsidR="005B00E3" w:rsidRPr="002A49DF" w:rsidTr="006C518C">
        <w:tblPrEx>
          <w:tblLook w:val="04A0" w:firstRow="1" w:lastRow="0" w:firstColumn="1" w:lastColumn="0" w:noHBand="0" w:noVBand="1"/>
        </w:tblPrEx>
        <w:trPr>
          <w:trHeight w:val="3310"/>
        </w:trPr>
        <w:tc>
          <w:tcPr>
            <w:tcW w:w="5508" w:type="dxa"/>
            <w:gridSpan w:val="5"/>
            <w:tcBorders>
              <w:left w:val="single" w:sz="8" w:space="0" w:color="6585CF"/>
              <w:bottom w:val="single" w:sz="8" w:space="0" w:color="6585CF"/>
              <w:right w:val="single" w:sz="8" w:space="0" w:color="6585CF"/>
            </w:tcBorders>
            <w:shd w:val="clear" w:color="auto" w:fill="auto"/>
            <w:vAlign w:val="center"/>
          </w:tcPr>
          <w:p w:rsidR="005B00E3" w:rsidRPr="002A49DF" w:rsidRDefault="00726A67" w:rsidP="00833E3F">
            <w:pPr>
              <w:spacing w:after="0" w:line="240" w:lineRule="auto"/>
              <w:jc w:val="center"/>
              <w:rPr>
                <w:rFonts w:ascii="Calibri" w:hAnsi="Calibri"/>
                <w:b/>
                <w:bCs/>
              </w:rPr>
            </w:pPr>
            <w:r w:rsidRPr="00726A67">
              <w:rPr>
                <w:rFonts w:ascii="Calibri" w:hAnsi="Calibri"/>
                <w:b/>
                <w:bCs/>
                <w:noProof/>
                <w:lang w:bidi="ar-SA"/>
              </w:rPr>
              <w:drawing>
                <wp:inline distT="0" distB="0" distL="0" distR="0" wp14:anchorId="3B5A7ADA" wp14:editId="1927C402">
                  <wp:extent cx="3360420" cy="1890395"/>
                  <wp:effectExtent l="19050" t="0" r="0" b="0"/>
                  <wp:docPr id="3" name="Picture 2" descr="EX1504L3_IMG_20150829T201956Z_ROVHD_FLOW_METER_COLL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IMG_20150829T201956Z_ROVHD_FLOW_METER_COLLECT.jpg"/>
                          <pic:cNvPicPr/>
                        </pic:nvPicPr>
                        <pic:blipFill>
                          <a:blip r:embed="rId22" cstate="screen"/>
                          <a:stretch>
                            <a:fillRect/>
                          </a:stretch>
                        </pic:blipFill>
                        <pic:spPr>
                          <a:xfrm>
                            <a:off x="0" y="0"/>
                            <a:ext cx="3360420" cy="1890395"/>
                          </a:xfrm>
                          <a:prstGeom prst="rect">
                            <a:avLst/>
                          </a:prstGeom>
                        </pic:spPr>
                      </pic:pic>
                    </a:graphicData>
                  </a:graphic>
                </wp:inline>
              </w:drawing>
            </w:r>
          </w:p>
        </w:tc>
        <w:tc>
          <w:tcPr>
            <w:tcW w:w="5490" w:type="dxa"/>
            <w:gridSpan w:val="3"/>
            <w:tcBorders>
              <w:left w:val="single" w:sz="8" w:space="0" w:color="6585CF"/>
              <w:bottom w:val="single" w:sz="8" w:space="0" w:color="6585CF"/>
              <w:right w:val="single" w:sz="8" w:space="0" w:color="6585CF"/>
            </w:tcBorders>
            <w:shd w:val="clear" w:color="auto" w:fill="auto"/>
            <w:vAlign w:val="center"/>
          </w:tcPr>
          <w:p w:rsidR="005B00E3" w:rsidRPr="002A49DF" w:rsidRDefault="00726A67" w:rsidP="00833E3F">
            <w:pPr>
              <w:spacing w:after="0" w:line="240" w:lineRule="auto"/>
              <w:jc w:val="center"/>
              <w:rPr>
                <w:rFonts w:ascii="Calibri" w:hAnsi="Calibri"/>
              </w:rPr>
            </w:pPr>
            <w:r w:rsidRPr="00726A67">
              <w:rPr>
                <w:rFonts w:ascii="Calibri" w:hAnsi="Calibri"/>
                <w:noProof/>
                <w:lang w:bidi="ar-SA"/>
              </w:rPr>
              <w:drawing>
                <wp:inline distT="0" distB="0" distL="0" distR="0" wp14:anchorId="2597352E" wp14:editId="34DFDEE2">
                  <wp:extent cx="3348990" cy="1884045"/>
                  <wp:effectExtent l="19050" t="0" r="3810" b="0"/>
                  <wp:docPr id="4" name="Picture 3" descr="EX1504L3_IMG_20150829T212349Z_ROVHD_COR_IMAGING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IMG_20150829T212349Z_ROVHD_COR_IMAGING_02.jpg"/>
                          <pic:cNvPicPr/>
                        </pic:nvPicPr>
                        <pic:blipFill>
                          <a:blip r:embed="rId23" cstate="screen"/>
                          <a:stretch>
                            <a:fillRect/>
                          </a:stretch>
                        </pic:blipFill>
                        <pic:spPr>
                          <a:xfrm>
                            <a:off x="0" y="0"/>
                            <a:ext cx="3348990" cy="1884045"/>
                          </a:xfrm>
                          <a:prstGeom prst="rect">
                            <a:avLst/>
                          </a:prstGeom>
                        </pic:spPr>
                      </pic:pic>
                    </a:graphicData>
                  </a:graphic>
                </wp:inline>
              </w:drawing>
            </w:r>
          </w:p>
        </w:tc>
      </w:tr>
      <w:tr w:rsidR="000157F9" w:rsidRPr="002A49DF">
        <w:tblPrEx>
          <w:tblLook w:val="04A0" w:firstRow="1" w:lastRow="0" w:firstColumn="1" w:lastColumn="0" w:noHBand="0" w:noVBand="1"/>
        </w:tblPrEx>
        <w:trPr>
          <w:trHeight w:val="610"/>
        </w:trPr>
        <w:tc>
          <w:tcPr>
            <w:tcW w:w="5508" w:type="dxa"/>
            <w:gridSpan w:val="5"/>
            <w:tcBorders>
              <w:left w:val="single" w:sz="8" w:space="0" w:color="6585CF"/>
              <w:bottom w:val="single" w:sz="8" w:space="0" w:color="6585CF"/>
              <w:right w:val="single" w:sz="8" w:space="0" w:color="6585CF"/>
            </w:tcBorders>
          </w:tcPr>
          <w:p w:rsidR="000157F9" w:rsidRPr="009500E8" w:rsidRDefault="00726A67" w:rsidP="000A3655">
            <w:pPr>
              <w:spacing w:after="0" w:line="240" w:lineRule="auto"/>
              <w:jc w:val="left"/>
              <w:rPr>
                <w:rFonts w:ascii="Calibri" w:hAnsi="Calibri"/>
                <w:bCs/>
              </w:rPr>
            </w:pPr>
            <w:r>
              <w:rPr>
                <w:rFonts w:ascii="Arial" w:hAnsi="Arial" w:cs="Arial"/>
                <w:bCs/>
                <w:sz w:val="18"/>
                <w:szCs w:val="18"/>
              </w:rPr>
              <w:t xml:space="preserve">Recovery of the </w:t>
            </w:r>
            <w:proofErr w:type="spellStart"/>
            <w:r>
              <w:rPr>
                <w:rFonts w:ascii="Arial" w:hAnsi="Arial" w:cs="Arial"/>
                <w:bCs/>
                <w:sz w:val="18"/>
                <w:szCs w:val="18"/>
              </w:rPr>
              <w:t>Andara</w:t>
            </w:r>
            <w:proofErr w:type="spellEnd"/>
            <w:r>
              <w:rPr>
                <w:rFonts w:ascii="Arial" w:hAnsi="Arial" w:cs="Arial"/>
                <w:bCs/>
                <w:sz w:val="18"/>
                <w:szCs w:val="18"/>
              </w:rPr>
              <w:t xml:space="preserve"> ADCP that was placed on the site in 2012.</w:t>
            </w:r>
          </w:p>
        </w:tc>
        <w:tc>
          <w:tcPr>
            <w:tcW w:w="5490" w:type="dxa"/>
            <w:gridSpan w:val="3"/>
            <w:tcBorders>
              <w:left w:val="single" w:sz="8" w:space="0" w:color="6585CF"/>
              <w:bottom w:val="single" w:sz="8" w:space="0" w:color="6585CF"/>
              <w:right w:val="single" w:sz="8" w:space="0" w:color="6585CF"/>
            </w:tcBorders>
          </w:tcPr>
          <w:p w:rsidR="000157F9" w:rsidRPr="00C431B0" w:rsidRDefault="00726A67" w:rsidP="00DA6471">
            <w:pPr>
              <w:spacing w:after="0" w:line="240" w:lineRule="auto"/>
              <w:jc w:val="left"/>
              <w:rPr>
                <w:rFonts w:ascii="Calibri" w:hAnsi="Calibri"/>
                <w:bCs/>
              </w:rPr>
            </w:pPr>
            <w:r>
              <w:rPr>
                <w:rFonts w:ascii="Arial" w:hAnsi="Arial" w:cs="Arial"/>
                <w:bCs/>
                <w:sz w:val="18"/>
                <w:szCs w:val="18"/>
              </w:rPr>
              <w:t>Gold coral (</w:t>
            </w:r>
            <w:proofErr w:type="spellStart"/>
            <w:r>
              <w:rPr>
                <w:rFonts w:ascii="Arial" w:hAnsi="Arial" w:cs="Arial"/>
                <w:bCs/>
                <w:sz w:val="18"/>
                <w:szCs w:val="18"/>
              </w:rPr>
              <w:t>Kulamanamana</w:t>
            </w:r>
            <w:proofErr w:type="spellEnd"/>
            <w:r>
              <w:rPr>
                <w:rFonts w:ascii="Arial" w:hAnsi="Arial" w:cs="Arial"/>
                <w:bCs/>
                <w:sz w:val="18"/>
                <w:szCs w:val="18"/>
              </w:rPr>
              <w:t xml:space="preserve"> </w:t>
            </w:r>
            <w:proofErr w:type="spellStart"/>
            <w:r>
              <w:rPr>
                <w:rFonts w:ascii="Arial" w:hAnsi="Arial" w:cs="Arial"/>
                <w:bCs/>
                <w:sz w:val="18"/>
                <w:szCs w:val="18"/>
              </w:rPr>
              <w:t>haumeae</w:t>
            </w:r>
            <w:proofErr w:type="spellEnd"/>
            <w:r>
              <w:rPr>
                <w:rFonts w:ascii="Arial" w:hAnsi="Arial" w:cs="Arial"/>
                <w:bCs/>
                <w:sz w:val="18"/>
                <w:szCs w:val="18"/>
              </w:rPr>
              <w:t xml:space="preserve"> (yellow) in the early stages of colonizing and overgrowing a bamboo coral.</w:t>
            </w:r>
          </w:p>
        </w:tc>
      </w:tr>
      <w:tr w:rsidR="00DE7F1B" w:rsidRPr="002A49DF" w:rsidTr="002800F0">
        <w:tblPrEx>
          <w:tblLook w:val="04A0" w:firstRow="1" w:lastRow="0" w:firstColumn="1" w:lastColumn="0" w:noHBand="0" w:noVBand="1"/>
        </w:tblPrEx>
        <w:trPr>
          <w:trHeight w:val="340"/>
        </w:trPr>
        <w:tc>
          <w:tcPr>
            <w:tcW w:w="10998" w:type="dxa"/>
            <w:gridSpan w:val="8"/>
            <w:tcBorders>
              <w:left w:val="single" w:sz="8" w:space="0" w:color="6585CF"/>
              <w:bottom w:val="single" w:sz="8" w:space="0" w:color="6585CF"/>
              <w:right w:val="single" w:sz="8" w:space="0" w:color="6585CF"/>
            </w:tcBorders>
            <w:shd w:val="clear" w:color="auto" w:fill="DBE5F1" w:themeFill="accent1" w:themeFillTint="33"/>
          </w:tcPr>
          <w:p w:rsidR="00DE7F1B" w:rsidRPr="002800F0" w:rsidRDefault="00DE7F1B" w:rsidP="00DA6471">
            <w:pPr>
              <w:spacing w:after="0" w:line="240" w:lineRule="auto"/>
              <w:jc w:val="left"/>
              <w:rPr>
                <w:rFonts w:asciiTheme="minorHAnsi" w:hAnsiTheme="minorHAnsi"/>
                <w:i/>
              </w:rPr>
            </w:pPr>
            <w:r w:rsidRPr="002800F0">
              <w:rPr>
                <w:rFonts w:asciiTheme="minorHAnsi" w:hAnsiTheme="minorHAnsi"/>
                <w:b/>
                <w:bCs/>
              </w:rPr>
              <w:t>Samples Collected</w:t>
            </w: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2800F0" w:rsidRDefault="008F0E2A" w:rsidP="00833F70">
            <w:pPr>
              <w:spacing w:after="0" w:line="240" w:lineRule="auto"/>
              <w:jc w:val="left"/>
              <w:rPr>
                <w:rFonts w:asciiTheme="minorHAnsi" w:hAnsiTheme="minorHAnsi"/>
                <w:b/>
                <w:bCs/>
              </w:rPr>
            </w:pPr>
            <w:r w:rsidRPr="002800F0">
              <w:rPr>
                <w:rFonts w:asciiTheme="minorHAnsi" w:hAnsiTheme="minorHAnsi"/>
                <w:b/>
                <w:bCs/>
              </w:rPr>
              <w:t>Sample ID</w:t>
            </w:r>
          </w:p>
        </w:tc>
        <w:tc>
          <w:tcPr>
            <w:tcW w:w="3690" w:type="dxa"/>
            <w:gridSpan w:val="4"/>
            <w:tcBorders>
              <w:left w:val="single" w:sz="8" w:space="0" w:color="6585CF"/>
              <w:bottom w:val="single" w:sz="8" w:space="0" w:color="6585CF"/>
              <w:right w:val="single" w:sz="8" w:space="0" w:color="6585CF"/>
            </w:tcBorders>
          </w:tcPr>
          <w:p w:rsidR="008F0E2A" w:rsidRPr="00726A67" w:rsidRDefault="00726A67" w:rsidP="00DA6471">
            <w:pPr>
              <w:spacing w:after="0" w:line="240" w:lineRule="auto"/>
              <w:jc w:val="left"/>
              <w:rPr>
                <w:rFonts w:asciiTheme="minorHAnsi" w:hAnsiTheme="minorHAnsi"/>
                <w:bCs/>
              </w:rPr>
            </w:pPr>
            <w:r>
              <w:rPr>
                <w:rFonts w:asciiTheme="minorHAnsi" w:hAnsiTheme="minorHAnsi"/>
                <w:bCs/>
              </w:rPr>
              <w:t>EX1504L3_D2_DIVE</w:t>
            </w:r>
            <w:r w:rsidRPr="00726A67">
              <w:rPr>
                <w:rFonts w:asciiTheme="minorHAnsi" w:hAnsiTheme="minorHAnsi"/>
                <w:bCs/>
              </w:rPr>
              <w:t>02</w:t>
            </w:r>
            <w:r>
              <w:rPr>
                <w:rFonts w:asciiTheme="minorHAnsi" w:hAnsiTheme="minorHAnsi"/>
                <w:bCs/>
              </w:rPr>
              <w:t>_SPEC01BIO</w:t>
            </w:r>
          </w:p>
        </w:tc>
        <w:tc>
          <w:tcPr>
            <w:tcW w:w="5490" w:type="dxa"/>
            <w:gridSpan w:val="3"/>
            <w:vMerge w:val="restart"/>
            <w:tcBorders>
              <w:left w:val="single" w:sz="8" w:space="0" w:color="6585CF"/>
              <w:right w:val="single" w:sz="8" w:space="0" w:color="6585CF"/>
            </w:tcBorders>
            <w:vAlign w:val="center"/>
          </w:tcPr>
          <w:p w:rsidR="008F0E2A" w:rsidRDefault="008F0E2A" w:rsidP="001279B2">
            <w:pPr>
              <w:spacing w:after="0" w:line="240" w:lineRule="auto"/>
              <w:jc w:val="center"/>
              <w:rPr>
                <w:rFonts w:ascii="Calibri" w:hAnsi="Calibri"/>
                <w:bCs/>
                <w:noProof/>
                <w:lang w:bidi="ar-SA"/>
              </w:rPr>
            </w:pPr>
          </w:p>
          <w:p w:rsidR="008F765A" w:rsidRDefault="008F765A" w:rsidP="001279B2">
            <w:pPr>
              <w:spacing w:after="0" w:line="240" w:lineRule="auto"/>
              <w:jc w:val="center"/>
              <w:rPr>
                <w:rFonts w:ascii="Calibri" w:hAnsi="Calibri"/>
                <w:bCs/>
                <w:noProof/>
                <w:lang w:bidi="ar-SA"/>
              </w:rPr>
            </w:pPr>
          </w:p>
          <w:p w:rsidR="008F765A" w:rsidRDefault="008F765A" w:rsidP="001279B2">
            <w:pPr>
              <w:spacing w:after="0" w:line="240" w:lineRule="auto"/>
              <w:jc w:val="center"/>
              <w:rPr>
                <w:rFonts w:ascii="Calibri" w:hAnsi="Calibri"/>
                <w:bCs/>
                <w:noProof/>
                <w:lang w:bidi="ar-SA"/>
              </w:rPr>
            </w:pPr>
          </w:p>
          <w:p w:rsidR="008F765A" w:rsidRPr="002800F0" w:rsidRDefault="008F765A" w:rsidP="001279B2">
            <w:pPr>
              <w:spacing w:after="0" w:line="240" w:lineRule="auto"/>
              <w:jc w:val="center"/>
              <w:rPr>
                <w:rFonts w:asciiTheme="minorHAnsi" w:hAnsiTheme="minorHAnsi"/>
                <w:b/>
                <w:bCs/>
              </w:rPr>
            </w:pPr>
            <w:r w:rsidRPr="00726A67">
              <w:rPr>
                <w:rFonts w:ascii="Calibri" w:hAnsi="Calibri"/>
                <w:bCs/>
                <w:noProof/>
                <w:lang w:bidi="ar-SA"/>
              </w:rPr>
              <w:drawing>
                <wp:inline distT="0" distB="0" distL="0" distR="0" wp14:anchorId="0B764E49" wp14:editId="54A5F340">
                  <wp:extent cx="3348990" cy="2232660"/>
                  <wp:effectExtent l="19050" t="0" r="3810" b="0"/>
                  <wp:docPr id="2" name="Picture 1" descr="IMG_0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98.JPG"/>
                          <pic:cNvPicPr/>
                        </pic:nvPicPr>
                        <pic:blipFill>
                          <a:blip r:embed="rId24" cstate="screen"/>
                          <a:stretch>
                            <a:fillRect/>
                          </a:stretch>
                        </pic:blipFill>
                        <pic:spPr>
                          <a:xfrm>
                            <a:off x="0" y="0"/>
                            <a:ext cx="3348990" cy="2232660"/>
                          </a:xfrm>
                          <a:prstGeom prst="rect">
                            <a:avLst/>
                          </a:prstGeom>
                        </pic:spPr>
                      </pic:pic>
                    </a:graphicData>
                  </a:graphic>
                </wp:inline>
              </w:drawing>
            </w:r>
          </w:p>
        </w:tc>
      </w:tr>
      <w:tr w:rsidR="00726A67"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Date (UTC)</w:t>
            </w:r>
          </w:p>
        </w:tc>
        <w:tc>
          <w:tcPr>
            <w:tcW w:w="3690" w:type="dxa"/>
            <w:gridSpan w:val="4"/>
            <w:tcBorders>
              <w:left w:val="single" w:sz="8" w:space="0" w:color="6585CF"/>
              <w:bottom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bCs/>
                <w:sz w:val="18"/>
                <w:szCs w:val="18"/>
              </w:rPr>
            </w:pPr>
            <w:r>
              <w:rPr>
                <w:rFonts w:ascii="Arial" w:hAnsi="Arial" w:cs="Arial"/>
                <w:bCs/>
                <w:sz w:val="18"/>
                <w:szCs w:val="18"/>
              </w:rPr>
              <w:t>August 30, 2015</w:t>
            </w:r>
          </w:p>
        </w:tc>
        <w:tc>
          <w:tcPr>
            <w:tcW w:w="5490" w:type="dxa"/>
            <w:gridSpan w:val="3"/>
            <w:vMerge/>
            <w:tcBorders>
              <w:left w:val="single" w:sz="8" w:space="0" w:color="6585CF"/>
              <w:right w:val="single" w:sz="8" w:space="0" w:color="6585CF"/>
            </w:tcBorders>
          </w:tcPr>
          <w:p w:rsidR="00726A67" w:rsidRPr="002800F0" w:rsidRDefault="00726A67" w:rsidP="00BC54C2">
            <w:pPr>
              <w:spacing w:after="0" w:line="240" w:lineRule="auto"/>
              <w:contextualSpacing/>
              <w:jc w:val="left"/>
              <w:rPr>
                <w:rFonts w:asciiTheme="minorHAnsi" w:hAnsiTheme="minorHAnsi"/>
                <w:b/>
                <w:bCs/>
              </w:rPr>
            </w:pPr>
          </w:p>
        </w:tc>
      </w:tr>
      <w:tr w:rsidR="00726A67"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bookmarkStart w:id="12" w:name="h.72nswtptvn1k" w:colFirst="0" w:colLast="0"/>
            <w:bookmarkEnd w:id="12"/>
            <w:r w:rsidRPr="00BC54C2">
              <w:rPr>
                <w:rFonts w:asciiTheme="minorHAnsi" w:hAnsiTheme="minorHAnsi"/>
                <w:b/>
                <w:bCs/>
              </w:rPr>
              <w:lastRenderedPageBreak/>
              <w:t>Time (UTC)</w:t>
            </w:r>
          </w:p>
        </w:tc>
        <w:tc>
          <w:tcPr>
            <w:tcW w:w="3690" w:type="dxa"/>
            <w:gridSpan w:val="4"/>
            <w:tcBorders>
              <w:left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sz w:val="18"/>
                <w:szCs w:val="18"/>
              </w:rPr>
            </w:pPr>
            <w:r>
              <w:rPr>
                <w:rFonts w:ascii="Arial" w:hAnsi="Arial" w:cs="Arial"/>
                <w:sz w:val="18"/>
                <w:szCs w:val="18"/>
              </w:rPr>
              <w:t>0:50:43</w:t>
            </w:r>
          </w:p>
        </w:tc>
        <w:tc>
          <w:tcPr>
            <w:tcW w:w="5490" w:type="dxa"/>
            <w:gridSpan w:val="3"/>
            <w:vMerge/>
            <w:tcBorders>
              <w:left w:val="single" w:sz="8" w:space="0" w:color="6585CF"/>
              <w:right w:val="single" w:sz="8" w:space="0" w:color="6585CF"/>
            </w:tcBorders>
          </w:tcPr>
          <w:p w:rsidR="00726A67" w:rsidRPr="002800F0" w:rsidRDefault="00726A67" w:rsidP="00DA6471">
            <w:pPr>
              <w:spacing w:after="0" w:line="240" w:lineRule="auto"/>
              <w:jc w:val="left"/>
              <w:rPr>
                <w:rFonts w:asciiTheme="minorHAnsi" w:hAnsiTheme="minorHAnsi"/>
                <w:i/>
              </w:rPr>
            </w:pPr>
          </w:p>
        </w:tc>
      </w:tr>
      <w:tr w:rsidR="00726A67" w:rsidRPr="002A49DF" w:rsidTr="001279B2">
        <w:tblPrEx>
          <w:tblLook w:val="04A0" w:firstRow="1" w:lastRow="0" w:firstColumn="1" w:lastColumn="0" w:noHBand="0" w:noVBand="1"/>
        </w:tblPrEx>
        <w:trPr>
          <w:trHeight w:val="52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lastRenderedPageBreak/>
              <w:t>Depth (m)</w:t>
            </w:r>
          </w:p>
        </w:tc>
        <w:tc>
          <w:tcPr>
            <w:tcW w:w="3690" w:type="dxa"/>
            <w:gridSpan w:val="4"/>
            <w:tcBorders>
              <w:left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sz w:val="18"/>
                <w:szCs w:val="18"/>
              </w:rPr>
            </w:pPr>
            <w:r>
              <w:rPr>
                <w:rFonts w:ascii="Arial" w:hAnsi="Arial" w:cs="Arial"/>
                <w:sz w:val="18"/>
                <w:szCs w:val="18"/>
              </w:rPr>
              <w:t>389</w:t>
            </w:r>
          </w:p>
        </w:tc>
        <w:tc>
          <w:tcPr>
            <w:tcW w:w="5490" w:type="dxa"/>
            <w:gridSpan w:val="3"/>
            <w:vMerge/>
            <w:tcBorders>
              <w:left w:val="single" w:sz="8" w:space="0" w:color="6585CF"/>
              <w:right w:val="single" w:sz="8" w:space="0" w:color="6585CF"/>
            </w:tcBorders>
          </w:tcPr>
          <w:p w:rsidR="00726A67" w:rsidRPr="002800F0" w:rsidRDefault="00726A67" w:rsidP="00DA6471">
            <w:pPr>
              <w:spacing w:after="0" w:line="240" w:lineRule="auto"/>
              <w:jc w:val="left"/>
              <w:rPr>
                <w:rFonts w:asciiTheme="minorHAnsi" w:hAnsiTheme="minorHAnsi"/>
                <w:i/>
              </w:rPr>
            </w:pPr>
          </w:p>
        </w:tc>
      </w:tr>
      <w:tr w:rsidR="00726A67" w:rsidRPr="002A49DF" w:rsidTr="001279B2">
        <w:tblPrEx>
          <w:tblLook w:val="04A0" w:firstRow="1" w:lastRow="0" w:firstColumn="1" w:lastColumn="0" w:noHBand="0" w:noVBand="1"/>
        </w:tblPrEx>
        <w:trPr>
          <w:trHeight w:val="331"/>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Temperature (</w:t>
            </w:r>
            <w:proofErr w:type="spellStart"/>
            <w:r w:rsidRPr="00BC54C2">
              <w:rPr>
                <w:rFonts w:asciiTheme="minorHAnsi" w:hAnsiTheme="minorHAnsi"/>
                <w:b/>
                <w:bCs/>
                <w:vertAlign w:val="superscript"/>
              </w:rPr>
              <w:t>o</w:t>
            </w:r>
            <w:r w:rsidRPr="00BC54C2">
              <w:rPr>
                <w:rFonts w:asciiTheme="minorHAnsi" w:hAnsiTheme="minorHAnsi"/>
                <w:b/>
                <w:bCs/>
              </w:rPr>
              <w:t>F</w:t>
            </w:r>
            <w:proofErr w:type="spellEnd"/>
            <w:r w:rsidRPr="00BC54C2">
              <w:rPr>
                <w:rFonts w:asciiTheme="minorHAnsi" w:hAnsiTheme="minorHAnsi"/>
                <w:b/>
                <w:bCs/>
              </w:rPr>
              <w:t>)</w:t>
            </w:r>
          </w:p>
        </w:tc>
        <w:tc>
          <w:tcPr>
            <w:tcW w:w="3690" w:type="dxa"/>
            <w:gridSpan w:val="4"/>
            <w:tcBorders>
              <w:left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sz w:val="18"/>
                <w:szCs w:val="18"/>
              </w:rPr>
            </w:pPr>
            <w:r>
              <w:rPr>
                <w:rFonts w:ascii="Arial" w:hAnsi="Arial" w:cs="Arial"/>
                <w:sz w:val="18"/>
                <w:szCs w:val="18"/>
              </w:rPr>
              <w:t>8.11</w:t>
            </w:r>
          </w:p>
        </w:tc>
        <w:tc>
          <w:tcPr>
            <w:tcW w:w="5490" w:type="dxa"/>
            <w:gridSpan w:val="3"/>
            <w:vMerge/>
            <w:tcBorders>
              <w:left w:val="single" w:sz="8" w:space="0" w:color="6585CF"/>
              <w:right w:val="single" w:sz="8" w:space="0" w:color="6585CF"/>
            </w:tcBorders>
          </w:tcPr>
          <w:p w:rsidR="00726A67" w:rsidRPr="002800F0" w:rsidRDefault="00726A67" w:rsidP="00DA6471">
            <w:pPr>
              <w:spacing w:after="0" w:line="240" w:lineRule="auto"/>
              <w:jc w:val="left"/>
              <w:rPr>
                <w:rFonts w:asciiTheme="minorHAnsi" w:hAnsiTheme="minorHAnsi"/>
                <w:i/>
              </w:rPr>
            </w:pPr>
          </w:p>
        </w:tc>
      </w:tr>
      <w:tr w:rsidR="00726A67"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Field ID(s)</w:t>
            </w:r>
          </w:p>
        </w:tc>
        <w:tc>
          <w:tcPr>
            <w:tcW w:w="3690" w:type="dxa"/>
            <w:gridSpan w:val="4"/>
            <w:tcBorders>
              <w:left w:val="single" w:sz="8" w:space="0" w:color="6585CF"/>
              <w:right w:val="single" w:sz="8" w:space="0" w:color="6585CF"/>
            </w:tcBorders>
          </w:tcPr>
          <w:p w:rsidR="00726A67" w:rsidRPr="00726A67" w:rsidRDefault="00726A67" w:rsidP="002800F0">
            <w:pPr>
              <w:spacing w:after="0" w:line="240" w:lineRule="auto"/>
              <w:contextualSpacing/>
              <w:jc w:val="left"/>
              <w:rPr>
                <w:rFonts w:asciiTheme="minorHAnsi" w:hAnsiTheme="minorHAnsi"/>
              </w:rPr>
            </w:pPr>
            <w:proofErr w:type="spellStart"/>
            <w:r>
              <w:rPr>
                <w:rFonts w:ascii="Arial" w:hAnsi="Arial" w:cs="Arial"/>
                <w:sz w:val="18"/>
                <w:szCs w:val="18"/>
              </w:rPr>
              <w:t>Chrysopathes</w:t>
            </w:r>
            <w:proofErr w:type="spellEnd"/>
            <w:r>
              <w:rPr>
                <w:rFonts w:ascii="Arial" w:hAnsi="Arial" w:cs="Arial"/>
                <w:sz w:val="18"/>
                <w:szCs w:val="18"/>
              </w:rPr>
              <w:t xml:space="preserve"> </w:t>
            </w:r>
            <w:proofErr w:type="spellStart"/>
            <w:r>
              <w:rPr>
                <w:rFonts w:ascii="Arial" w:hAnsi="Arial" w:cs="Arial"/>
                <w:sz w:val="18"/>
                <w:szCs w:val="18"/>
              </w:rPr>
              <w:t>sp</w:t>
            </w:r>
            <w:proofErr w:type="spellEnd"/>
          </w:p>
        </w:tc>
        <w:tc>
          <w:tcPr>
            <w:tcW w:w="5490" w:type="dxa"/>
            <w:gridSpan w:val="3"/>
            <w:vMerge/>
            <w:tcBorders>
              <w:left w:val="single" w:sz="8" w:space="0" w:color="6585CF"/>
              <w:right w:val="single" w:sz="8" w:space="0" w:color="6585CF"/>
            </w:tcBorders>
          </w:tcPr>
          <w:p w:rsidR="00726A67" w:rsidRPr="002800F0" w:rsidRDefault="00726A67" w:rsidP="00DA6471">
            <w:pPr>
              <w:spacing w:after="0" w:line="240" w:lineRule="auto"/>
              <w:jc w:val="left"/>
              <w:rPr>
                <w:rFonts w:asciiTheme="minorHAnsi" w:hAnsiTheme="minorHAnsi"/>
                <w:i/>
              </w:rPr>
            </w:pPr>
          </w:p>
        </w:tc>
      </w:tr>
      <w:tr w:rsidR="00726A67" w:rsidRPr="002A49DF" w:rsidTr="008F765A">
        <w:tblPrEx>
          <w:tblLook w:val="04A0" w:firstRow="1" w:lastRow="0" w:firstColumn="1" w:lastColumn="0" w:noHBand="0" w:noVBand="1"/>
        </w:tblPrEx>
        <w:trPr>
          <w:trHeight w:val="970"/>
        </w:trPr>
        <w:tc>
          <w:tcPr>
            <w:tcW w:w="1818" w:type="dxa"/>
            <w:tcBorders>
              <w:left w:val="single" w:sz="8" w:space="0" w:color="6585CF"/>
              <w:bottom w:val="single" w:sz="18" w:space="0" w:color="6585CF"/>
              <w:right w:val="single" w:sz="8" w:space="0" w:color="6585CF"/>
            </w:tcBorders>
            <w:shd w:val="clear" w:color="auto" w:fill="DBE5F1" w:themeFill="accent1" w:themeFillTint="33"/>
            <w:vAlign w:val="center"/>
          </w:tcPr>
          <w:p w:rsidR="00726A67" w:rsidRPr="00BC54C2" w:rsidRDefault="00726A67" w:rsidP="001279B2">
            <w:pPr>
              <w:spacing w:after="0" w:line="240" w:lineRule="auto"/>
              <w:contextualSpacing/>
              <w:jc w:val="left"/>
              <w:rPr>
                <w:rFonts w:asciiTheme="minorHAnsi" w:hAnsiTheme="minorHAnsi"/>
                <w:b/>
              </w:rPr>
            </w:pPr>
            <w:bookmarkStart w:id="13" w:name="h.ba2x8slqfkko" w:colFirst="0" w:colLast="0"/>
            <w:bookmarkEnd w:id="13"/>
            <w:r w:rsidRPr="00BC54C2">
              <w:rPr>
                <w:rFonts w:asciiTheme="minorHAnsi" w:hAnsiTheme="minorHAnsi"/>
                <w:b/>
              </w:rPr>
              <w:t>Comments</w:t>
            </w:r>
          </w:p>
        </w:tc>
        <w:tc>
          <w:tcPr>
            <w:tcW w:w="9180" w:type="dxa"/>
            <w:gridSpan w:val="7"/>
            <w:tcBorders>
              <w:left w:val="single" w:sz="8" w:space="0" w:color="6585CF"/>
              <w:bottom w:val="single" w:sz="18" w:space="0" w:color="6585CF"/>
              <w:right w:val="single" w:sz="8" w:space="0" w:color="6585CF"/>
            </w:tcBorders>
          </w:tcPr>
          <w:p w:rsidR="00726A67" w:rsidRDefault="00726A67" w:rsidP="00DA6471">
            <w:pPr>
              <w:spacing w:after="0" w:line="240" w:lineRule="auto"/>
              <w:jc w:val="left"/>
              <w:rPr>
                <w:rFonts w:asciiTheme="minorHAnsi" w:hAnsiTheme="minorHAnsi"/>
                <w:i/>
              </w:rPr>
            </w:pPr>
          </w:p>
          <w:p w:rsidR="00726A67" w:rsidRDefault="00726A67" w:rsidP="00DA6471">
            <w:pPr>
              <w:spacing w:after="0" w:line="240" w:lineRule="auto"/>
              <w:jc w:val="left"/>
              <w:rPr>
                <w:rFonts w:asciiTheme="minorHAnsi" w:hAnsiTheme="minorHAnsi"/>
                <w:i/>
              </w:rPr>
            </w:pPr>
          </w:p>
          <w:p w:rsidR="00726A67" w:rsidRDefault="00726A67" w:rsidP="00DA6471">
            <w:pPr>
              <w:spacing w:after="0" w:line="240" w:lineRule="auto"/>
              <w:jc w:val="left"/>
              <w:rPr>
                <w:rFonts w:asciiTheme="minorHAnsi" w:hAnsiTheme="minorHAnsi"/>
                <w:i/>
              </w:rPr>
            </w:pPr>
          </w:p>
          <w:p w:rsidR="00726A67" w:rsidRDefault="00726A67" w:rsidP="00DA6471">
            <w:pPr>
              <w:spacing w:after="0" w:line="240" w:lineRule="auto"/>
              <w:jc w:val="left"/>
              <w:rPr>
                <w:rFonts w:asciiTheme="minorHAnsi" w:hAnsiTheme="minorHAnsi"/>
                <w:i/>
              </w:rPr>
            </w:pPr>
          </w:p>
          <w:p w:rsidR="00726A67" w:rsidRDefault="00726A67" w:rsidP="00DA6471">
            <w:pPr>
              <w:spacing w:after="0" w:line="240" w:lineRule="auto"/>
              <w:jc w:val="left"/>
              <w:rPr>
                <w:rFonts w:asciiTheme="minorHAnsi" w:hAnsiTheme="minorHAnsi"/>
                <w:i/>
              </w:rPr>
            </w:pPr>
          </w:p>
          <w:p w:rsidR="00726A67" w:rsidRDefault="00726A67" w:rsidP="00DA6471">
            <w:pPr>
              <w:spacing w:after="0" w:line="240" w:lineRule="auto"/>
              <w:jc w:val="left"/>
              <w:rPr>
                <w:rFonts w:asciiTheme="minorHAnsi" w:hAnsiTheme="minorHAnsi"/>
                <w:i/>
              </w:rPr>
            </w:pPr>
          </w:p>
          <w:p w:rsidR="00726A67" w:rsidRPr="002800F0" w:rsidRDefault="00726A67" w:rsidP="00DA6471">
            <w:pPr>
              <w:spacing w:after="0" w:line="240" w:lineRule="auto"/>
              <w:jc w:val="left"/>
              <w:rPr>
                <w:rFonts w:asciiTheme="minorHAnsi" w:hAnsiTheme="minorHAnsi"/>
                <w:i/>
              </w:rPr>
            </w:pPr>
          </w:p>
        </w:tc>
      </w:tr>
      <w:tr w:rsidR="00726A67" w:rsidRPr="002A49DF" w:rsidTr="001279B2">
        <w:tblPrEx>
          <w:tblLook w:val="04A0" w:firstRow="1" w:lastRow="0" w:firstColumn="1" w:lastColumn="0" w:noHBand="0" w:noVBand="1"/>
        </w:tblPrEx>
        <w:trPr>
          <w:trHeight w:val="295"/>
        </w:trPr>
        <w:tc>
          <w:tcPr>
            <w:tcW w:w="1818" w:type="dxa"/>
            <w:tcBorders>
              <w:top w:val="single" w:sz="18" w:space="0" w:color="6585CF"/>
              <w:left w:val="single" w:sz="8" w:space="0" w:color="6585CF"/>
              <w:bottom w:val="single" w:sz="8" w:space="0" w:color="6585CF"/>
              <w:right w:val="single" w:sz="8" w:space="0" w:color="6585CF"/>
            </w:tcBorders>
            <w:vAlign w:val="center"/>
          </w:tcPr>
          <w:p w:rsidR="00726A67" w:rsidRPr="002800F0" w:rsidRDefault="00726A67" w:rsidP="00833F70">
            <w:pPr>
              <w:spacing w:after="0" w:line="240" w:lineRule="auto"/>
              <w:jc w:val="left"/>
              <w:rPr>
                <w:rFonts w:asciiTheme="minorHAnsi" w:hAnsiTheme="minorHAnsi"/>
                <w:b/>
                <w:bCs/>
              </w:rPr>
            </w:pPr>
            <w:r w:rsidRPr="002800F0">
              <w:rPr>
                <w:rFonts w:asciiTheme="minorHAnsi" w:hAnsiTheme="minorHAnsi"/>
                <w:b/>
                <w:bCs/>
              </w:rPr>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726A67" w:rsidRPr="00726A67" w:rsidRDefault="00726A67" w:rsidP="00DA6471">
            <w:pPr>
              <w:spacing w:after="0" w:line="240" w:lineRule="auto"/>
              <w:jc w:val="left"/>
              <w:rPr>
                <w:rFonts w:ascii="Times New Roman" w:hAnsi="Times New Roman"/>
              </w:rPr>
            </w:pPr>
            <w:r w:rsidRPr="00726A67">
              <w:rPr>
                <w:rFonts w:asciiTheme="minorHAnsi" w:hAnsiTheme="minorHAnsi"/>
                <w:bCs/>
              </w:rPr>
              <w:t>EX1504L3_D2_Dive02_SPEC02BIO</w:t>
            </w:r>
          </w:p>
        </w:tc>
        <w:tc>
          <w:tcPr>
            <w:tcW w:w="5490" w:type="dxa"/>
            <w:gridSpan w:val="3"/>
            <w:vMerge w:val="restart"/>
            <w:tcBorders>
              <w:top w:val="single" w:sz="18" w:space="0" w:color="6585CF"/>
              <w:left w:val="single" w:sz="8" w:space="0" w:color="6585CF"/>
              <w:right w:val="single" w:sz="8" w:space="0" w:color="6585CF"/>
            </w:tcBorders>
            <w:vAlign w:val="center"/>
          </w:tcPr>
          <w:p w:rsidR="00726A67" w:rsidRPr="00C431B0" w:rsidRDefault="00726A67" w:rsidP="001279B2">
            <w:pPr>
              <w:spacing w:after="0" w:line="240" w:lineRule="auto"/>
              <w:jc w:val="center"/>
              <w:rPr>
                <w:rFonts w:ascii="Times New Roman" w:hAnsi="Times New Roman"/>
                <w:i/>
              </w:rPr>
            </w:pPr>
            <w:r w:rsidRPr="00726A67">
              <w:rPr>
                <w:rFonts w:ascii="Calibri" w:hAnsi="Calibri"/>
                <w:bCs/>
                <w:noProof/>
                <w:lang w:bidi="ar-SA"/>
              </w:rPr>
              <w:drawing>
                <wp:inline distT="0" distB="0" distL="0" distR="0" wp14:anchorId="7D71C8F2" wp14:editId="1136DEEF">
                  <wp:extent cx="3348990" cy="1880235"/>
                  <wp:effectExtent l="19050" t="0" r="3810" b="0"/>
                  <wp:docPr id="10" name="Picture 2" descr="IMG_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00.JPG"/>
                          <pic:cNvPicPr/>
                        </pic:nvPicPr>
                        <pic:blipFill>
                          <a:blip r:embed="rId25" cstate="screen"/>
                          <a:stretch>
                            <a:fillRect/>
                          </a:stretch>
                        </pic:blipFill>
                        <pic:spPr>
                          <a:xfrm>
                            <a:off x="0" y="0"/>
                            <a:ext cx="3348990" cy="1880235"/>
                          </a:xfrm>
                          <a:prstGeom prst="rect">
                            <a:avLst/>
                          </a:prstGeom>
                        </pic:spPr>
                      </pic:pic>
                    </a:graphicData>
                  </a:graphic>
                </wp:inline>
              </w:drawing>
            </w:r>
          </w:p>
        </w:tc>
      </w:tr>
      <w:tr w:rsidR="00726A67"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Date (UTC)</w:t>
            </w:r>
          </w:p>
        </w:tc>
        <w:tc>
          <w:tcPr>
            <w:tcW w:w="3690" w:type="dxa"/>
            <w:gridSpan w:val="4"/>
            <w:tcBorders>
              <w:left w:val="single" w:sz="8" w:space="0" w:color="6585CF"/>
              <w:bottom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bCs/>
                <w:sz w:val="18"/>
                <w:szCs w:val="18"/>
              </w:rPr>
            </w:pPr>
            <w:r>
              <w:rPr>
                <w:rFonts w:ascii="Arial" w:hAnsi="Arial" w:cs="Arial"/>
                <w:bCs/>
                <w:sz w:val="18"/>
                <w:szCs w:val="18"/>
              </w:rPr>
              <w:t>August 30, 2015</w:t>
            </w:r>
          </w:p>
        </w:tc>
        <w:tc>
          <w:tcPr>
            <w:tcW w:w="5490" w:type="dxa"/>
            <w:gridSpan w:val="3"/>
            <w:vMerge/>
            <w:tcBorders>
              <w:left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Time (UTC)</w:t>
            </w:r>
          </w:p>
        </w:tc>
        <w:tc>
          <w:tcPr>
            <w:tcW w:w="3690" w:type="dxa"/>
            <w:gridSpan w:val="4"/>
            <w:tcBorders>
              <w:left w:val="single" w:sz="8" w:space="0" w:color="6585CF"/>
              <w:bottom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sz w:val="18"/>
                <w:szCs w:val="18"/>
              </w:rPr>
            </w:pPr>
            <w:r>
              <w:rPr>
                <w:rFonts w:ascii="Arial" w:hAnsi="Arial" w:cs="Arial"/>
                <w:sz w:val="18"/>
                <w:szCs w:val="18"/>
              </w:rPr>
              <w:t>1:43:45</w:t>
            </w:r>
          </w:p>
        </w:tc>
        <w:tc>
          <w:tcPr>
            <w:tcW w:w="5490" w:type="dxa"/>
            <w:gridSpan w:val="3"/>
            <w:vMerge/>
            <w:tcBorders>
              <w:left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514283">
        <w:tblPrEx>
          <w:tblLook w:val="04A0" w:firstRow="1" w:lastRow="0" w:firstColumn="1" w:lastColumn="0" w:noHBand="0" w:noVBand="1"/>
        </w:tblPrEx>
        <w:trPr>
          <w:trHeight w:val="529"/>
        </w:trPr>
        <w:tc>
          <w:tcPr>
            <w:tcW w:w="1818" w:type="dxa"/>
            <w:tcBorders>
              <w:left w:val="single" w:sz="8" w:space="0" w:color="6585CF"/>
              <w:bottom w:val="single" w:sz="8" w:space="0" w:color="6585CF"/>
              <w:right w:val="single" w:sz="8" w:space="0" w:color="6585CF"/>
            </w:tcBorders>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Depth (m)</w:t>
            </w:r>
          </w:p>
        </w:tc>
        <w:tc>
          <w:tcPr>
            <w:tcW w:w="3690" w:type="dxa"/>
            <w:gridSpan w:val="4"/>
            <w:tcBorders>
              <w:left w:val="single" w:sz="8" w:space="0" w:color="6585CF"/>
              <w:bottom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sz w:val="18"/>
                <w:szCs w:val="18"/>
              </w:rPr>
            </w:pPr>
            <w:r>
              <w:rPr>
                <w:rFonts w:ascii="Arial" w:hAnsi="Arial" w:cs="Arial"/>
                <w:sz w:val="18"/>
                <w:szCs w:val="18"/>
              </w:rPr>
              <w:t>393</w:t>
            </w:r>
          </w:p>
        </w:tc>
        <w:tc>
          <w:tcPr>
            <w:tcW w:w="5490" w:type="dxa"/>
            <w:gridSpan w:val="3"/>
            <w:vMerge/>
            <w:tcBorders>
              <w:left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Temperature (</w:t>
            </w:r>
            <w:proofErr w:type="spellStart"/>
            <w:r w:rsidRPr="00BC54C2">
              <w:rPr>
                <w:rFonts w:asciiTheme="minorHAnsi" w:hAnsiTheme="minorHAnsi"/>
                <w:b/>
                <w:bCs/>
                <w:vertAlign w:val="superscript"/>
              </w:rPr>
              <w:t>o</w:t>
            </w:r>
            <w:r w:rsidRPr="00BC54C2">
              <w:rPr>
                <w:rFonts w:asciiTheme="minorHAnsi" w:hAnsiTheme="minorHAnsi"/>
                <w:b/>
                <w:bCs/>
              </w:rPr>
              <w:t>F</w:t>
            </w:r>
            <w:proofErr w:type="spellEnd"/>
            <w:r w:rsidRPr="00BC54C2">
              <w:rPr>
                <w:rFonts w:asciiTheme="minorHAnsi" w:hAnsiTheme="minorHAnsi"/>
                <w:b/>
                <w:bCs/>
              </w:rPr>
              <w:t>)</w:t>
            </w:r>
          </w:p>
        </w:tc>
        <w:tc>
          <w:tcPr>
            <w:tcW w:w="3690" w:type="dxa"/>
            <w:gridSpan w:val="4"/>
            <w:tcBorders>
              <w:left w:val="single" w:sz="8" w:space="0" w:color="6585CF"/>
              <w:bottom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sz w:val="18"/>
                <w:szCs w:val="18"/>
              </w:rPr>
            </w:pPr>
            <w:r>
              <w:rPr>
                <w:rFonts w:ascii="Arial" w:hAnsi="Arial" w:cs="Arial"/>
                <w:sz w:val="18"/>
                <w:szCs w:val="18"/>
              </w:rPr>
              <w:t>8.11</w:t>
            </w:r>
          </w:p>
        </w:tc>
        <w:tc>
          <w:tcPr>
            <w:tcW w:w="5490" w:type="dxa"/>
            <w:gridSpan w:val="3"/>
            <w:vMerge/>
            <w:tcBorders>
              <w:left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Field ID(s)</w:t>
            </w:r>
          </w:p>
        </w:tc>
        <w:tc>
          <w:tcPr>
            <w:tcW w:w="3690" w:type="dxa"/>
            <w:gridSpan w:val="4"/>
            <w:tcBorders>
              <w:left w:val="single" w:sz="8" w:space="0" w:color="6585CF"/>
              <w:bottom w:val="single" w:sz="8" w:space="0" w:color="6585CF"/>
              <w:right w:val="single" w:sz="8" w:space="0" w:color="6585CF"/>
            </w:tcBorders>
          </w:tcPr>
          <w:p w:rsidR="00726A67" w:rsidRPr="00726A67" w:rsidRDefault="00726A67" w:rsidP="00DA6471">
            <w:pPr>
              <w:spacing w:after="0" w:line="240" w:lineRule="auto"/>
              <w:jc w:val="left"/>
              <w:rPr>
                <w:rFonts w:ascii="Times New Roman" w:hAnsi="Times New Roman"/>
              </w:rPr>
            </w:pPr>
            <w:proofErr w:type="spellStart"/>
            <w:r>
              <w:rPr>
                <w:rFonts w:ascii="Arial" w:hAnsi="Arial" w:cs="Arial"/>
                <w:sz w:val="18"/>
                <w:szCs w:val="18"/>
              </w:rPr>
              <w:t>Keratoisis</w:t>
            </w:r>
            <w:proofErr w:type="spellEnd"/>
            <w:r>
              <w:rPr>
                <w:rFonts w:ascii="Arial" w:hAnsi="Arial" w:cs="Arial"/>
                <w:sz w:val="18"/>
                <w:szCs w:val="18"/>
              </w:rPr>
              <w:t xml:space="preserve"> </w:t>
            </w:r>
            <w:proofErr w:type="spellStart"/>
            <w:r>
              <w:rPr>
                <w:rFonts w:ascii="Arial" w:hAnsi="Arial" w:cs="Arial"/>
                <w:sz w:val="18"/>
                <w:szCs w:val="18"/>
              </w:rPr>
              <w:t>sp</w:t>
            </w:r>
            <w:proofErr w:type="spellEnd"/>
          </w:p>
        </w:tc>
        <w:tc>
          <w:tcPr>
            <w:tcW w:w="5490" w:type="dxa"/>
            <w:gridSpan w:val="3"/>
            <w:vMerge/>
            <w:tcBorders>
              <w:left w:val="single" w:sz="8" w:space="0" w:color="6585CF"/>
              <w:bottom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1279B2">
        <w:tblPrEx>
          <w:tblLook w:val="04A0" w:firstRow="1" w:lastRow="0" w:firstColumn="1" w:lastColumn="0" w:noHBand="0" w:noVBand="1"/>
        </w:tblPrEx>
        <w:trPr>
          <w:trHeight w:val="898"/>
        </w:trPr>
        <w:tc>
          <w:tcPr>
            <w:tcW w:w="1818" w:type="dxa"/>
            <w:tcBorders>
              <w:left w:val="single" w:sz="8" w:space="0" w:color="6585CF"/>
              <w:bottom w:val="single" w:sz="18" w:space="0" w:color="6585CF"/>
              <w:right w:val="single" w:sz="8" w:space="0" w:color="6585CF"/>
            </w:tcBorders>
            <w:vAlign w:val="center"/>
          </w:tcPr>
          <w:p w:rsidR="00726A67" w:rsidRPr="00BC54C2" w:rsidRDefault="00726A67" w:rsidP="001279B2">
            <w:pPr>
              <w:spacing w:after="0" w:line="240" w:lineRule="auto"/>
              <w:contextualSpacing/>
              <w:jc w:val="left"/>
              <w:rPr>
                <w:rFonts w:asciiTheme="minorHAnsi" w:hAnsiTheme="minorHAnsi"/>
                <w:b/>
              </w:rPr>
            </w:pPr>
            <w:r w:rsidRPr="00BC54C2">
              <w:rPr>
                <w:rFonts w:asciiTheme="minorHAnsi" w:hAnsiTheme="minorHAnsi"/>
                <w:b/>
              </w:rPr>
              <w:t>Comments</w:t>
            </w:r>
          </w:p>
        </w:tc>
        <w:tc>
          <w:tcPr>
            <w:tcW w:w="9180" w:type="dxa"/>
            <w:gridSpan w:val="7"/>
            <w:tcBorders>
              <w:left w:val="single" w:sz="8" w:space="0" w:color="6585CF"/>
              <w:bottom w:val="single" w:sz="1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1279B2">
        <w:tblPrEx>
          <w:tblLook w:val="04A0" w:firstRow="1" w:lastRow="0" w:firstColumn="1" w:lastColumn="0" w:noHBand="0" w:noVBand="1"/>
        </w:tblPrEx>
        <w:trPr>
          <w:trHeight w:val="277"/>
        </w:trPr>
        <w:tc>
          <w:tcPr>
            <w:tcW w:w="1818" w:type="dxa"/>
            <w:tcBorders>
              <w:top w:val="single" w:sz="18" w:space="0" w:color="6585CF"/>
              <w:left w:val="single" w:sz="8" w:space="0" w:color="6585CF"/>
              <w:bottom w:val="single" w:sz="8" w:space="0" w:color="6585CF"/>
              <w:right w:val="single" w:sz="8" w:space="0" w:color="6585CF"/>
            </w:tcBorders>
            <w:shd w:val="clear" w:color="auto" w:fill="DBE5F1" w:themeFill="accent1" w:themeFillTint="33"/>
            <w:vAlign w:val="center"/>
          </w:tcPr>
          <w:p w:rsidR="00726A67" w:rsidRPr="002800F0" w:rsidRDefault="00726A67" w:rsidP="00833F70">
            <w:pPr>
              <w:spacing w:after="0" w:line="240" w:lineRule="auto"/>
              <w:jc w:val="left"/>
              <w:rPr>
                <w:rFonts w:asciiTheme="minorHAnsi" w:hAnsiTheme="minorHAnsi"/>
                <w:b/>
                <w:bCs/>
              </w:rPr>
            </w:pPr>
            <w:r w:rsidRPr="002800F0">
              <w:rPr>
                <w:rFonts w:asciiTheme="minorHAnsi" w:hAnsiTheme="minorHAnsi"/>
                <w:b/>
                <w:bCs/>
              </w:rPr>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726A67" w:rsidRPr="00726A67" w:rsidRDefault="00726A67" w:rsidP="004D1AAD">
            <w:pPr>
              <w:spacing w:after="0" w:line="240" w:lineRule="auto"/>
              <w:jc w:val="left"/>
              <w:rPr>
                <w:rFonts w:ascii="Times New Roman" w:hAnsi="Times New Roman"/>
              </w:rPr>
            </w:pPr>
            <w:r w:rsidRPr="00726A67">
              <w:rPr>
                <w:rFonts w:asciiTheme="minorHAnsi" w:hAnsiTheme="minorHAnsi"/>
                <w:bCs/>
              </w:rPr>
              <w:t>EX1504L3_D2_Dive02</w:t>
            </w:r>
            <w:r w:rsidR="00312379">
              <w:rPr>
                <w:rFonts w:asciiTheme="minorHAnsi" w:hAnsiTheme="minorHAnsi"/>
                <w:bCs/>
              </w:rPr>
              <w:t>_SPEC03GEO</w:t>
            </w:r>
          </w:p>
        </w:tc>
        <w:tc>
          <w:tcPr>
            <w:tcW w:w="5490" w:type="dxa"/>
            <w:gridSpan w:val="3"/>
            <w:vMerge w:val="restart"/>
            <w:tcBorders>
              <w:top w:val="single" w:sz="18" w:space="0" w:color="6585CF"/>
              <w:left w:val="single" w:sz="8" w:space="0" w:color="6585CF"/>
              <w:right w:val="single" w:sz="8" w:space="0" w:color="6585CF"/>
            </w:tcBorders>
            <w:vAlign w:val="center"/>
          </w:tcPr>
          <w:p w:rsidR="00726A67" w:rsidRPr="00C431B0" w:rsidRDefault="00726A67" w:rsidP="001279B2">
            <w:pPr>
              <w:spacing w:after="0" w:line="240" w:lineRule="auto"/>
              <w:jc w:val="center"/>
              <w:rPr>
                <w:rFonts w:ascii="Times New Roman" w:hAnsi="Times New Roman"/>
                <w:i/>
              </w:rPr>
            </w:pPr>
            <w:r>
              <w:rPr>
                <w:rFonts w:ascii="Times New Roman" w:hAnsi="Times New Roman"/>
                <w:i/>
                <w:noProof/>
                <w:lang w:bidi="ar-SA"/>
              </w:rPr>
              <w:drawing>
                <wp:inline distT="0" distB="0" distL="0" distR="0" wp14:anchorId="01132369" wp14:editId="5642298B">
                  <wp:extent cx="3348990" cy="2396490"/>
                  <wp:effectExtent l="19050" t="0" r="3810" b="0"/>
                  <wp:docPr id="12" name="Picture 10" descr="EX1504L3_20150830T015656Z_D2_DIVE02_SPEC03GEO_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20150830T015656Z_D2_DIVE02_SPEC03GEO_L01.JPG"/>
                          <pic:cNvPicPr/>
                        </pic:nvPicPr>
                        <pic:blipFill>
                          <a:blip r:embed="rId26" cstate="screen"/>
                          <a:stretch>
                            <a:fillRect/>
                          </a:stretch>
                        </pic:blipFill>
                        <pic:spPr>
                          <a:xfrm>
                            <a:off x="0" y="0"/>
                            <a:ext cx="3348990" cy="2396490"/>
                          </a:xfrm>
                          <a:prstGeom prst="rect">
                            <a:avLst/>
                          </a:prstGeom>
                        </pic:spPr>
                      </pic:pic>
                    </a:graphicData>
                  </a:graphic>
                </wp:inline>
              </w:drawing>
            </w:r>
          </w:p>
        </w:tc>
      </w:tr>
      <w:tr w:rsidR="00726A67" w:rsidRPr="002A49DF" w:rsidTr="00514283">
        <w:tblPrEx>
          <w:tblLook w:val="04A0" w:firstRow="1" w:lastRow="0" w:firstColumn="1" w:lastColumn="0" w:noHBand="0" w:noVBand="1"/>
        </w:tblPrEx>
        <w:trPr>
          <w:trHeight w:val="34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Date (UTC)</w:t>
            </w:r>
          </w:p>
        </w:tc>
        <w:tc>
          <w:tcPr>
            <w:tcW w:w="3690" w:type="dxa"/>
            <w:gridSpan w:val="4"/>
            <w:tcBorders>
              <w:left w:val="single" w:sz="8" w:space="0" w:color="6585CF"/>
              <w:bottom w:val="single" w:sz="8" w:space="0" w:color="6585CF"/>
              <w:right w:val="single" w:sz="8" w:space="0" w:color="6585CF"/>
            </w:tcBorders>
          </w:tcPr>
          <w:p w:rsidR="00726A67" w:rsidRPr="00617AE7" w:rsidRDefault="00726A67" w:rsidP="004D1AAD">
            <w:pPr>
              <w:spacing w:after="0" w:line="240" w:lineRule="auto"/>
              <w:contextualSpacing/>
              <w:jc w:val="left"/>
              <w:rPr>
                <w:rFonts w:ascii="Arial" w:hAnsi="Arial" w:cs="Arial"/>
                <w:bCs/>
                <w:sz w:val="18"/>
                <w:szCs w:val="18"/>
              </w:rPr>
            </w:pPr>
            <w:r>
              <w:rPr>
                <w:rFonts w:ascii="Arial" w:hAnsi="Arial" w:cs="Arial"/>
                <w:bCs/>
                <w:sz w:val="18"/>
                <w:szCs w:val="18"/>
              </w:rPr>
              <w:t>August 30, 2015</w:t>
            </w:r>
          </w:p>
        </w:tc>
        <w:tc>
          <w:tcPr>
            <w:tcW w:w="5490" w:type="dxa"/>
            <w:gridSpan w:val="3"/>
            <w:vMerge/>
            <w:tcBorders>
              <w:left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514283">
        <w:tblPrEx>
          <w:tblLook w:val="04A0" w:firstRow="1" w:lastRow="0" w:firstColumn="1" w:lastColumn="0" w:noHBand="0" w:noVBand="1"/>
        </w:tblPrEx>
        <w:trPr>
          <w:trHeight w:val="34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Time (UTC)</w:t>
            </w:r>
          </w:p>
        </w:tc>
        <w:tc>
          <w:tcPr>
            <w:tcW w:w="3690" w:type="dxa"/>
            <w:gridSpan w:val="4"/>
            <w:tcBorders>
              <w:left w:val="single" w:sz="8" w:space="0" w:color="6585CF"/>
              <w:bottom w:val="single" w:sz="8" w:space="0" w:color="6585CF"/>
              <w:right w:val="single" w:sz="8" w:space="0" w:color="6585CF"/>
            </w:tcBorders>
          </w:tcPr>
          <w:p w:rsidR="00726A67" w:rsidRPr="006D7D70" w:rsidRDefault="006D7D70" w:rsidP="00DA6471">
            <w:pPr>
              <w:spacing w:after="0" w:line="240" w:lineRule="auto"/>
              <w:contextualSpacing/>
              <w:jc w:val="left"/>
              <w:rPr>
                <w:rFonts w:ascii="Arial" w:hAnsi="Arial" w:cs="Arial"/>
                <w:bCs/>
                <w:sz w:val="18"/>
                <w:szCs w:val="18"/>
              </w:rPr>
            </w:pPr>
            <w:r w:rsidRPr="006D7D70">
              <w:rPr>
                <w:rFonts w:ascii="Arial" w:hAnsi="Arial" w:cs="Arial"/>
                <w:bCs/>
                <w:sz w:val="18"/>
                <w:szCs w:val="18"/>
              </w:rPr>
              <w:t>1:56:56</w:t>
            </w:r>
          </w:p>
        </w:tc>
        <w:tc>
          <w:tcPr>
            <w:tcW w:w="5490" w:type="dxa"/>
            <w:gridSpan w:val="3"/>
            <w:vMerge/>
            <w:tcBorders>
              <w:left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514283">
        <w:tblPrEx>
          <w:tblLook w:val="04A0" w:firstRow="1" w:lastRow="0" w:firstColumn="1" w:lastColumn="0" w:noHBand="0" w:noVBand="1"/>
        </w:tblPrEx>
        <w:trPr>
          <w:trHeight w:val="547"/>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Depth (m)</w:t>
            </w:r>
          </w:p>
        </w:tc>
        <w:tc>
          <w:tcPr>
            <w:tcW w:w="3690" w:type="dxa"/>
            <w:gridSpan w:val="4"/>
            <w:tcBorders>
              <w:left w:val="single" w:sz="8" w:space="0" w:color="6585CF"/>
              <w:bottom w:val="single" w:sz="8" w:space="0" w:color="6585CF"/>
              <w:right w:val="single" w:sz="8" w:space="0" w:color="6585CF"/>
            </w:tcBorders>
          </w:tcPr>
          <w:p w:rsidR="00726A67" w:rsidRPr="006D7D70" w:rsidRDefault="006D7D70" w:rsidP="00DA6471">
            <w:pPr>
              <w:spacing w:after="0" w:line="240" w:lineRule="auto"/>
              <w:contextualSpacing/>
              <w:jc w:val="left"/>
              <w:rPr>
                <w:rFonts w:ascii="Arial" w:hAnsi="Arial" w:cs="Arial"/>
                <w:bCs/>
                <w:sz w:val="18"/>
                <w:szCs w:val="18"/>
              </w:rPr>
            </w:pPr>
            <w:r w:rsidRPr="006D7D70">
              <w:rPr>
                <w:rFonts w:ascii="Arial" w:hAnsi="Arial" w:cs="Arial"/>
                <w:bCs/>
                <w:sz w:val="18"/>
                <w:szCs w:val="18"/>
              </w:rPr>
              <w:t>389</w:t>
            </w:r>
          </w:p>
        </w:tc>
        <w:tc>
          <w:tcPr>
            <w:tcW w:w="5490" w:type="dxa"/>
            <w:gridSpan w:val="3"/>
            <w:vMerge/>
            <w:tcBorders>
              <w:left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514283">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Temperature (</w:t>
            </w:r>
            <w:proofErr w:type="spellStart"/>
            <w:r w:rsidRPr="00BC54C2">
              <w:rPr>
                <w:rFonts w:asciiTheme="minorHAnsi" w:hAnsiTheme="minorHAnsi"/>
                <w:b/>
                <w:bCs/>
                <w:vertAlign w:val="superscript"/>
              </w:rPr>
              <w:t>o</w:t>
            </w:r>
            <w:r w:rsidRPr="00BC54C2">
              <w:rPr>
                <w:rFonts w:asciiTheme="minorHAnsi" w:hAnsiTheme="minorHAnsi"/>
                <w:b/>
                <w:bCs/>
              </w:rPr>
              <w:t>F</w:t>
            </w:r>
            <w:proofErr w:type="spellEnd"/>
            <w:r w:rsidRPr="00BC54C2">
              <w:rPr>
                <w:rFonts w:asciiTheme="minorHAnsi" w:hAnsiTheme="minorHAnsi"/>
                <w:b/>
                <w:bCs/>
              </w:rPr>
              <w:t>)</w:t>
            </w:r>
          </w:p>
        </w:tc>
        <w:tc>
          <w:tcPr>
            <w:tcW w:w="3690" w:type="dxa"/>
            <w:gridSpan w:val="4"/>
            <w:tcBorders>
              <w:left w:val="single" w:sz="8" w:space="0" w:color="6585CF"/>
              <w:bottom w:val="single" w:sz="8" w:space="0" w:color="6585CF"/>
              <w:right w:val="single" w:sz="8" w:space="0" w:color="6585CF"/>
            </w:tcBorders>
          </w:tcPr>
          <w:p w:rsidR="00726A67" w:rsidRPr="006D7D70" w:rsidRDefault="006D7D70" w:rsidP="00DA6471">
            <w:pPr>
              <w:spacing w:after="0" w:line="240" w:lineRule="auto"/>
              <w:contextualSpacing/>
              <w:jc w:val="left"/>
              <w:rPr>
                <w:rFonts w:ascii="Arial" w:hAnsi="Arial" w:cs="Arial"/>
                <w:bCs/>
                <w:sz w:val="18"/>
                <w:szCs w:val="18"/>
              </w:rPr>
            </w:pPr>
            <w:r w:rsidRPr="006D7D70">
              <w:rPr>
                <w:rFonts w:ascii="Arial" w:hAnsi="Arial" w:cs="Arial"/>
                <w:bCs/>
                <w:sz w:val="18"/>
                <w:szCs w:val="18"/>
              </w:rPr>
              <w:t>8.18</w:t>
            </w:r>
          </w:p>
        </w:tc>
        <w:tc>
          <w:tcPr>
            <w:tcW w:w="5490" w:type="dxa"/>
            <w:gridSpan w:val="3"/>
            <w:vMerge/>
            <w:tcBorders>
              <w:left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1279B2">
        <w:tblPrEx>
          <w:tblLook w:val="04A0" w:firstRow="1" w:lastRow="0" w:firstColumn="1" w:lastColumn="0" w:noHBand="0" w:noVBand="1"/>
        </w:tblPrEx>
        <w:trPr>
          <w:trHeight w:val="313"/>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726A67" w:rsidRPr="00BC54C2" w:rsidRDefault="00726A67" w:rsidP="00833F70">
            <w:pPr>
              <w:spacing w:after="0" w:line="240" w:lineRule="auto"/>
              <w:contextualSpacing/>
              <w:jc w:val="left"/>
              <w:rPr>
                <w:rFonts w:asciiTheme="minorHAnsi" w:hAnsiTheme="minorHAnsi"/>
                <w:b/>
                <w:bCs/>
              </w:rPr>
            </w:pPr>
            <w:r w:rsidRPr="00BC54C2">
              <w:rPr>
                <w:rFonts w:asciiTheme="minorHAnsi" w:hAnsiTheme="minorHAnsi"/>
                <w:b/>
                <w:bCs/>
              </w:rPr>
              <w:t>Field ID(s)</w:t>
            </w:r>
          </w:p>
        </w:tc>
        <w:tc>
          <w:tcPr>
            <w:tcW w:w="3690" w:type="dxa"/>
            <w:gridSpan w:val="4"/>
            <w:tcBorders>
              <w:left w:val="single" w:sz="8" w:space="0" w:color="6585CF"/>
              <w:bottom w:val="single" w:sz="8" w:space="0" w:color="6585CF"/>
              <w:right w:val="single" w:sz="8" w:space="0" w:color="6585CF"/>
            </w:tcBorders>
          </w:tcPr>
          <w:p w:rsidR="006D7D70" w:rsidRDefault="006D7D70" w:rsidP="006D7D70">
            <w:pPr>
              <w:jc w:val="left"/>
              <w:rPr>
                <w:rFonts w:ascii="Calibri" w:hAnsi="Calibri"/>
                <w:color w:val="000000"/>
                <w:sz w:val="22"/>
                <w:szCs w:val="22"/>
              </w:rPr>
            </w:pPr>
            <w:r>
              <w:rPr>
                <w:rFonts w:ascii="Calibri" w:hAnsi="Calibri"/>
                <w:color w:val="000000"/>
                <w:sz w:val="22"/>
                <w:szCs w:val="22"/>
              </w:rPr>
              <w:t>Fossil Coral</w:t>
            </w:r>
          </w:p>
          <w:p w:rsidR="00726A67" w:rsidRPr="006D7D70" w:rsidRDefault="00726A67" w:rsidP="00DA6471">
            <w:pPr>
              <w:spacing w:after="0" w:line="240" w:lineRule="auto"/>
              <w:jc w:val="left"/>
              <w:rPr>
                <w:rFonts w:ascii="Times New Roman" w:hAnsi="Times New Roman"/>
              </w:rPr>
            </w:pPr>
          </w:p>
        </w:tc>
        <w:tc>
          <w:tcPr>
            <w:tcW w:w="5490" w:type="dxa"/>
            <w:gridSpan w:val="3"/>
            <w:vMerge/>
            <w:tcBorders>
              <w:left w:val="single" w:sz="8" w:space="0" w:color="6585CF"/>
              <w:bottom w:val="single" w:sz="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1279B2">
        <w:tblPrEx>
          <w:tblLook w:val="04A0" w:firstRow="1" w:lastRow="0" w:firstColumn="1" w:lastColumn="0" w:noHBand="0" w:noVBand="1"/>
        </w:tblPrEx>
        <w:trPr>
          <w:trHeight w:val="1033"/>
        </w:trPr>
        <w:tc>
          <w:tcPr>
            <w:tcW w:w="1818" w:type="dxa"/>
            <w:tcBorders>
              <w:top w:val="single" w:sz="8" w:space="0" w:color="6585CF"/>
              <w:left w:val="single" w:sz="8" w:space="0" w:color="6585CF"/>
              <w:bottom w:val="single" w:sz="18" w:space="0" w:color="6585CF"/>
              <w:right w:val="single" w:sz="8" w:space="0" w:color="6585CF"/>
            </w:tcBorders>
            <w:shd w:val="clear" w:color="auto" w:fill="DBE5F1" w:themeFill="accent1" w:themeFillTint="33"/>
            <w:vAlign w:val="center"/>
          </w:tcPr>
          <w:p w:rsidR="00726A67" w:rsidRPr="00BC54C2" w:rsidRDefault="00726A67" w:rsidP="001279B2">
            <w:pPr>
              <w:spacing w:after="0" w:line="240" w:lineRule="auto"/>
              <w:contextualSpacing/>
              <w:jc w:val="left"/>
              <w:rPr>
                <w:rFonts w:asciiTheme="minorHAnsi" w:hAnsiTheme="minorHAnsi"/>
                <w:b/>
              </w:rPr>
            </w:pPr>
            <w:r w:rsidRPr="00BC54C2">
              <w:rPr>
                <w:rFonts w:asciiTheme="minorHAnsi" w:hAnsiTheme="minorHAnsi"/>
                <w:b/>
              </w:rPr>
              <w:t>Comments</w:t>
            </w:r>
          </w:p>
        </w:tc>
        <w:tc>
          <w:tcPr>
            <w:tcW w:w="9180" w:type="dxa"/>
            <w:gridSpan w:val="7"/>
            <w:tcBorders>
              <w:top w:val="single" w:sz="8" w:space="0" w:color="6585CF"/>
              <w:left w:val="single" w:sz="8" w:space="0" w:color="6585CF"/>
              <w:bottom w:val="single" w:sz="18" w:space="0" w:color="6585CF"/>
              <w:right w:val="single" w:sz="8" w:space="0" w:color="6585CF"/>
            </w:tcBorders>
          </w:tcPr>
          <w:p w:rsidR="00726A67" w:rsidRPr="00C431B0" w:rsidRDefault="00726A67" w:rsidP="00DA6471">
            <w:pPr>
              <w:spacing w:after="0" w:line="240" w:lineRule="auto"/>
              <w:jc w:val="left"/>
              <w:rPr>
                <w:rFonts w:ascii="Times New Roman" w:hAnsi="Times New Roman"/>
                <w:i/>
              </w:rPr>
            </w:pPr>
          </w:p>
        </w:tc>
      </w:tr>
      <w:tr w:rsidR="00726A67" w:rsidRPr="002A49DF" w:rsidTr="004A6ABE">
        <w:tblPrEx>
          <w:tblLook w:val="04A0" w:firstRow="1" w:lastRow="0" w:firstColumn="1" w:lastColumn="0" w:noHBand="0" w:noVBand="1"/>
        </w:tblPrEx>
        <w:trPr>
          <w:trHeight w:val="340"/>
        </w:trPr>
        <w:tc>
          <w:tcPr>
            <w:tcW w:w="10998" w:type="dxa"/>
            <w:gridSpan w:val="8"/>
            <w:tcBorders>
              <w:left w:val="single" w:sz="8" w:space="0" w:color="6585CF"/>
              <w:bottom w:val="single" w:sz="8" w:space="0" w:color="6585CF"/>
              <w:right w:val="single" w:sz="8" w:space="0" w:color="6585CF"/>
            </w:tcBorders>
            <w:vAlign w:val="center"/>
          </w:tcPr>
          <w:p w:rsidR="00726A67" w:rsidRPr="00C431B0" w:rsidRDefault="00726A67" w:rsidP="00DA6471">
            <w:pPr>
              <w:spacing w:after="0" w:line="240" w:lineRule="auto"/>
              <w:jc w:val="left"/>
              <w:rPr>
                <w:rFonts w:ascii="Times New Roman" w:hAnsi="Times New Roman"/>
                <w:i/>
              </w:rPr>
            </w:pPr>
          </w:p>
        </w:tc>
      </w:tr>
      <w:tr w:rsidR="00726A67" w:rsidRPr="002A49DF">
        <w:tblPrEx>
          <w:tblLook w:val="04A0" w:firstRow="1" w:lastRow="0" w:firstColumn="1" w:lastColumn="0" w:noHBand="0" w:noVBand="1"/>
        </w:tblPrEx>
        <w:trPr>
          <w:trHeight w:val="610"/>
        </w:trPr>
        <w:tc>
          <w:tcPr>
            <w:tcW w:w="3348" w:type="dxa"/>
            <w:gridSpan w:val="3"/>
            <w:tcBorders>
              <w:left w:val="single" w:sz="8" w:space="0" w:color="6585CF"/>
              <w:bottom w:val="single" w:sz="8" w:space="0" w:color="6585CF"/>
              <w:right w:val="single" w:sz="8" w:space="0" w:color="6585CF"/>
            </w:tcBorders>
            <w:shd w:val="clear" w:color="auto" w:fill="D8E0F3"/>
            <w:vAlign w:val="center"/>
          </w:tcPr>
          <w:p w:rsidR="00726A67" w:rsidRPr="002A49DF" w:rsidRDefault="00726A67" w:rsidP="00833E3F">
            <w:pPr>
              <w:spacing w:after="0" w:line="240" w:lineRule="auto"/>
              <w:jc w:val="center"/>
              <w:rPr>
                <w:rFonts w:ascii="Calibri" w:hAnsi="Calibri"/>
                <w:b/>
                <w:bCs/>
              </w:rPr>
            </w:pPr>
            <w:r w:rsidRPr="002A49DF">
              <w:rPr>
                <w:rFonts w:ascii="Calibri" w:hAnsi="Calibri"/>
                <w:b/>
                <w:bCs/>
              </w:rPr>
              <w:t>Please direct inquiries to:</w:t>
            </w:r>
          </w:p>
        </w:tc>
        <w:tc>
          <w:tcPr>
            <w:tcW w:w="7650" w:type="dxa"/>
            <w:gridSpan w:val="5"/>
            <w:tcBorders>
              <w:left w:val="single" w:sz="8" w:space="0" w:color="6585CF"/>
              <w:bottom w:val="single" w:sz="8" w:space="0" w:color="6585CF"/>
              <w:right w:val="single" w:sz="8" w:space="0" w:color="6585CF"/>
            </w:tcBorders>
            <w:shd w:val="clear" w:color="auto" w:fill="D8E0F3"/>
            <w:vAlign w:val="center"/>
          </w:tcPr>
          <w:p w:rsidR="00726A67" w:rsidRPr="002A49DF" w:rsidRDefault="00726A67" w:rsidP="00833E3F">
            <w:pPr>
              <w:spacing w:after="0" w:line="240" w:lineRule="auto"/>
              <w:jc w:val="left"/>
              <w:rPr>
                <w:rFonts w:ascii="Calibri" w:hAnsi="Calibri"/>
              </w:rPr>
            </w:pPr>
            <w:r w:rsidRPr="002A49DF">
              <w:rPr>
                <w:rFonts w:ascii="Calibri" w:hAnsi="Calibri"/>
              </w:rPr>
              <w:t>NOAA Office of Ocean Exploration &amp; Research</w:t>
            </w:r>
            <w:r w:rsidRPr="002A49DF">
              <w:rPr>
                <w:rFonts w:ascii="Calibri" w:hAnsi="Calibri"/>
              </w:rPr>
              <w:br/>
              <w:t>1315 East-West Highway (SSMC3 10</w:t>
            </w:r>
            <w:r w:rsidRPr="002A49DF">
              <w:rPr>
                <w:rFonts w:ascii="Calibri" w:hAnsi="Calibri"/>
                <w:vertAlign w:val="superscript"/>
              </w:rPr>
              <w:t>th</w:t>
            </w:r>
            <w:r w:rsidRPr="002A49DF">
              <w:rPr>
                <w:rFonts w:ascii="Calibri" w:hAnsi="Calibri"/>
              </w:rPr>
              <w:t xml:space="preserve"> Floor)</w:t>
            </w:r>
          </w:p>
          <w:p w:rsidR="00726A67" w:rsidRPr="002A49DF" w:rsidRDefault="00726A67" w:rsidP="00833E3F">
            <w:pPr>
              <w:spacing w:after="0" w:line="240" w:lineRule="auto"/>
              <w:jc w:val="left"/>
              <w:rPr>
                <w:rFonts w:ascii="Calibri" w:hAnsi="Calibri"/>
              </w:rPr>
            </w:pPr>
            <w:r w:rsidRPr="002A49DF">
              <w:rPr>
                <w:rFonts w:ascii="Calibri" w:hAnsi="Calibri"/>
              </w:rPr>
              <w:t>Silver Spring, MD 20910</w:t>
            </w:r>
          </w:p>
          <w:p w:rsidR="00726A67" w:rsidRPr="002A49DF" w:rsidRDefault="00726A67" w:rsidP="00833E3F">
            <w:pPr>
              <w:spacing w:after="0" w:line="240" w:lineRule="auto"/>
              <w:jc w:val="left"/>
              <w:rPr>
                <w:rFonts w:ascii="Calibri" w:hAnsi="Calibri"/>
              </w:rPr>
            </w:pPr>
            <w:r w:rsidRPr="002A49DF">
              <w:rPr>
                <w:rFonts w:ascii="Calibri" w:hAnsi="Calibri"/>
              </w:rPr>
              <w:t>(301) 734-1014</w:t>
            </w:r>
          </w:p>
        </w:tc>
      </w:tr>
    </w:tbl>
    <w:p w:rsidR="00833E3F" w:rsidRPr="00423E01" w:rsidRDefault="00833E3F" w:rsidP="00833E3F"/>
    <w:sectPr w:rsidR="00833E3F" w:rsidRPr="00423E01" w:rsidSect="00BC54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A1002AEF" w:usb1="8000787B" w:usb2="00000008" w:usb3="00000000" w:csb0="000100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A9F"/>
    <w:multiLevelType w:val="multilevel"/>
    <w:tmpl w:val="0FEAF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1604030"/>
    <w:multiLevelType w:val="multilevel"/>
    <w:tmpl w:val="4C6A1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compat>
    <w:compatSetting w:name="compatibilityMode" w:uri="http://schemas.microsoft.com/office/word" w:val="12"/>
  </w:compat>
  <w:rsids>
    <w:rsidRoot w:val="00760824"/>
    <w:rsid w:val="00000A7E"/>
    <w:rsid w:val="00001EB3"/>
    <w:rsid w:val="00004438"/>
    <w:rsid w:val="00006970"/>
    <w:rsid w:val="000071F4"/>
    <w:rsid w:val="000072F5"/>
    <w:rsid w:val="00010ED0"/>
    <w:rsid w:val="000157F9"/>
    <w:rsid w:val="00025E72"/>
    <w:rsid w:val="00026B3F"/>
    <w:rsid w:val="0007579B"/>
    <w:rsid w:val="00085EF8"/>
    <w:rsid w:val="00094FD1"/>
    <w:rsid w:val="000964C6"/>
    <w:rsid w:val="000A1F06"/>
    <w:rsid w:val="000A3655"/>
    <w:rsid w:val="000A6D9E"/>
    <w:rsid w:val="000B5016"/>
    <w:rsid w:val="000C34D6"/>
    <w:rsid w:val="000D535A"/>
    <w:rsid w:val="000F6824"/>
    <w:rsid w:val="00100B24"/>
    <w:rsid w:val="00100CBB"/>
    <w:rsid w:val="0010783F"/>
    <w:rsid w:val="001279B2"/>
    <w:rsid w:val="001329E0"/>
    <w:rsid w:val="00132D7F"/>
    <w:rsid w:val="0016026E"/>
    <w:rsid w:val="00162922"/>
    <w:rsid w:val="0016425A"/>
    <w:rsid w:val="00166A73"/>
    <w:rsid w:val="00192EF4"/>
    <w:rsid w:val="001A0EDB"/>
    <w:rsid w:val="001A5D4E"/>
    <w:rsid w:val="001B33D3"/>
    <w:rsid w:val="001C317F"/>
    <w:rsid w:val="001E47DC"/>
    <w:rsid w:val="001F140D"/>
    <w:rsid w:val="001F3707"/>
    <w:rsid w:val="002005A5"/>
    <w:rsid w:val="0020327F"/>
    <w:rsid w:val="00205A80"/>
    <w:rsid w:val="0020606A"/>
    <w:rsid w:val="002071F2"/>
    <w:rsid w:val="002073C8"/>
    <w:rsid w:val="0024188E"/>
    <w:rsid w:val="0024441B"/>
    <w:rsid w:val="00252CF7"/>
    <w:rsid w:val="00275C11"/>
    <w:rsid w:val="002800F0"/>
    <w:rsid w:val="002A6528"/>
    <w:rsid w:val="002C52C4"/>
    <w:rsid w:val="002E341C"/>
    <w:rsid w:val="002E4CFB"/>
    <w:rsid w:val="002E5DB8"/>
    <w:rsid w:val="002F41F2"/>
    <w:rsid w:val="002F50EE"/>
    <w:rsid w:val="002F69F0"/>
    <w:rsid w:val="003041C0"/>
    <w:rsid w:val="00312379"/>
    <w:rsid w:val="00323558"/>
    <w:rsid w:val="00330E05"/>
    <w:rsid w:val="00341D23"/>
    <w:rsid w:val="00344BF0"/>
    <w:rsid w:val="003564C5"/>
    <w:rsid w:val="00365852"/>
    <w:rsid w:val="003701B9"/>
    <w:rsid w:val="00392C1A"/>
    <w:rsid w:val="00393F2A"/>
    <w:rsid w:val="003A75B8"/>
    <w:rsid w:val="003B4396"/>
    <w:rsid w:val="003D15CF"/>
    <w:rsid w:val="003D25AB"/>
    <w:rsid w:val="003D52B4"/>
    <w:rsid w:val="00406342"/>
    <w:rsid w:val="00411A83"/>
    <w:rsid w:val="00415492"/>
    <w:rsid w:val="00415DD2"/>
    <w:rsid w:val="00416BC1"/>
    <w:rsid w:val="0042669C"/>
    <w:rsid w:val="00464E19"/>
    <w:rsid w:val="00466A2A"/>
    <w:rsid w:val="0048506E"/>
    <w:rsid w:val="004A6ABE"/>
    <w:rsid w:val="004A715F"/>
    <w:rsid w:val="004B16CC"/>
    <w:rsid w:val="004C46BA"/>
    <w:rsid w:val="004C4B5C"/>
    <w:rsid w:val="004D0B8D"/>
    <w:rsid w:val="004F0F8F"/>
    <w:rsid w:val="004F221C"/>
    <w:rsid w:val="00512230"/>
    <w:rsid w:val="00514283"/>
    <w:rsid w:val="00550EB5"/>
    <w:rsid w:val="00562A3B"/>
    <w:rsid w:val="00564D51"/>
    <w:rsid w:val="005678CE"/>
    <w:rsid w:val="00584C95"/>
    <w:rsid w:val="00592460"/>
    <w:rsid w:val="005B00E3"/>
    <w:rsid w:val="005B3789"/>
    <w:rsid w:val="005C3B8D"/>
    <w:rsid w:val="005C4EA2"/>
    <w:rsid w:val="005C6D69"/>
    <w:rsid w:val="005E1218"/>
    <w:rsid w:val="005E628E"/>
    <w:rsid w:val="005F31C6"/>
    <w:rsid w:val="0060576E"/>
    <w:rsid w:val="006059E3"/>
    <w:rsid w:val="006130B3"/>
    <w:rsid w:val="0064389A"/>
    <w:rsid w:val="00665446"/>
    <w:rsid w:val="00666F38"/>
    <w:rsid w:val="006759B4"/>
    <w:rsid w:val="00677EA7"/>
    <w:rsid w:val="00696373"/>
    <w:rsid w:val="006A62DE"/>
    <w:rsid w:val="006B5226"/>
    <w:rsid w:val="006B5C07"/>
    <w:rsid w:val="006C518C"/>
    <w:rsid w:val="006D1297"/>
    <w:rsid w:val="006D2597"/>
    <w:rsid w:val="006D7654"/>
    <w:rsid w:val="006D7D70"/>
    <w:rsid w:val="00712AB1"/>
    <w:rsid w:val="007157E7"/>
    <w:rsid w:val="00726A67"/>
    <w:rsid w:val="00750E57"/>
    <w:rsid w:val="00760824"/>
    <w:rsid w:val="00762F5E"/>
    <w:rsid w:val="00763BC8"/>
    <w:rsid w:val="00773A47"/>
    <w:rsid w:val="00773F4D"/>
    <w:rsid w:val="00776859"/>
    <w:rsid w:val="00785C66"/>
    <w:rsid w:val="00792777"/>
    <w:rsid w:val="00797D4C"/>
    <w:rsid w:val="007A0FCD"/>
    <w:rsid w:val="007A5582"/>
    <w:rsid w:val="007B56D6"/>
    <w:rsid w:val="007C06D0"/>
    <w:rsid w:val="007C6996"/>
    <w:rsid w:val="007E49CA"/>
    <w:rsid w:val="0081433C"/>
    <w:rsid w:val="00814F6C"/>
    <w:rsid w:val="00833E3F"/>
    <w:rsid w:val="00834AE2"/>
    <w:rsid w:val="008471E1"/>
    <w:rsid w:val="008506DA"/>
    <w:rsid w:val="00855B65"/>
    <w:rsid w:val="00874DC5"/>
    <w:rsid w:val="008805AF"/>
    <w:rsid w:val="0088107A"/>
    <w:rsid w:val="00881461"/>
    <w:rsid w:val="00891234"/>
    <w:rsid w:val="0089598D"/>
    <w:rsid w:val="008967BD"/>
    <w:rsid w:val="008B26A9"/>
    <w:rsid w:val="008B5259"/>
    <w:rsid w:val="008B6E73"/>
    <w:rsid w:val="008C6CF4"/>
    <w:rsid w:val="008D33BD"/>
    <w:rsid w:val="008D4CF1"/>
    <w:rsid w:val="008F0E2A"/>
    <w:rsid w:val="008F1964"/>
    <w:rsid w:val="008F765A"/>
    <w:rsid w:val="009053FD"/>
    <w:rsid w:val="00906B6C"/>
    <w:rsid w:val="00906B93"/>
    <w:rsid w:val="009500E8"/>
    <w:rsid w:val="009528FB"/>
    <w:rsid w:val="00997B5C"/>
    <w:rsid w:val="009B35CB"/>
    <w:rsid w:val="009B7245"/>
    <w:rsid w:val="009C45D7"/>
    <w:rsid w:val="009C4757"/>
    <w:rsid w:val="009C6E66"/>
    <w:rsid w:val="009D0A8A"/>
    <w:rsid w:val="009D0F00"/>
    <w:rsid w:val="009D1259"/>
    <w:rsid w:val="009D23C2"/>
    <w:rsid w:val="009D43AB"/>
    <w:rsid w:val="009E53A3"/>
    <w:rsid w:val="009F1A0A"/>
    <w:rsid w:val="009F345C"/>
    <w:rsid w:val="00A00B43"/>
    <w:rsid w:val="00A06794"/>
    <w:rsid w:val="00A140E9"/>
    <w:rsid w:val="00A238CD"/>
    <w:rsid w:val="00A23B45"/>
    <w:rsid w:val="00A320ED"/>
    <w:rsid w:val="00A419BC"/>
    <w:rsid w:val="00A451CE"/>
    <w:rsid w:val="00A47363"/>
    <w:rsid w:val="00A52687"/>
    <w:rsid w:val="00A54E55"/>
    <w:rsid w:val="00A77531"/>
    <w:rsid w:val="00A94C19"/>
    <w:rsid w:val="00AA1734"/>
    <w:rsid w:val="00AD4421"/>
    <w:rsid w:val="00AE3104"/>
    <w:rsid w:val="00AF2A36"/>
    <w:rsid w:val="00AF67E8"/>
    <w:rsid w:val="00B054CB"/>
    <w:rsid w:val="00B0565F"/>
    <w:rsid w:val="00B1601F"/>
    <w:rsid w:val="00B1779A"/>
    <w:rsid w:val="00B23DAC"/>
    <w:rsid w:val="00B266A4"/>
    <w:rsid w:val="00B312FB"/>
    <w:rsid w:val="00B32FC6"/>
    <w:rsid w:val="00B36501"/>
    <w:rsid w:val="00B429F3"/>
    <w:rsid w:val="00B605DF"/>
    <w:rsid w:val="00B60FC3"/>
    <w:rsid w:val="00B64972"/>
    <w:rsid w:val="00B658CB"/>
    <w:rsid w:val="00B70A74"/>
    <w:rsid w:val="00B87DC0"/>
    <w:rsid w:val="00BA69D4"/>
    <w:rsid w:val="00BB1B7F"/>
    <w:rsid w:val="00BB37E3"/>
    <w:rsid w:val="00BB3ACE"/>
    <w:rsid w:val="00BC54C2"/>
    <w:rsid w:val="00BC5B13"/>
    <w:rsid w:val="00BD1E77"/>
    <w:rsid w:val="00BE0A91"/>
    <w:rsid w:val="00BF5FF8"/>
    <w:rsid w:val="00C05E08"/>
    <w:rsid w:val="00C10926"/>
    <w:rsid w:val="00C20BD1"/>
    <w:rsid w:val="00C258AA"/>
    <w:rsid w:val="00C31684"/>
    <w:rsid w:val="00C362B0"/>
    <w:rsid w:val="00C3727F"/>
    <w:rsid w:val="00C431B0"/>
    <w:rsid w:val="00C47656"/>
    <w:rsid w:val="00C50911"/>
    <w:rsid w:val="00C62A3E"/>
    <w:rsid w:val="00C6402B"/>
    <w:rsid w:val="00C7553F"/>
    <w:rsid w:val="00C77735"/>
    <w:rsid w:val="00C84191"/>
    <w:rsid w:val="00C92CB3"/>
    <w:rsid w:val="00CA35A5"/>
    <w:rsid w:val="00CA6EF2"/>
    <w:rsid w:val="00CB2933"/>
    <w:rsid w:val="00CD1818"/>
    <w:rsid w:val="00CE71BF"/>
    <w:rsid w:val="00CF65CA"/>
    <w:rsid w:val="00D0025D"/>
    <w:rsid w:val="00D01D87"/>
    <w:rsid w:val="00D0584C"/>
    <w:rsid w:val="00D130E4"/>
    <w:rsid w:val="00D4065A"/>
    <w:rsid w:val="00D4356A"/>
    <w:rsid w:val="00D45107"/>
    <w:rsid w:val="00D4758C"/>
    <w:rsid w:val="00D5097E"/>
    <w:rsid w:val="00D52962"/>
    <w:rsid w:val="00D65018"/>
    <w:rsid w:val="00D664E7"/>
    <w:rsid w:val="00D9265E"/>
    <w:rsid w:val="00D95013"/>
    <w:rsid w:val="00D97BF4"/>
    <w:rsid w:val="00DA430B"/>
    <w:rsid w:val="00DA6471"/>
    <w:rsid w:val="00DA6EBF"/>
    <w:rsid w:val="00DC18F8"/>
    <w:rsid w:val="00DC42BE"/>
    <w:rsid w:val="00DE5263"/>
    <w:rsid w:val="00DE7A43"/>
    <w:rsid w:val="00DE7F1B"/>
    <w:rsid w:val="00DF3541"/>
    <w:rsid w:val="00E07949"/>
    <w:rsid w:val="00E15376"/>
    <w:rsid w:val="00E16FA5"/>
    <w:rsid w:val="00E42653"/>
    <w:rsid w:val="00E43F44"/>
    <w:rsid w:val="00E548E6"/>
    <w:rsid w:val="00E56763"/>
    <w:rsid w:val="00E72DA1"/>
    <w:rsid w:val="00E7549B"/>
    <w:rsid w:val="00E94E1C"/>
    <w:rsid w:val="00E97BAB"/>
    <w:rsid w:val="00ED4F99"/>
    <w:rsid w:val="00EE0615"/>
    <w:rsid w:val="00EE14D0"/>
    <w:rsid w:val="00EF463B"/>
    <w:rsid w:val="00EF7BC0"/>
    <w:rsid w:val="00F07289"/>
    <w:rsid w:val="00F255E8"/>
    <w:rsid w:val="00F30671"/>
    <w:rsid w:val="00F57DCD"/>
    <w:rsid w:val="00F735B2"/>
    <w:rsid w:val="00F77C24"/>
    <w:rsid w:val="00F923BD"/>
    <w:rsid w:val="00F953EE"/>
    <w:rsid w:val="00FA57FE"/>
    <w:rsid w:val="00FB55FE"/>
    <w:rsid w:val="00FB6814"/>
    <w:rsid w:val="00FC17E0"/>
    <w:rsid w:val="00FC4DA2"/>
    <w:rsid w:val="00FE0FC0"/>
    <w:rsid w:val="00FE3CB7"/>
    <w:rsid w:val="00FE6931"/>
    <w:rsid w:val="00FF3BEF"/>
    <w:rsid w:val="00FF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uiPriority w:val="1"/>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uiPriority w:val="1"/>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40106">
      <w:bodyDiv w:val="1"/>
      <w:marLeft w:val="0"/>
      <w:marRight w:val="0"/>
      <w:marTop w:val="0"/>
      <w:marBottom w:val="0"/>
      <w:divBdr>
        <w:top w:val="none" w:sz="0" w:space="0" w:color="auto"/>
        <w:left w:val="none" w:sz="0" w:space="0" w:color="auto"/>
        <w:bottom w:val="none" w:sz="0" w:space="0" w:color="auto"/>
        <w:right w:val="none" w:sz="0" w:space="0" w:color="auto"/>
      </w:divBdr>
    </w:div>
    <w:div w:id="341857038">
      <w:bodyDiv w:val="1"/>
      <w:marLeft w:val="0"/>
      <w:marRight w:val="0"/>
      <w:marTop w:val="0"/>
      <w:marBottom w:val="0"/>
      <w:divBdr>
        <w:top w:val="none" w:sz="0" w:space="0" w:color="auto"/>
        <w:left w:val="none" w:sz="0" w:space="0" w:color="auto"/>
        <w:bottom w:val="none" w:sz="0" w:space="0" w:color="auto"/>
        <w:right w:val="none" w:sz="0" w:space="0" w:color="auto"/>
      </w:divBdr>
    </w:div>
    <w:div w:id="629211444">
      <w:bodyDiv w:val="1"/>
      <w:marLeft w:val="0"/>
      <w:marRight w:val="0"/>
      <w:marTop w:val="0"/>
      <w:marBottom w:val="0"/>
      <w:divBdr>
        <w:top w:val="none" w:sz="0" w:space="0" w:color="auto"/>
        <w:left w:val="none" w:sz="0" w:space="0" w:color="auto"/>
        <w:bottom w:val="none" w:sz="0" w:space="0" w:color="auto"/>
        <w:right w:val="none" w:sz="0" w:space="0" w:color="auto"/>
      </w:divBdr>
      <w:divsChild>
        <w:div w:id="1824931945">
          <w:marLeft w:val="0"/>
          <w:marRight w:val="0"/>
          <w:marTop w:val="0"/>
          <w:marBottom w:val="0"/>
          <w:divBdr>
            <w:top w:val="none" w:sz="0" w:space="0" w:color="auto"/>
            <w:left w:val="none" w:sz="0" w:space="0" w:color="auto"/>
            <w:bottom w:val="none" w:sz="0" w:space="0" w:color="auto"/>
            <w:right w:val="none" w:sz="0" w:space="0" w:color="auto"/>
          </w:divBdr>
          <w:divsChild>
            <w:div w:id="654140963">
              <w:marLeft w:val="0"/>
              <w:marRight w:val="0"/>
              <w:marTop w:val="0"/>
              <w:marBottom w:val="0"/>
              <w:divBdr>
                <w:top w:val="none" w:sz="0" w:space="0" w:color="auto"/>
                <w:left w:val="none" w:sz="0" w:space="0" w:color="auto"/>
                <w:bottom w:val="none" w:sz="0" w:space="0" w:color="auto"/>
                <w:right w:val="none" w:sz="0" w:space="0" w:color="auto"/>
              </w:divBdr>
              <w:divsChild>
                <w:div w:id="1153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0589">
      <w:bodyDiv w:val="1"/>
      <w:marLeft w:val="0"/>
      <w:marRight w:val="0"/>
      <w:marTop w:val="0"/>
      <w:marBottom w:val="0"/>
      <w:divBdr>
        <w:top w:val="none" w:sz="0" w:space="0" w:color="auto"/>
        <w:left w:val="none" w:sz="0" w:space="0" w:color="auto"/>
        <w:bottom w:val="none" w:sz="0" w:space="0" w:color="auto"/>
        <w:right w:val="none" w:sz="0" w:space="0" w:color="auto"/>
      </w:divBdr>
      <w:divsChild>
        <w:div w:id="701054041">
          <w:marLeft w:val="0"/>
          <w:marRight w:val="0"/>
          <w:marTop w:val="0"/>
          <w:marBottom w:val="0"/>
          <w:divBdr>
            <w:top w:val="none" w:sz="0" w:space="0" w:color="auto"/>
            <w:left w:val="none" w:sz="0" w:space="0" w:color="auto"/>
            <w:bottom w:val="none" w:sz="0" w:space="0" w:color="auto"/>
            <w:right w:val="none" w:sz="0" w:space="0" w:color="auto"/>
          </w:divBdr>
          <w:divsChild>
            <w:div w:id="323825495">
              <w:marLeft w:val="0"/>
              <w:marRight w:val="0"/>
              <w:marTop w:val="0"/>
              <w:marBottom w:val="0"/>
              <w:divBdr>
                <w:top w:val="none" w:sz="0" w:space="0" w:color="auto"/>
                <w:left w:val="none" w:sz="0" w:space="0" w:color="auto"/>
                <w:bottom w:val="none" w:sz="0" w:space="0" w:color="auto"/>
                <w:right w:val="none" w:sz="0" w:space="0" w:color="auto"/>
              </w:divBdr>
              <w:divsChild>
                <w:div w:id="93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261">
      <w:bodyDiv w:val="1"/>
      <w:marLeft w:val="0"/>
      <w:marRight w:val="0"/>
      <w:marTop w:val="0"/>
      <w:marBottom w:val="0"/>
      <w:divBdr>
        <w:top w:val="none" w:sz="0" w:space="0" w:color="auto"/>
        <w:left w:val="none" w:sz="0" w:space="0" w:color="auto"/>
        <w:bottom w:val="none" w:sz="0" w:space="0" w:color="auto"/>
        <w:right w:val="none" w:sz="0" w:space="0" w:color="auto"/>
      </w:divBdr>
      <w:divsChild>
        <w:div w:id="1732459009">
          <w:marLeft w:val="0"/>
          <w:marRight w:val="0"/>
          <w:marTop w:val="0"/>
          <w:marBottom w:val="0"/>
          <w:divBdr>
            <w:top w:val="none" w:sz="0" w:space="0" w:color="auto"/>
            <w:left w:val="none" w:sz="0" w:space="0" w:color="auto"/>
            <w:bottom w:val="none" w:sz="0" w:space="0" w:color="auto"/>
            <w:right w:val="none" w:sz="0" w:space="0" w:color="auto"/>
          </w:divBdr>
          <w:divsChild>
            <w:div w:id="1867939605">
              <w:marLeft w:val="0"/>
              <w:marRight w:val="0"/>
              <w:marTop w:val="0"/>
              <w:marBottom w:val="0"/>
              <w:divBdr>
                <w:top w:val="none" w:sz="0" w:space="0" w:color="auto"/>
                <w:left w:val="none" w:sz="0" w:space="0" w:color="auto"/>
                <w:bottom w:val="none" w:sz="0" w:space="0" w:color="auto"/>
                <w:right w:val="none" w:sz="0" w:space="0" w:color="auto"/>
              </w:divBdr>
              <w:divsChild>
                <w:div w:id="99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0068">
      <w:bodyDiv w:val="1"/>
      <w:marLeft w:val="0"/>
      <w:marRight w:val="0"/>
      <w:marTop w:val="0"/>
      <w:marBottom w:val="0"/>
      <w:divBdr>
        <w:top w:val="none" w:sz="0" w:space="0" w:color="auto"/>
        <w:left w:val="none" w:sz="0" w:space="0" w:color="auto"/>
        <w:bottom w:val="none" w:sz="0" w:space="0" w:color="auto"/>
        <w:right w:val="none" w:sz="0" w:space="0" w:color="auto"/>
      </w:divBdr>
    </w:div>
    <w:div w:id="1770731432">
      <w:bodyDiv w:val="1"/>
      <w:marLeft w:val="0"/>
      <w:marRight w:val="0"/>
      <w:marTop w:val="0"/>
      <w:marBottom w:val="0"/>
      <w:divBdr>
        <w:top w:val="none" w:sz="0" w:space="0" w:color="auto"/>
        <w:left w:val="none" w:sz="0" w:space="0" w:color="auto"/>
        <w:bottom w:val="none" w:sz="0" w:space="0" w:color="auto"/>
        <w:right w:val="none" w:sz="0" w:space="0" w:color="auto"/>
      </w:divBdr>
      <w:divsChild>
        <w:div w:id="1924685006">
          <w:marLeft w:val="0"/>
          <w:marRight w:val="0"/>
          <w:marTop w:val="0"/>
          <w:marBottom w:val="0"/>
          <w:divBdr>
            <w:top w:val="none" w:sz="0" w:space="0" w:color="auto"/>
            <w:left w:val="none" w:sz="0" w:space="0" w:color="auto"/>
            <w:bottom w:val="none" w:sz="0" w:space="0" w:color="auto"/>
            <w:right w:val="none" w:sz="0" w:space="0" w:color="auto"/>
          </w:divBdr>
          <w:divsChild>
            <w:div w:id="197159573">
              <w:marLeft w:val="0"/>
              <w:marRight w:val="0"/>
              <w:marTop w:val="0"/>
              <w:marBottom w:val="0"/>
              <w:divBdr>
                <w:top w:val="none" w:sz="0" w:space="0" w:color="auto"/>
                <w:left w:val="none" w:sz="0" w:space="0" w:color="auto"/>
                <w:bottom w:val="none" w:sz="0" w:space="0" w:color="auto"/>
                <w:right w:val="none" w:sz="0" w:space="0" w:color="auto"/>
              </w:divBdr>
              <w:divsChild>
                <w:div w:id="10266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8905">
      <w:bodyDiv w:val="1"/>
      <w:marLeft w:val="0"/>
      <w:marRight w:val="0"/>
      <w:marTop w:val="0"/>
      <w:marBottom w:val="0"/>
      <w:divBdr>
        <w:top w:val="none" w:sz="0" w:space="0" w:color="auto"/>
        <w:left w:val="none" w:sz="0" w:space="0" w:color="auto"/>
        <w:bottom w:val="none" w:sz="0" w:space="0" w:color="auto"/>
        <w:right w:val="none" w:sz="0" w:space="0" w:color="auto"/>
      </w:divBdr>
    </w:div>
    <w:div w:id="19691253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172">
          <w:marLeft w:val="0"/>
          <w:marRight w:val="0"/>
          <w:marTop w:val="0"/>
          <w:marBottom w:val="0"/>
          <w:divBdr>
            <w:top w:val="none" w:sz="0" w:space="0" w:color="auto"/>
            <w:left w:val="none" w:sz="0" w:space="0" w:color="auto"/>
            <w:bottom w:val="none" w:sz="0" w:space="0" w:color="auto"/>
            <w:right w:val="none" w:sz="0" w:space="0" w:color="auto"/>
          </w:divBdr>
          <w:divsChild>
            <w:div w:id="755060126">
              <w:marLeft w:val="0"/>
              <w:marRight w:val="0"/>
              <w:marTop w:val="0"/>
              <w:marBottom w:val="0"/>
              <w:divBdr>
                <w:top w:val="none" w:sz="0" w:space="0" w:color="auto"/>
                <w:left w:val="none" w:sz="0" w:space="0" w:color="auto"/>
                <w:bottom w:val="none" w:sz="0" w:space="0" w:color="auto"/>
                <w:right w:val="none" w:sz="0" w:space="0" w:color="auto"/>
              </w:divBdr>
              <w:divsChild>
                <w:div w:id="17380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755">
      <w:bodyDiv w:val="1"/>
      <w:marLeft w:val="0"/>
      <w:marRight w:val="0"/>
      <w:marTop w:val="0"/>
      <w:marBottom w:val="0"/>
      <w:divBdr>
        <w:top w:val="none" w:sz="0" w:space="0" w:color="auto"/>
        <w:left w:val="none" w:sz="0" w:space="0" w:color="auto"/>
        <w:bottom w:val="none" w:sz="0" w:space="0" w:color="auto"/>
        <w:right w:val="none" w:sz="0" w:space="0" w:color="auto"/>
      </w:divBdr>
      <w:divsChild>
        <w:div w:id="996029794">
          <w:marLeft w:val="0"/>
          <w:marRight w:val="0"/>
          <w:marTop w:val="0"/>
          <w:marBottom w:val="0"/>
          <w:divBdr>
            <w:top w:val="none" w:sz="0" w:space="0" w:color="auto"/>
            <w:left w:val="none" w:sz="0" w:space="0" w:color="auto"/>
            <w:bottom w:val="none" w:sz="0" w:space="0" w:color="auto"/>
            <w:right w:val="none" w:sz="0" w:space="0" w:color="auto"/>
          </w:divBdr>
          <w:divsChild>
            <w:div w:id="1300111304">
              <w:marLeft w:val="0"/>
              <w:marRight w:val="0"/>
              <w:marTop w:val="0"/>
              <w:marBottom w:val="0"/>
              <w:divBdr>
                <w:top w:val="none" w:sz="0" w:space="0" w:color="auto"/>
                <w:left w:val="none" w:sz="0" w:space="0" w:color="auto"/>
                <w:bottom w:val="none" w:sz="0" w:space="0" w:color="auto"/>
                <w:right w:val="none" w:sz="0" w:space="0" w:color="auto"/>
              </w:divBdr>
              <w:divsChild>
                <w:div w:id="766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Parrish@noaa.gov" TargetMode="External"/><Relationship Id="rId13" Type="http://schemas.openxmlformats.org/officeDocument/2006/relationships/hyperlink" Target="mailto:Michael.Parke@noaa.gov" TargetMode="External"/><Relationship Id="rId18" Type="http://schemas.openxmlformats.org/officeDocument/2006/relationships/hyperlink" Target="mailto:Rachel.bassett@noaa.gov"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image" Target="media/image1.jpeg"/><Relationship Id="rId12" Type="http://schemas.openxmlformats.org/officeDocument/2006/relationships/hyperlink" Target="mailto:mahch@si.edu" TargetMode="External"/><Relationship Id="rId17" Type="http://schemas.openxmlformats.org/officeDocument/2006/relationships/hyperlink" Target="mailto:tina@ocean.ru"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steven.auscavitch@temple.ed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tsu@gorgonian.jp"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mailto:france@louisiana.edu"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mailto:abacotaylor@fsu.edu" TargetMode="External"/><Relationship Id="rId19" Type="http://schemas.openxmlformats.org/officeDocument/2006/relationships/hyperlink" Target="mailto:daniel.wagner@noaa.gov" TargetMode="External"/><Relationship Id="rId4" Type="http://schemas.microsoft.com/office/2007/relationships/stylesWithEffects" Target="stylesWithEffects.xml"/><Relationship Id="rId9" Type="http://schemas.openxmlformats.org/officeDocument/2006/relationships/hyperlink" Target="mailto:ckelley@hawaii.edu" TargetMode="External"/><Relationship Id="rId14" Type="http://schemas.openxmlformats.org/officeDocument/2006/relationships/hyperlink" Target="mailto:nbmorgan11@gmail.com"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3D62-E9FA-4B10-9D43-26B7C0B4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699</Words>
  <Characters>5117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kelliott</dc:creator>
  <cp:lastModifiedBy>Kelley Elliott</cp:lastModifiedBy>
  <cp:revision>6</cp:revision>
  <cp:lastPrinted>2015-08-01T20:21:00Z</cp:lastPrinted>
  <dcterms:created xsi:type="dcterms:W3CDTF">2015-08-31T04:47:00Z</dcterms:created>
  <dcterms:modified xsi:type="dcterms:W3CDTF">2015-09-01T07:32:00Z</dcterms:modified>
</cp:coreProperties>
</file>