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1310A9" w:rsidP="00B1779A">
            <w:pPr>
              <w:spacing w:after="0" w:line="240" w:lineRule="auto"/>
              <w:jc w:val="center"/>
              <w:rPr>
                <w:rFonts w:ascii="Calibri" w:hAnsi="Calibri"/>
              </w:rPr>
            </w:pPr>
            <w:r>
              <w:rPr>
                <w:rFonts w:ascii="Calibri" w:hAnsi="Calibri"/>
              </w:rPr>
              <w:t>Kelvin Seamount</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1310A9">
            <w:pPr>
              <w:spacing w:after="0" w:line="240" w:lineRule="auto"/>
              <w:jc w:val="center"/>
              <w:rPr>
                <w:rFonts w:ascii="Calibri" w:hAnsi="Calibri"/>
              </w:rPr>
            </w:pPr>
            <w:r>
              <w:rPr>
                <w:rFonts w:ascii="Calibri" w:hAnsi="Calibri"/>
              </w:rPr>
              <w:t>DIVE</w:t>
            </w:r>
            <w:r w:rsidR="001310A9">
              <w:rPr>
                <w:rFonts w:ascii="Calibri" w:hAnsi="Calibri"/>
              </w:rPr>
              <w:t>09</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D78E6">
              <w:rPr>
                <w:rFonts w:ascii="Calibri" w:hAnsi="Calibri"/>
              </w:rPr>
            </w:r>
            <w:r w:rsidR="001D78E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310A9" w:rsidP="00666F38">
            <w:pPr>
              <w:tabs>
                <w:tab w:val="center" w:pos="4358"/>
              </w:tabs>
              <w:spacing w:after="0" w:line="240" w:lineRule="auto"/>
              <w:jc w:val="center"/>
              <w:rPr>
                <w:rFonts w:ascii="Calibri" w:hAnsi="Calibri"/>
              </w:rPr>
            </w:pPr>
            <w:r>
              <w:rPr>
                <w:rFonts w:ascii="Calibri" w:hAnsi="Calibri"/>
              </w:rPr>
              <w:t xml:space="preserve">The aft </w:t>
            </w:r>
            <w:r w:rsidR="00961654">
              <w:rPr>
                <w:rFonts w:ascii="Calibri" w:hAnsi="Calibri"/>
              </w:rPr>
              <w:t>lateral</w:t>
            </w:r>
            <w:r>
              <w:rPr>
                <w:rFonts w:ascii="Calibri" w:hAnsi="Calibri"/>
              </w:rPr>
              <w:t xml:space="preserve"> thruster on D2 was secured for most of the dive after reposting an error. The lack of the thrusters did not have any significant impacts on the dive.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ab/>
              <w:t xml:space="preserve">  Dive Summary:</w:t>
            </w:r>
            <w:r w:rsidRPr="00961654">
              <w:rPr>
                <w:rStyle w:val="PlaceholderText1"/>
                <w:rFonts w:ascii="Calibri" w:hAnsi="Calibri"/>
              </w:rPr>
              <w:tab/>
              <w:t>EX1404l3_Dive09</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In Water at:</w:t>
            </w:r>
            <w:r w:rsidRPr="00961654">
              <w:rPr>
                <w:rStyle w:val="PlaceholderText1"/>
                <w:rFonts w:ascii="Calibri" w:hAnsi="Calibri"/>
              </w:rPr>
              <w:tab/>
            </w:r>
            <w:r w:rsidRPr="00961654">
              <w:rPr>
                <w:rStyle w:val="PlaceholderText1"/>
                <w:rFonts w:ascii="Calibri" w:hAnsi="Calibri"/>
              </w:rPr>
              <w:tab/>
              <w:t xml:space="preserve"> 2014-09-29T16:58:56.248000</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ab/>
            </w:r>
            <w:r w:rsidRPr="00961654">
              <w:rPr>
                <w:rStyle w:val="PlaceholderText1"/>
                <w:rFonts w:ascii="Calibri" w:hAnsi="Calibri"/>
              </w:rPr>
              <w:tab/>
            </w:r>
            <w:r w:rsidRPr="00961654">
              <w:rPr>
                <w:rStyle w:val="PlaceholderText1"/>
                <w:rFonts w:ascii="Calibri" w:hAnsi="Calibri"/>
              </w:rPr>
              <w:tab/>
              <w:t xml:space="preserve"> 38°, 51.422' N ; 063°, 45.019' W</w:t>
            </w:r>
          </w:p>
          <w:p w:rsidR="00961654" w:rsidRPr="00961654" w:rsidRDefault="00961654" w:rsidP="00961654">
            <w:pPr>
              <w:spacing w:after="0" w:line="240" w:lineRule="auto"/>
              <w:rPr>
                <w:rStyle w:val="PlaceholderText1"/>
                <w:rFonts w:ascii="Calibri" w:hAnsi="Calibri"/>
              </w:rPr>
            </w:pP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Out Water at:</w:t>
            </w:r>
            <w:r w:rsidRPr="00961654">
              <w:rPr>
                <w:rStyle w:val="PlaceholderText1"/>
                <w:rFonts w:ascii="Calibri" w:hAnsi="Calibri"/>
              </w:rPr>
              <w:tab/>
            </w:r>
            <w:r w:rsidRPr="00961654">
              <w:rPr>
                <w:rStyle w:val="PlaceholderText1"/>
                <w:rFonts w:ascii="Calibri" w:hAnsi="Calibri"/>
              </w:rPr>
              <w:tab/>
              <w:t xml:space="preserve"> 2014-09-29T23:43:51.807000</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ab/>
            </w:r>
            <w:r w:rsidRPr="00961654">
              <w:rPr>
                <w:rStyle w:val="PlaceholderText1"/>
                <w:rFonts w:ascii="Calibri" w:hAnsi="Calibri"/>
              </w:rPr>
              <w:tab/>
            </w:r>
            <w:r w:rsidRPr="00961654">
              <w:rPr>
                <w:rStyle w:val="PlaceholderText1"/>
                <w:rFonts w:ascii="Calibri" w:hAnsi="Calibri"/>
              </w:rPr>
              <w:tab/>
              <w:t xml:space="preserve"> 38°, 51.358' N ; 063°, 44.048' W</w:t>
            </w:r>
          </w:p>
          <w:p w:rsidR="00961654" w:rsidRPr="00961654" w:rsidRDefault="00961654" w:rsidP="00961654">
            <w:pPr>
              <w:spacing w:after="0" w:line="240" w:lineRule="auto"/>
              <w:rPr>
                <w:rStyle w:val="PlaceholderText1"/>
                <w:rFonts w:ascii="Calibri" w:hAnsi="Calibri"/>
              </w:rPr>
            </w:pP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Off Bottom at:</w:t>
            </w:r>
            <w:r w:rsidRPr="00961654">
              <w:rPr>
                <w:rStyle w:val="PlaceholderText1"/>
                <w:rFonts w:ascii="Calibri" w:hAnsi="Calibri"/>
              </w:rPr>
              <w:tab/>
            </w:r>
            <w:r w:rsidRPr="00961654">
              <w:rPr>
                <w:rStyle w:val="PlaceholderText1"/>
                <w:rFonts w:ascii="Calibri" w:hAnsi="Calibri"/>
              </w:rPr>
              <w:tab/>
              <w:t xml:space="preserve"> 2014-09-29T22:35:09.564000</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ab/>
            </w:r>
            <w:r w:rsidRPr="00961654">
              <w:rPr>
                <w:rStyle w:val="PlaceholderText1"/>
                <w:rFonts w:ascii="Calibri" w:hAnsi="Calibri"/>
              </w:rPr>
              <w:tab/>
            </w:r>
            <w:r w:rsidRPr="00961654">
              <w:rPr>
                <w:rStyle w:val="PlaceholderText1"/>
                <w:rFonts w:ascii="Calibri" w:hAnsi="Calibri"/>
              </w:rPr>
              <w:tab/>
              <w:t xml:space="preserve"> 38°, 51.528' N ; 063°, 44.407' W</w:t>
            </w:r>
          </w:p>
          <w:p w:rsidR="00961654" w:rsidRPr="00961654" w:rsidRDefault="00961654" w:rsidP="00961654">
            <w:pPr>
              <w:spacing w:after="0" w:line="240" w:lineRule="auto"/>
              <w:rPr>
                <w:rStyle w:val="PlaceholderText1"/>
                <w:rFonts w:ascii="Calibri" w:hAnsi="Calibri"/>
              </w:rPr>
            </w:pP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On Bottom at:</w:t>
            </w:r>
            <w:r w:rsidRPr="00961654">
              <w:rPr>
                <w:rStyle w:val="PlaceholderText1"/>
                <w:rFonts w:ascii="Calibri" w:hAnsi="Calibri"/>
              </w:rPr>
              <w:tab/>
            </w:r>
            <w:r w:rsidRPr="00961654">
              <w:rPr>
                <w:rStyle w:val="PlaceholderText1"/>
                <w:rFonts w:ascii="Calibri" w:hAnsi="Calibri"/>
              </w:rPr>
              <w:tab/>
              <w:t xml:space="preserve"> 2014-09-29T18:07:43.183000</w:t>
            </w: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ab/>
            </w:r>
            <w:r w:rsidRPr="00961654">
              <w:rPr>
                <w:rStyle w:val="PlaceholderText1"/>
                <w:rFonts w:ascii="Calibri" w:hAnsi="Calibri"/>
              </w:rPr>
              <w:tab/>
            </w:r>
            <w:r w:rsidRPr="00961654">
              <w:rPr>
                <w:rStyle w:val="PlaceholderText1"/>
                <w:rFonts w:ascii="Calibri" w:hAnsi="Calibri"/>
              </w:rPr>
              <w:tab/>
              <w:t xml:space="preserve"> 38°, 51.452' N ; 063°, 44.919' W</w:t>
            </w:r>
          </w:p>
          <w:p w:rsidR="00961654" w:rsidRPr="00961654" w:rsidRDefault="00961654" w:rsidP="00961654">
            <w:pPr>
              <w:spacing w:after="0" w:line="240" w:lineRule="auto"/>
              <w:rPr>
                <w:rStyle w:val="PlaceholderText1"/>
                <w:rFonts w:ascii="Calibri" w:hAnsi="Calibri"/>
              </w:rPr>
            </w:pP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Dive duration:</w:t>
            </w:r>
            <w:r w:rsidRPr="00961654">
              <w:rPr>
                <w:rStyle w:val="PlaceholderText1"/>
                <w:rFonts w:ascii="Calibri" w:hAnsi="Calibri"/>
              </w:rPr>
              <w:tab/>
            </w:r>
            <w:r w:rsidRPr="00961654">
              <w:rPr>
                <w:rStyle w:val="PlaceholderText1"/>
                <w:rFonts w:ascii="Calibri" w:hAnsi="Calibri"/>
              </w:rPr>
              <w:tab/>
              <w:t xml:space="preserve"> 6:44:55</w:t>
            </w:r>
          </w:p>
          <w:p w:rsidR="00961654" w:rsidRPr="00961654" w:rsidRDefault="00961654" w:rsidP="00961654">
            <w:pPr>
              <w:spacing w:after="0" w:line="240" w:lineRule="auto"/>
              <w:rPr>
                <w:rStyle w:val="PlaceholderText1"/>
                <w:rFonts w:ascii="Calibri" w:hAnsi="Calibri"/>
              </w:rPr>
            </w:pPr>
          </w:p>
          <w:p w:rsidR="00961654" w:rsidRPr="00961654" w:rsidRDefault="00961654" w:rsidP="00961654">
            <w:pPr>
              <w:spacing w:after="0" w:line="240" w:lineRule="auto"/>
              <w:rPr>
                <w:rStyle w:val="PlaceholderText1"/>
                <w:rFonts w:ascii="Calibri" w:hAnsi="Calibri"/>
              </w:rPr>
            </w:pPr>
            <w:r w:rsidRPr="00961654">
              <w:rPr>
                <w:rStyle w:val="PlaceholderText1"/>
                <w:rFonts w:ascii="Calibri" w:hAnsi="Calibri"/>
              </w:rPr>
              <w:t>Bottom Time:</w:t>
            </w:r>
            <w:r w:rsidRPr="00961654">
              <w:rPr>
                <w:rStyle w:val="PlaceholderText1"/>
                <w:rFonts w:ascii="Calibri" w:hAnsi="Calibri"/>
              </w:rPr>
              <w:tab/>
            </w:r>
            <w:r w:rsidRPr="00961654">
              <w:rPr>
                <w:rStyle w:val="PlaceholderText1"/>
                <w:rFonts w:ascii="Calibri" w:hAnsi="Calibri"/>
              </w:rPr>
              <w:tab/>
              <w:t xml:space="preserve"> 4:27:26</w:t>
            </w:r>
          </w:p>
          <w:p w:rsidR="00961654" w:rsidRPr="00961654" w:rsidRDefault="00961654" w:rsidP="00961654">
            <w:pPr>
              <w:spacing w:after="0" w:line="240" w:lineRule="auto"/>
              <w:rPr>
                <w:rStyle w:val="PlaceholderText1"/>
                <w:rFonts w:ascii="Calibri" w:hAnsi="Calibri"/>
              </w:rPr>
            </w:pPr>
          </w:p>
          <w:p w:rsidR="002E5DB8" w:rsidRPr="002A49DF" w:rsidRDefault="00961654" w:rsidP="00961654">
            <w:pPr>
              <w:spacing w:after="0" w:line="240" w:lineRule="auto"/>
              <w:rPr>
                <w:rStyle w:val="PlaceholderText1"/>
                <w:rFonts w:ascii="Calibri" w:hAnsi="Calibri"/>
              </w:rPr>
            </w:pPr>
            <w:r w:rsidRPr="00961654">
              <w:rPr>
                <w:rStyle w:val="PlaceholderText1"/>
                <w:rFonts w:ascii="Calibri" w:hAnsi="Calibri"/>
              </w:rPr>
              <w:t xml:space="preserve">Max. depth: </w:t>
            </w:r>
            <w:r w:rsidRPr="00961654">
              <w:rPr>
                <w:rStyle w:val="PlaceholderText1"/>
                <w:rFonts w:ascii="Calibri" w:hAnsi="Calibri"/>
              </w:rPr>
              <w:tab/>
            </w:r>
            <w:r w:rsidRPr="00961654">
              <w:rPr>
                <w:rStyle w:val="PlaceholderText1"/>
                <w:rFonts w:ascii="Calibri" w:hAnsi="Calibri"/>
              </w:rPr>
              <w:tab/>
              <w:t xml:space="preserve"> 2075.6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E7409A" w:rsidP="00833E3F">
            <w:pPr>
              <w:spacing w:after="0" w:line="240" w:lineRule="auto"/>
              <w:rPr>
                <w:rFonts w:ascii="Calibri" w:hAnsi="Calibri"/>
              </w:rPr>
            </w:pPr>
            <w:r>
              <w:rPr>
                <w:rFonts w:ascii="Calibri" w:hAnsi="Calibri"/>
              </w:rPr>
              <w:t xml:space="preserve">Kelvin was a backup location for a dive that was scheduled to be on Atlantis II Seamount but was canceled due to strong currents. </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B460B0" w:rsidRPr="00B460B0" w:rsidTr="00B460B0">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Peter </w:t>
                  </w:r>
                  <w:proofErr w:type="spellStart"/>
                  <w:r w:rsidRPr="00B460B0">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peter.auster@uconn.edu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Amy </w:t>
                  </w:r>
                  <w:proofErr w:type="spellStart"/>
                  <w:r w:rsidRPr="00B460B0">
                    <w:rPr>
                      <w:rFonts w:ascii="Arial" w:hAnsi="Arial" w:cs="Arial"/>
                      <w:color w:val="000000"/>
                      <w:lang w:bidi="ar-SA"/>
                    </w:rPr>
                    <w:t>Baco</w:t>
                  </w:r>
                  <w:proofErr w:type="spellEnd"/>
                  <w:r w:rsidRPr="00B460B0">
                    <w:rPr>
                      <w:rFonts w:ascii="Arial" w:hAnsi="Arial" w:cs="Arial"/>
                      <w:color w:val="000000"/>
                      <w:lang w:bidi="ar-SA"/>
                    </w:rPr>
                    <w:t>-Taylor</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abacotaylor@fsu.edu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Jason </w:t>
                  </w:r>
                  <w:proofErr w:type="spellStart"/>
                  <w:r w:rsidRPr="00B460B0">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jchaytor@usgs.gov</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Rachel </w:t>
                  </w:r>
                  <w:proofErr w:type="spellStart"/>
                  <w:r w:rsidRPr="00B460B0">
                    <w:rPr>
                      <w:rFonts w:ascii="Arial" w:hAnsi="Arial" w:cs="Arial"/>
                      <w:color w:val="000000"/>
                      <w:lang w:bidi="ar-SA"/>
                    </w:rPr>
                    <w:t>Clostio</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rclostio@louisiana.edu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Erik </w:t>
                  </w:r>
                  <w:proofErr w:type="spellStart"/>
                  <w:r w:rsidRPr="00B460B0">
                    <w:rPr>
                      <w:rFonts w:ascii="Arial" w:hAnsi="Arial" w:cs="Arial"/>
                      <w:color w:val="000000"/>
                      <w:lang w:bidi="ar-SA"/>
                    </w:rPr>
                    <w:t>Cordes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Temple University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ecordes@temple.edu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michael.ford@noaa.gov</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Lisa Gilbert</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Williams College</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lgilbert@williams.edu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Tara Harmer Luke</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The </w:t>
                  </w:r>
                  <w:proofErr w:type="spellStart"/>
                  <w:r w:rsidRPr="00B460B0">
                    <w:rPr>
                      <w:rFonts w:ascii="Arial" w:hAnsi="Arial" w:cs="Arial"/>
                      <w:color w:val="000000"/>
                      <w:lang w:bidi="ar-SA"/>
                    </w:rPr>
                    <w:t>RIchard</w:t>
                  </w:r>
                  <w:proofErr w:type="spellEnd"/>
                  <w:r w:rsidRPr="00B460B0">
                    <w:rPr>
                      <w:rFonts w:ascii="Arial" w:hAnsi="Arial" w:cs="Arial"/>
                      <w:color w:val="000000"/>
                      <w:lang w:bidi="ar-SA"/>
                    </w:rPr>
                    <w:t xml:space="preserve"> Stockton College of New Jersey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luket@stockton.edu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lastRenderedPageBreak/>
                    <w:t xml:space="preserve">Christopher (Chris) </w:t>
                  </w:r>
                  <w:proofErr w:type="spellStart"/>
                  <w:r w:rsidRPr="00B460B0">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brisinga@gmail.com</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Katie Musser</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ULL</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katie.musser@mail.wlc.edu</w:t>
                  </w:r>
                </w:p>
              </w:tc>
            </w:tr>
            <w:tr w:rsidR="00B460B0" w:rsidRPr="00B460B0" w:rsidTr="00B460B0">
              <w:trPr>
                <w:trHeight w:val="300"/>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Andrea </w:t>
                  </w:r>
                  <w:proofErr w:type="spellStart"/>
                  <w:r w:rsidRPr="00B460B0">
                    <w:rPr>
                      <w:rFonts w:ascii="Arial" w:hAnsi="Arial" w:cs="Arial"/>
                      <w:color w:val="000000"/>
                      <w:lang w:bidi="ar-SA"/>
                    </w:rPr>
                    <w:t>Quattrini</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andrea.quattrini@temple.edu</w:t>
                  </w:r>
                </w:p>
              </w:tc>
            </w:tr>
            <w:tr w:rsidR="00B460B0" w:rsidRPr="00B460B0" w:rsidTr="00B460B0">
              <w:trPr>
                <w:trHeight w:val="300"/>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Brendan Roark</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Texas A&amp;M University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broark@geos.tamu.edu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Liz </w:t>
                  </w:r>
                  <w:proofErr w:type="spellStart"/>
                  <w:r w:rsidRPr="00B460B0">
                    <w:rPr>
                      <w:rFonts w:ascii="Arial" w:hAnsi="Arial" w:cs="Arial"/>
                      <w:color w:val="000000"/>
                      <w:lang w:bidi="ar-SA"/>
                    </w:rPr>
                    <w:t>Shea</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Delaware Museum of Natural History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eshea@delmnh.org</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Randy Singer</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University of Alabama Ichthyology Collection</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randal.a.singer@as.ua.edu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Brad Stevens</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proofErr w:type="spellStart"/>
                  <w:r w:rsidRPr="00B460B0">
                    <w:rPr>
                      <w:rFonts w:ascii="Arial" w:hAnsi="Arial" w:cs="Arial"/>
                      <w:color w:val="000000"/>
                      <w:lang w:bidi="ar-SA"/>
                    </w:rPr>
                    <w:t>Univ</w:t>
                  </w:r>
                  <w:proofErr w:type="spellEnd"/>
                  <w:r w:rsidRPr="00B460B0">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bgstevens@umes.edu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Alice Stratton</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NOAA/NOS/ONMS/SBNMS</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alice.stratton@noaa.gov</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Michael </w:t>
                  </w:r>
                  <w:proofErr w:type="spellStart"/>
                  <w:r w:rsidRPr="00B460B0">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NMFS </w:t>
                  </w:r>
                  <w:proofErr w:type="spellStart"/>
                  <w:r w:rsidRPr="00B460B0">
                    <w:rPr>
                      <w:rFonts w:ascii="Arial" w:hAnsi="Arial" w:cs="Arial"/>
                      <w:color w:val="000000"/>
                      <w:lang w:bidi="ar-SA"/>
                    </w:rPr>
                    <w:t>Syatematics</w:t>
                  </w:r>
                  <w:proofErr w:type="spellEnd"/>
                  <w:r w:rsidRPr="00B460B0">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vecchiom@si.edu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france@louisiana.edu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Pr>
                      <w:rFonts w:ascii="Arial" w:hAnsi="Arial" w:cs="Arial"/>
                      <w:color w:val="000000"/>
                      <w:lang w:bidi="ar-SA"/>
                    </w:rPr>
                    <w:t xml:space="preserve">Susan </w:t>
                  </w:r>
                  <w:proofErr w:type="spellStart"/>
                  <w:r>
                    <w:rPr>
                      <w:rFonts w:ascii="Arial" w:hAnsi="Arial" w:cs="Arial"/>
                      <w:color w:val="000000"/>
                      <w:lang w:bidi="ar-SA"/>
                    </w:rPr>
                    <w:t>S</w:t>
                  </w:r>
                  <w:r w:rsidRPr="00B460B0">
                    <w:rPr>
                      <w:rFonts w:ascii="Arial" w:hAnsi="Arial" w:cs="Arial"/>
                      <w:color w:val="000000"/>
                      <w:lang w:bidi="ar-SA"/>
                    </w:rPr>
                    <w:t>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proofErr w:type="spellStart"/>
                  <w:r w:rsidRPr="00B460B0">
                    <w:rPr>
                      <w:rFonts w:ascii="Arial" w:hAnsi="Arial" w:cs="Arial"/>
                      <w:color w:val="000000"/>
                      <w:lang w:bidi="ar-SA"/>
                    </w:rPr>
                    <w:t>Oregan</w:t>
                  </w:r>
                  <w:proofErr w:type="spellEnd"/>
                  <w:r w:rsidRPr="00B460B0">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sschnur@coas.oregonstate.edu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 xml:space="preserve">Emily </w:t>
                  </w:r>
                  <w:proofErr w:type="spellStart"/>
                  <w:r w:rsidRPr="00B460B0">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emilyduwan@gmail.com</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Stephanie Farrington</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HBOI</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sfarrington@fau.edu</w:t>
                  </w:r>
                </w:p>
              </w:tc>
            </w:tr>
            <w:tr w:rsidR="00B460B0" w:rsidRPr="00B460B0" w:rsidTr="00B460B0">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John Reed</w:t>
                  </w:r>
                </w:p>
              </w:tc>
              <w:tc>
                <w:tcPr>
                  <w:tcW w:w="422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HBOI</w:t>
                  </w:r>
                </w:p>
              </w:tc>
              <w:tc>
                <w:tcPr>
                  <w:tcW w:w="3040" w:type="dxa"/>
                  <w:tcBorders>
                    <w:top w:val="nil"/>
                    <w:left w:val="nil"/>
                    <w:bottom w:val="single" w:sz="8" w:space="0" w:color="CCCCCC"/>
                    <w:right w:val="single" w:sz="8" w:space="0" w:color="CCCCCC"/>
                  </w:tcBorders>
                  <w:shd w:val="clear" w:color="auto" w:fill="auto"/>
                  <w:vAlign w:val="bottom"/>
                  <w:hideMark/>
                </w:tcPr>
                <w:p w:rsidR="00B460B0" w:rsidRPr="00B460B0" w:rsidRDefault="00B460B0" w:rsidP="00B460B0">
                  <w:pPr>
                    <w:spacing w:after="0" w:line="240" w:lineRule="auto"/>
                    <w:jc w:val="left"/>
                    <w:rPr>
                      <w:rFonts w:ascii="Arial" w:hAnsi="Arial" w:cs="Arial"/>
                      <w:color w:val="000000"/>
                      <w:lang w:bidi="ar-SA"/>
                    </w:rPr>
                  </w:pPr>
                  <w:r w:rsidRPr="00B460B0">
                    <w:rPr>
                      <w:rFonts w:ascii="Arial" w:hAnsi="Arial" w:cs="Arial"/>
                      <w:color w:val="000000"/>
                      <w:lang w:bidi="ar-SA"/>
                    </w:rPr>
                    <w:t>jreed12@hboi.fau.edu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E7409A" w:rsidP="00855B65">
            <w:pPr>
              <w:spacing w:after="0" w:line="240" w:lineRule="auto"/>
            </w:pPr>
            <w:r>
              <w:t>To explore the biology and geomorphology of Kelvin Seamount</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961677" w:rsidRDefault="00961677" w:rsidP="00961677">
            <w:pPr>
              <w:pStyle w:val="BodyA"/>
              <w:rPr>
                <w:b/>
                <w:bCs/>
              </w:rPr>
            </w:pPr>
          </w:p>
          <w:p w:rsidR="00961677" w:rsidRDefault="00961677" w:rsidP="00961677">
            <w:pPr>
              <w:pStyle w:val="BodyA"/>
            </w:pPr>
            <w:r>
              <w:rPr>
                <w:b/>
                <w:bCs/>
              </w:rPr>
              <w:t>Setting:</w:t>
            </w:r>
            <w:r>
              <w:t xml:space="preserve"> Dive 9 took place on the southeastern summit of Kelvin Seamount. Kelvin is a large (3300 m tall), elongate, flat-topped </w:t>
            </w:r>
            <w:proofErr w:type="spellStart"/>
            <w:r>
              <w:t>guyot</w:t>
            </w:r>
            <w:proofErr w:type="spellEnd"/>
            <w:r>
              <w:t xml:space="preserve"> with evidence of massive failure and collapse of large parts of the edifice in some locations. Our goal was to explore an unusual bulls-eye or dome-shaped feature rising above the otherwise flat summit of the </w:t>
            </w:r>
            <w:proofErr w:type="spellStart"/>
            <w:r>
              <w:t>guyot</w:t>
            </w:r>
            <w:proofErr w:type="spellEnd"/>
            <w:r>
              <w:t>. These shapes are sometimes indicative of volcanic deformation due to the inflation of a subsurface magma chamber. Alternately the dome could represent a constructional feature, formed by rejuvenated late-stage volcanism during the final cooling and subsidence of the volcano.</w:t>
            </w:r>
          </w:p>
          <w:p w:rsidR="00961677" w:rsidRDefault="00961677" w:rsidP="00961677">
            <w:pPr>
              <w:pStyle w:val="BodyA"/>
            </w:pPr>
          </w:p>
          <w:p w:rsidR="00961677" w:rsidRDefault="00961677" w:rsidP="00961677">
            <w:pPr>
              <w:pStyle w:val="BodyA"/>
            </w:pPr>
            <w:r>
              <w:rPr>
                <w:b/>
                <w:bCs/>
              </w:rPr>
              <w:t>Exploration:</w:t>
            </w:r>
            <w:r>
              <w:t xml:space="preserve"> The dive began at 2075 m on a broad, sandy, gently-sloping plain at the base of the low dome feature, estimated to be only about 150 m high. Well-developed, uniform </w:t>
            </w:r>
            <w:proofErr w:type="spellStart"/>
            <w:r>
              <w:t>bedforms</w:t>
            </w:r>
            <w:proofErr w:type="spellEnd"/>
            <w:r>
              <w:t xml:space="preserve"> in the sand indicated a strong, unidirectional current, with coarser material deposited on the lee slope of each ripple. In places large boulders lying in the sediment displayed a down-current </w:t>
            </w:r>
            <w:r>
              <w:rPr>
                <w:rFonts w:ascii="Arial Unicode MS" w:hAnsi="Helvetica"/>
              </w:rPr>
              <w:t>‘</w:t>
            </w:r>
            <w:r>
              <w:t>shadow</w:t>
            </w:r>
            <w:r>
              <w:rPr>
                <w:rFonts w:ascii="Arial Unicode MS" w:hAnsi="Helvetica"/>
              </w:rPr>
              <w:t>’</w:t>
            </w:r>
            <w:r>
              <w:rPr>
                <w:rFonts w:ascii="Arial Unicode MS" w:hAnsi="Helvetica" w:hint="eastAsia"/>
              </w:rPr>
              <w:t xml:space="preserve"> </w:t>
            </w:r>
            <w:r>
              <w:t>of darker, coarser material. On the rippled sediments urchins (</w:t>
            </w:r>
            <w:r>
              <w:rPr>
                <w:i/>
                <w:iCs/>
              </w:rPr>
              <w:t>Echinus</w:t>
            </w:r>
            <w:r>
              <w:t xml:space="preserve"> like) were common, but only a single holothurian was observed. Sea pens (</w:t>
            </w:r>
            <w:proofErr w:type="spellStart"/>
            <w:r>
              <w:rPr>
                <w:i/>
                <w:iCs/>
              </w:rPr>
              <w:t>Anthoptilum</w:t>
            </w:r>
            <w:proofErr w:type="spellEnd"/>
            <w:r>
              <w:t>), cup corals (</w:t>
            </w:r>
            <w:proofErr w:type="spellStart"/>
            <w:r>
              <w:rPr>
                <w:i/>
                <w:iCs/>
              </w:rPr>
              <w:t>Caryophyllia</w:t>
            </w:r>
            <w:proofErr w:type="spellEnd"/>
            <w:r>
              <w:t xml:space="preserve">?), and </w:t>
            </w:r>
            <w:proofErr w:type="spellStart"/>
            <w:r>
              <w:t>xenophyophores</w:t>
            </w:r>
            <w:proofErr w:type="spellEnd"/>
            <w:r>
              <w:t xml:space="preserve"> were also seen, with </w:t>
            </w:r>
            <w:proofErr w:type="spellStart"/>
            <w:r>
              <w:rPr>
                <w:i/>
                <w:iCs/>
              </w:rPr>
              <w:t>Anthomastus</w:t>
            </w:r>
            <w:proofErr w:type="spellEnd"/>
            <w:r>
              <w:t xml:space="preserve"> and sponges seen on the occasional boulders.</w:t>
            </w:r>
          </w:p>
          <w:p w:rsidR="00961677" w:rsidRDefault="00961677" w:rsidP="00961677">
            <w:pPr>
              <w:pStyle w:val="BodyA"/>
            </w:pPr>
          </w:p>
          <w:p w:rsidR="00961677" w:rsidRDefault="00961677" w:rsidP="00961677">
            <w:pPr>
              <w:pStyle w:val="BodyA"/>
            </w:pPr>
            <w:r>
              <w:t xml:space="preserve">At about 2055 m, a sudden sharp incline led about one meter upward to a continuation of the flat, sandy plain. Based on the elongation direction of the ripples, the current below the incline was running parallel to the nearby dome, but above the incline the dominant current was running perpendicular to the dome. Overall, the </w:t>
            </w:r>
            <w:proofErr w:type="spellStart"/>
            <w:r>
              <w:t>bedforms</w:t>
            </w:r>
            <w:proofErr w:type="spellEnd"/>
            <w:r>
              <w:t xml:space="preserve"> above the incline were more chaotic and less unidirectional, perhaps indicating flow turbulence induced by the hill. Soon after climbing the incline, the ROV encountered hard rock lavas and began moving up the dome, which we were able to confirm was a volcanic feature with only patchy sediment cover. The lower reaches of the dome were dominated by </w:t>
            </w:r>
            <w:proofErr w:type="spellStart"/>
            <w:r>
              <w:t>lobate</w:t>
            </w:r>
            <w:proofErr w:type="spellEnd"/>
            <w:r>
              <w:t xml:space="preserve"> flows, with small pillowed zones encountered further up. Immediately upon encountering rocky outcrops at the base of the dome-like feature we observed a high diversity of </w:t>
            </w:r>
            <w:proofErr w:type="spellStart"/>
            <w:r>
              <w:t>octocorals</w:t>
            </w:r>
            <w:proofErr w:type="spellEnd"/>
            <w:r>
              <w:t xml:space="preserve">, including </w:t>
            </w:r>
            <w:proofErr w:type="spellStart"/>
            <w:r>
              <w:rPr>
                <w:i/>
                <w:iCs/>
              </w:rPr>
              <w:t>Candidella</w:t>
            </w:r>
            <w:proofErr w:type="spellEnd"/>
            <w:r>
              <w:t xml:space="preserve">, </w:t>
            </w:r>
            <w:proofErr w:type="spellStart"/>
            <w:proofErr w:type="gramStart"/>
            <w:r>
              <w:rPr>
                <w:i/>
                <w:iCs/>
              </w:rPr>
              <w:t>Calyptrophora</w:t>
            </w:r>
            <w:proofErr w:type="spellEnd"/>
            <w:r>
              <w:rPr>
                <w:i/>
                <w:iCs/>
              </w:rPr>
              <w:t xml:space="preserve"> ?</w:t>
            </w:r>
            <w:proofErr w:type="spellStart"/>
            <w:proofErr w:type="gramEnd"/>
            <w:r>
              <w:rPr>
                <w:i/>
                <w:iCs/>
              </w:rPr>
              <w:t>microdentata</w:t>
            </w:r>
            <w:proofErr w:type="spellEnd"/>
            <w:r>
              <w:rPr>
                <w:i/>
                <w:iCs/>
              </w:rPr>
              <w:t xml:space="preserve"> </w:t>
            </w:r>
            <w:r>
              <w:t>and</w:t>
            </w:r>
            <w:r>
              <w:rPr>
                <w:i/>
                <w:iCs/>
              </w:rPr>
              <w:t xml:space="preserve"> C. </w:t>
            </w:r>
            <w:r>
              <w:t>?</w:t>
            </w:r>
            <w:proofErr w:type="spellStart"/>
            <w:proofErr w:type="gramStart"/>
            <w:r>
              <w:rPr>
                <w:i/>
                <w:iCs/>
              </w:rPr>
              <w:t>antilla</w:t>
            </w:r>
            <w:proofErr w:type="spellEnd"/>
            <w:proofErr w:type="gramEnd"/>
            <w:r>
              <w:t xml:space="preserve">, </w:t>
            </w:r>
            <w:proofErr w:type="spellStart"/>
            <w:r>
              <w:rPr>
                <w:i/>
                <w:iCs/>
              </w:rPr>
              <w:t>Lepidisis</w:t>
            </w:r>
            <w:proofErr w:type="spellEnd"/>
            <w:r>
              <w:rPr>
                <w:i/>
                <w:iCs/>
              </w:rPr>
              <w:t xml:space="preserve">, </w:t>
            </w:r>
            <w:proofErr w:type="spellStart"/>
            <w:r>
              <w:rPr>
                <w:i/>
                <w:iCs/>
              </w:rPr>
              <w:t>Acanella</w:t>
            </w:r>
            <w:proofErr w:type="spellEnd"/>
            <w:r>
              <w:rPr>
                <w:i/>
                <w:iCs/>
              </w:rPr>
              <w:t xml:space="preserve">, </w:t>
            </w:r>
            <w:proofErr w:type="spellStart"/>
            <w:r>
              <w:rPr>
                <w:i/>
                <w:iCs/>
              </w:rPr>
              <w:t>Isidella</w:t>
            </w:r>
            <w:proofErr w:type="spellEnd"/>
            <w:r>
              <w:rPr>
                <w:i/>
                <w:iCs/>
              </w:rPr>
              <w:t xml:space="preserve">, </w:t>
            </w:r>
            <w:proofErr w:type="spellStart"/>
            <w:r>
              <w:rPr>
                <w:i/>
                <w:iCs/>
              </w:rPr>
              <w:t>Chrysogorgia</w:t>
            </w:r>
            <w:proofErr w:type="spellEnd"/>
            <w:r>
              <w:t xml:space="preserve">, </w:t>
            </w:r>
            <w:proofErr w:type="spellStart"/>
            <w:r>
              <w:rPr>
                <w:i/>
                <w:iCs/>
              </w:rPr>
              <w:t>Iridogorgia</w:t>
            </w:r>
            <w:proofErr w:type="spellEnd"/>
            <w:r>
              <w:t xml:space="preserve"> </w:t>
            </w:r>
            <w:proofErr w:type="spellStart"/>
            <w:r>
              <w:rPr>
                <w:i/>
                <w:iCs/>
              </w:rPr>
              <w:t>magnispiralis</w:t>
            </w:r>
            <w:proofErr w:type="spellEnd"/>
            <w:r>
              <w:rPr>
                <w:i/>
                <w:iCs/>
              </w:rPr>
              <w:t xml:space="preserve"> and I. </w:t>
            </w:r>
            <w:proofErr w:type="spellStart"/>
            <w:r>
              <w:rPr>
                <w:i/>
                <w:iCs/>
              </w:rPr>
              <w:t>splendens</w:t>
            </w:r>
            <w:proofErr w:type="spellEnd"/>
            <w:r>
              <w:t xml:space="preserve"> (at least some with shrimp ?</w:t>
            </w:r>
            <w:proofErr w:type="spellStart"/>
            <w:r>
              <w:rPr>
                <w:i/>
                <w:iCs/>
              </w:rPr>
              <w:t>Bathypalaemonella</w:t>
            </w:r>
            <w:proofErr w:type="spellEnd"/>
            <w:r>
              <w:rPr>
                <w:i/>
                <w:iCs/>
              </w:rPr>
              <w:t xml:space="preserve"> </w:t>
            </w:r>
            <w:proofErr w:type="spellStart"/>
            <w:r>
              <w:rPr>
                <w:i/>
                <w:iCs/>
              </w:rPr>
              <w:t>serratipalma</w:t>
            </w:r>
            <w:proofErr w:type="spellEnd"/>
            <w:r>
              <w:t>),</w:t>
            </w:r>
            <w:r>
              <w:rPr>
                <w:i/>
                <w:iCs/>
              </w:rPr>
              <w:t xml:space="preserve"> </w:t>
            </w:r>
            <w:proofErr w:type="spellStart"/>
            <w:r>
              <w:rPr>
                <w:i/>
                <w:iCs/>
              </w:rPr>
              <w:t>Metallogorgia</w:t>
            </w:r>
            <w:proofErr w:type="spellEnd"/>
            <w:r>
              <w:rPr>
                <w:i/>
                <w:iCs/>
              </w:rPr>
              <w:t xml:space="preserve"> </w:t>
            </w:r>
            <w:proofErr w:type="spellStart"/>
            <w:r>
              <w:rPr>
                <w:i/>
                <w:iCs/>
              </w:rPr>
              <w:t>melanotrichos</w:t>
            </w:r>
            <w:proofErr w:type="spellEnd"/>
            <w:r>
              <w:rPr>
                <w:i/>
                <w:iCs/>
              </w:rPr>
              <w:t xml:space="preserve"> </w:t>
            </w:r>
            <w:r>
              <w:t xml:space="preserve">(with </w:t>
            </w:r>
            <w:proofErr w:type="spellStart"/>
            <w:r>
              <w:t>ophiuroid</w:t>
            </w:r>
            <w:proofErr w:type="spellEnd"/>
            <w:r>
              <w:t xml:space="preserve"> associate </w:t>
            </w:r>
            <w:proofErr w:type="spellStart"/>
            <w:r>
              <w:rPr>
                <w:i/>
                <w:iCs/>
              </w:rPr>
              <w:t>Ophiocreas</w:t>
            </w:r>
            <w:proofErr w:type="spellEnd"/>
            <w:r>
              <w:rPr>
                <w:i/>
                <w:iCs/>
              </w:rPr>
              <w:t xml:space="preserve"> </w:t>
            </w:r>
            <w:proofErr w:type="spellStart"/>
            <w:r>
              <w:rPr>
                <w:i/>
                <w:iCs/>
              </w:rPr>
              <w:t>oedipus</w:t>
            </w:r>
            <w:proofErr w:type="spellEnd"/>
            <w:r>
              <w:t xml:space="preserve">), </w:t>
            </w:r>
            <w:proofErr w:type="spellStart"/>
            <w:r>
              <w:rPr>
                <w:i/>
                <w:iCs/>
              </w:rPr>
              <w:t>Clavularia</w:t>
            </w:r>
            <w:proofErr w:type="spellEnd"/>
            <w:r>
              <w:t xml:space="preserve">, </w:t>
            </w:r>
            <w:proofErr w:type="spellStart"/>
            <w:r>
              <w:rPr>
                <w:i/>
                <w:iCs/>
              </w:rPr>
              <w:t>Cornularia</w:t>
            </w:r>
            <w:proofErr w:type="spellEnd"/>
            <w:r>
              <w:t xml:space="preserve">-like </w:t>
            </w:r>
            <w:proofErr w:type="spellStart"/>
            <w:r>
              <w:t>stoloniferan</w:t>
            </w:r>
            <w:proofErr w:type="spellEnd"/>
            <w:r>
              <w:t xml:space="preserve"> </w:t>
            </w:r>
            <w:proofErr w:type="spellStart"/>
            <w:r>
              <w:t>octocoral</w:t>
            </w:r>
            <w:proofErr w:type="spellEnd"/>
            <w:r>
              <w:t xml:space="preserve">, </w:t>
            </w:r>
            <w:proofErr w:type="spellStart"/>
            <w:r>
              <w:rPr>
                <w:i/>
                <w:iCs/>
              </w:rPr>
              <w:t>Paragorgia</w:t>
            </w:r>
            <w:proofErr w:type="spellEnd"/>
            <w:r>
              <w:t xml:space="preserve">, </w:t>
            </w:r>
            <w:proofErr w:type="spellStart"/>
            <w:r>
              <w:rPr>
                <w:i/>
                <w:iCs/>
              </w:rPr>
              <w:t>Paramuricea</w:t>
            </w:r>
            <w:proofErr w:type="spellEnd"/>
            <w:r>
              <w:t xml:space="preserve"> sp. (with </w:t>
            </w:r>
            <w:proofErr w:type="spellStart"/>
            <w:r>
              <w:t>ophiuroid</w:t>
            </w:r>
            <w:proofErr w:type="spellEnd"/>
            <w:r>
              <w:t xml:space="preserve"> </w:t>
            </w:r>
            <w:proofErr w:type="spellStart"/>
            <w:r>
              <w:rPr>
                <w:i/>
                <w:iCs/>
              </w:rPr>
              <w:t>Asteroschema</w:t>
            </w:r>
            <w:proofErr w:type="spellEnd"/>
            <w:r>
              <w:t xml:space="preserve">), </w:t>
            </w:r>
            <w:proofErr w:type="spellStart"/>
            <w:r>
              <w:rPr>
                <w:i/>
                <w:iCs/>
              </w:rPr>
              <w:t>Swiftia</w:t>
            </w:r>
            <w:proofErr w:type="spellEnd"/>
            <w:r>
              <w:rPr>
                <w:i/>
                <w:iCs/>
              </w:rPr>
              <w:t xml:space="preserve">, </w:t>
            </w:r>
            <w:proofErr w:type="spellStart"/>
            <w:r>
              <w:rPr>
                <w:i/>
                <w:iCs/>
              </w:rPr>
              <w:t>Corallium</w:t>
            </w:r>
            <w:proofErr w:type="spellEnd"/>
            <w:r>
              <w:rPr>
                <w:i/>
                <w:iCs/>
              </w:rPr>
              <w:t xml:space="preserve"> ?</w:t>
            </w:r>
            <w:proofErr w:type="spellStart"/>
            <w:r>
              <w:rPr>
                <w:i/>
                <w:iCs/>
              </w:rPr>
              <w:t>niobe</w:t>
            </w:r>
            <w:proofErr w:type="spellEnd"/>
            <w:r>
              <w:rPr>
                <w:i/>
                <w:iCs/>
              </w:rPr>
              <w:t xml:space="preserve">, </w:t>
            </w:r>
            <w:r>
              <w:t xml:space="preserve"> and black corals (</w:t>
            </w:r>
            <w:proofErr w:type="spellStart"/>
            <w:r>
              <w:rPr>
                <w:i/>
                <w:iCs/>
              </w:rPr>
              <w:t>Stauropathes</w:t>
            </w:r>
            <w:proofErr w:type="spellEnd"/>
            <w:r>
              <w:rPr>
                <w:i/>
                <w:iCs/>
              </w:rPr>
              <w:t xml:space="preserve">, </w:t>
            </w:r>
            <w:proofErr w:type="spellStart"/>
            <w:r>
              <w:rPr>
                <w:i/>
                <w:iCs/>
              </w:rPr>
              <w:t>Parantipathes</w:t>
            </w:r>
            <w:proofErr w:type="spellEnd"/>
            <w:r>
              <w:rPr>
                <w:i/>
                <w:iCs/>
              </w:rPr>
              <w:t>)</w:t>
            </w:r>
            <w:r>
              <w:t xml:space="preserve">. A large </w:t>
            </w:r>
            <w:proofErr w:type="spellStart"/>
            <w:proofErr w:type="gramStart"/>
            <w:r>
              <w:rPr>
                <w:i/>
                <w:iCs/>
              </w:rPr>
              <w:t>Calyptrophora</w:t>
            </w:r>
            <w:proofErr w:type="spellEnd"/>
            <w:r>
              <w:rPr>
                <w:i/>
                <w:iCs/>
              </w:rPr>
              <w:t xml:space="preserve"> ?</w:t>
            </w:r>
            <w:proofErr w:type="spellStart"/>
            <w:proofErr w:type="gramEnd"/>
            <w:r>
              <w:rPr>
                <w:i/>
                <w:iCs/>
              </w:rPr>
              <w:t>microdentata</w:t>
            </w:r>
            <w:proofErr w:type="spellEnd"/>
            <w:r>
              <w:rPr>
                <w:i/>
                <w:iCs/>
              </w:rPr>
              <w:t xml:space="preserve"> </w:t>
            </w:r>
            <w:r>
              <w:t xml:space="preserve">appeared to have several parasitized polyps (visible as outsized polyps that </w:t>
            </w:r>
            <w:r>
              <w:lastRenderedPageBreak/>
              <w:t xml:space="preserve">upon first glance can be mistaken for </w:t>
            </w:r>
            <w:proofErr w:type="spellStart"/>
            <w:r>
              <w:t>lepadomorph</w:t>
            </w:r>
            <w:proofErr w:type="spellEnd"/>
            <w:r>
              <w:t xml:space="preserve"> barnacles). We saw a gorgonian-like skeleton that was populated by many red polyps; the question was whether these were anemones that had settled on a bare skeleton, or if this was a </w:t>
            </w:r>
            <w:proofErr w:type="spellStart"/>
            <w:r>
              <w:rPr>
                <w:i/>
                <w:iCs/>
              </w:rPr>
              <w:t>Swiftia</w:t>
            </w:r>
            <w:proofErr w:type="spellEnd"/>
            <w:r>
              <w:t xml:space="preserve"> </w:t>
            </w:r>
            <w:proofErr w:type="spellStart"/>
            <w:r>
              <w:t>octocoral</w:t>
            </w:r>
            <w:proofErr w:type="spellEnd"/>
            <w:r>
              <w:t xml:space="preserve"> that had had the </w:t>
            </w:r>
            <w:proofErr w:type="spellStart"/>
            <w:r>
              <w:t>coenenchyme</w:t>
            </w:r>
            <w:proofErr w:type="spellEnd"/>
            <w:r>
              <w:t xml:space="preserve"> removed between all the polyps. Either possibility is of interest. </w:t>
            </w:r>
            <w:proofErr w:type="spellStart"/>
            <w:r>
              <w:t>Anther</w:t>
            </w:r>
            <w:proofErr w:type="spellEnd"/>
            <w:r>
              <w:t xml:space="preserve"> interesting observation was of a shell hash-covered holothurian (</w:t>
            </w:r>
            <w:proofErr w:type="gramStart"/>
            <w:r>
              <w:t>?</w:t>
            </w:r>
            <w:proofErr w:type="spellStart"/>
            <w:r>
              <w:rPr>
                <w:i/>
                <w:iCs/>
              </w:rPr>
              <w:t>Meseres</w:t>
            </w:r>
            <w:proofErr w:type="spellEnd"/>
            <w:proofErr w:type="gramEnd"/>
            <w:r>
              <w:t>, suggests Dave Pawson) on the rocks.</w:t>
            </w:r>
          </w:p>
          <w:p w:rsidR="00961677" w:rsidRDefault="00961677" w:rsidP="00961677">
            <w:pPr>
              <w:pStyle w:val="BodyA"/>
            </w:pPr>
          </w:p>
          <w:p w:rsidR="00961677" w:rsidRDefault="00961677" w:rsidP="00961677">
            <w:pPr>
              <w:pStyle w:val="BodyA"/>
            </w:pPr>
            <w:r>
              <w:t xml:space="preserve">Moving up the slope a pattern began to emerge of alternating </w:t>
            </w:r>
            <w:proofErr w:type="spellStart"/>
            <w:r>
              <w:t>lobate</w:t>
            </w:r>
            <w:proofErr w:type="spellEnd"/>
            <w:r>
              <w:t xml:space="preserve"> and pillowed zones, leading to the hypothesis that the dome is comprised of a series of stacked </w:t>
            </w:r>
            <w:proofErr w:type="spellStart"/>
            <w:r>
              <w:t>lobate</w:t>
            </w:r>
            <w:proofErr w:type="spellEnd"/>
            <w:r>
              <w:t xml:space="preserve"> sheet flows with pillowed edges. Numerous times during the dive we observed large (1-2 m) lobes that had cracked open to reveal empty interiors. These </w:t>
            </w:r>
            <w:r>
              <w:rPr>
                <w:rFonts w:ascii="Arial Unicode MS" w:hAnsi="Helvetica"/>
              </w:rPr>
              <w:t>‘</w:t>
            </w:r>
            <w:r>
              <w:t>skylights</w:t>
            </w:r>
            <w:r>
              <w:rPr>
                <w:rFonts w:ascii="Arial Unicode MS" w:hAnsi="Helvetica"/>
              </w:rPr>
              <w:t>’</w:t>
            </w:r>
            <w:r>
              <w:rPr>
                <w:rFonts w:ascii="Arial Unicode MS" w:hAnsi="Helvetica" w:hint="eastAsia"/>
              </w:rPr>
              <w:t xml:space="preserve"> </w:t>
            </w:r>
            <w:r>
              <w:t xml:space="preserve">form when lava drains out from under the solidified crust of an inflated lobe. Near the summit of the dome the ROV encountered a large </w:t>
            </w:r>
            <w:proofErr w:type="spellStart"/>
            <w:r>
              <w:t>drainback</w:t>
            </w:r>
            <w:proofErr w:type="spellEnd"/>
            <w:r>
              <w:t xml:space="preserve"> feature. Hanging over a shallow, flat depression, we could look to either side and see where an inflated crust might have broken off. The orientation and tilt of the </w:t>
            </w:r>
            <w:proofErr w:type="spellStart"/>
            <w:r>
              <w:t>drainback</w:t>
            </w:r>
            <w:proofErr w:type="spellEnd"/>
            <w:r>
              <w:t xml:space="preserve"> features suggests there may indeed have been deformation at the dome. The </w:t>
            </w:r>
            <w:proofErr w:type="spellStart"/>
            <w:r>
              <w:t>drainbacks</w:t>
            </w:r>
            <w:proofErr w:type="spellEnd"/>
            <w:r>
              <w:t xml:space="preserve"> on the lower slopes seemed tilted away from the center of the dome, whereas the large </w:t>
            </w:r>
            <w:proofErr w:type="spellStart"/>
            <w:r>
              <w:t>drainback</w:t>
            </w:r>
            <w:proofErr w:type="spellEnd"/>
            <w:r>
              <w:t xml:space="preserve"> near the summit appeared almost level. No </w:t>
            </w:r>
            <w:r>
              <w:rPr>
                <w:rFonts w:ascii="Arial Unicode MS" w:hAnsi="Helvetica"/>
              </w:rPr>
              <w:t>‘</w:t>
            </w:r>
            <w:r>
              <w:t>bathtub rings</w:t>
            </w:r>
            <w:r>
              <w:rPr>
                <w:rFonts w:ascii="Arial Unicode MS" w:hAnsi="Helvetica"/>
              </w:rPr>
              <w:t>’</w:t>
            </w:r>
            <w:r>
              <w:rPr>
                <w:rFonts w:ascii="Arial Unicode MS" w:hAnsi="Helvetica" w:hint="eastAsia"/>
              </w:rPr>
              <w:t xml:space="preserve"> </w:t>
            </w:r>
            <w:r>
              <w:t xml:space="preserve">of lava or other indicators of </w:t>
            </w:r>
            <w:proofErr w:type="spellStart"/>
            <w:r>
              <w:t>paleohorizontal</w:t>
            </w:r>
            <w:proofErr w:type="spellEnd"/>
            <w:r>
              <w:t xml:space="preserve"> were observed on the insides of the inflated lobes. Moving up towards the summit we observed a thin (5 cm) sheet flow. The sediment probe was deployed at the end of the dive, and revealed that the sediment pile covering the sheet flows at the summit was only about 25-35 cm thick.</w:t>
            </w:r>
          </w:p>
          <w:p w:rsidR="00961677" w:rsidRDefault="00961677" w:rsidP="00961677">
            <w:pPr>
              <w:pStyle w:val="BodyA"/>
            </w:pPr>
          </w:p>
          <w:p w:rsidR="00961677" w:rsidRDefault="00961677" w:rsidP="00961677">
            <w:pPr>
              <w:pStyle w:val="BodyA"/>
            </w:pPr>
            <w:r>
              <w:rPr>
                <w:b/>
                <w:bCs/>
              </w:rPr>
              <w:t xml:space="preserve">Other biological observations: </w:t>
            </w:r>
            <w:r>
              <w:t xml:space="preserve">Only a handful of fish species were observed, including </w:t>
            </w:r>
            <w:proofErr w:type="spellStart"/>
            <w:r>
              <w:t>Cusk</w:t>
            </w:r>
            <w:proofErr w:type="spellEnd"/>
            <w:r>
              <w:t xml:space="preserve"> eel (</w:t>
            </w:r>
            <w:proofErr w:type="spellStart"/>
            <w:r>
              <w:t>Ophidiidae</w:t>
            </w:r>
            <w:proofErr w:type="spellEnd"/>
            <w:r>
              <w:t>), grenadier (</w:t>
            </w:r>
            <w:proofErr w:type="spellStart"/>
            <w:r>
              <w:t>Macrouridae</w:t>
            </w:r>
            <w:proofErr w:type="spellEnd"/>
            <w:r>
              <w:t>), Blue hake (</w:t>
            </w:r>
            <w:proofErr w:type="spellStart"/>
            <w:r>
              <w:rPr>
                <w:i/>
                <w:iCs/>
              </w:rPr>
              <w:t>Antimora</w:t>
            </w:r>
            <w:proofErr w:type="spellEnd"/>
            <w:r>
              <w:rPr>
                <w:i/>
                <w:iCs/>
              </w:rPr>
              <w:t xml:space="preserve"> </w:t>
            </w:r>
            <w:proofErr w:type="spellStart"/>
            <w:r>
              <w:rPr>
                <w:i/>
                <w:iCs/>
              </w:rPr>
              <w:t>rostrata</w:t>
            </w:r>
            <w:proofErr w:type="spellEnd"/>
            <w:r>
              <w:t xml:space="preserve">), </w:t>
            </w:r>
            <w:proofErr w:type="spellStart"/>
            <w:r>
              <w:t>hatchetfish</w:t>
            </w:r>
            <w:proofErr w:type="spellEnd"/>
            <w:r>
              <w:t>, and ?</w:t>
            </w:r>
            <w:proofErr w:type="spellStart"/>
            <w:r>
              <w:t>synaphobranchid</w:t>
            </w:r>
            <w:proofErr w:type="spellEnd"/>
            <w:r>
              <w:t xml:space="preserve"> eel.</w:t>
            </w:r>
          </w:p>
          <w:p w:rsidR="00961677" w:rsidRDefault="00961677" w:rsidP="00961677">
            <w:pPr>
              <w:pStyle w:val="BodyA"/>
            </w:pPr>
          </w:p>
          <w:p w:rsidR="00961677" w:rsidRDefault="00961677" w:rsidP="00961677">
            <w:pPr>
              <w:pStyle w:val="Body"/>
              <w:rPr>
                <w:rFonts w:ascii="Helvetica" w:eastAsia="Helvetica" w:hAnsi="Helvetica" w:cs="Helvetica"/>
                <w:sz w:val="22"/>
                <w:szCs w:val="22"/>
              </w:rPr>
            </w:pPr>
            <w:r>
              <w:rPr>
                <w:rFonts w:ascii="Helvetica"/>
                <w:sz w:val="22"/>
                <w:szCs w:val="22"/>
              </w:rPr>
              <w:t xml:space="preserve">According to Chuck Messing (Nova Southeastern), our observation of several of the purple comatulid crinoids </w:t>
            </w:r>
            <w:proofErr w:type="spellStart"/>
            <w:r>
              <w:rPr>
                <w:rFonts w:ascii="Helvetica"/>
                <w:i/>
                <w:iCs/>
                <w:sz w:val="22"/>
                <w:szCs w:val="22"/>
              </w:rPr>
              <w:t>Xenometra</w:t>
            </w:r>
            <w:proofErr w:type="spellEnd"/>
            <w:r>
              <w:rPr>
                <w:rFonts w:ascii="Helvetica"/>
                <w:sz w:val="22"/>
                <w:szCs w:val="22"/>
              </w:rPr>
              <w:t xml:space="preserve"> are the northernmost record for the species. Among the recorded sightings of asteroid </w:t>
            </w:r>
            <w:proofErr w:type="spellStart"/>
            <w:r>
              <w:rPr>
                <w:rFonts w:ascii="Helvetica"/>
                <w:sz w:val="22"/>
                <w:szCs w:val="22"/>
              </w:rPr>
              <w:t>seastars</w:t>
            </w:r>
            <w:proofErr w:type="spellEnd"/>
            <w:r>
              <w:rPr>
                <w:rFonts w:ascii="Helvetica"/>
                <w:sz w:val="22"/>
                <w:szCs w:val="22"/>
              </w:rPr>
              <w:t xml:space="preserve"> were a 6-armed star (</w:t>
            </w:r>
            <w:proofErr w:type="gramStart"/>
            <w:r>
              <w:rPr>
                <w:rFonts w:ascii="Helvetica"/>
                <w:sz w:val="22"/>
                <w:szCs w:val="22"/>
              </w:rPr>
              <w:t>?</w:t>
            </w:r>
            <w:proofErr w:type="spellStart"/>
            <w:r>
              <w:rPr>
                <w:rFonts w:ascii="Helvetica"/>
                <w:i/>
                <w:iCs/>
                <w:sz w:val="22"/>
                <w:szCs w:val="22"/>
              </w:rPr>
              <w:t>Ampheraster</w:t>
            </w:r>
            <w:proofErr w:type="spellEnd"/>
            <w:proofErr w:type="gramEnd"/>
            <w:r>
              <w:rPr>
                <w:rFonts w:ascii="Helvetica"/>
                <w:sz w:val="22"/>
                <w:szCs w:val="22"/>
              </w:rPr>
              <w:t xml:space="preserve">), a possible </w:t>
            </w:r>
            <w:proofErr w:type="spellStart"/>
            <w:r>
              <w:rPr>
                <w:rFonts w:ascii="Helvetica"/>
                <w:i/>
                <w:iCs/>
                <w:sz w:val="22"/>
                <w:szCs w:val="22"/>
                <w:lang w:val="es-ES_tradnl"/>
              </w:rPr>
              <w:t>Coronaster</w:t>
            </w:r>
            <w:proofErr w:type="spellEnd"/>
            <w:r>
              <w:rPr>
                <w:rFonts w:ascii="Helvetica"/>
                <w:sz w:val="22"/>
                <w:szCs w:val="22"/>
              </w:rPr>
              <w:t xml:space="preserve"> ?</w:t>
            </w:r>
            <w:proofErr w:type="spellStart"/>
            <w:r>
              <w:rPr>
                <w:rFonts w:ascii="Helvetica"/>
                <w:i/>
                <w:iCs/>
                <w:sz w:val="22"/>
                <w:szCs w:val="22"/>
              </w:rPr>
              <w:t>briseus</w:t>
            </w:r>
            <w:proofErr w:type="spellEnd"/>
            <w:r>
              <w:rPr>
                <w:rFonts w:ascii="Helvetica"/>
                <w:i/>
                <w:iCs/>
                <w:sz w:val="22"/>
                <w:szCs w:val="22"/>
              </w:rPr>
              <w:t xml:space="preserve">, </w:t>
            </w:r>
            <w:r>
              <w:rPr>
                <w:rFonts w:ascii="Helvetica"/>
                <w:i/>
                <w:iCs/>
                <w:sz w:val="22"/>
                <w:szCs w:val="22"/>
                <w:lang w:val="da-DK"/>
              </w:rPr>
              <w:t>Evoplosoma</w:t>
            </w:r>
            <w:r>
              <w:rPr>
                <w:rFonts w:ascii="Helvetica"/>
                <w:i/>
                <w:iCs/>
                <w:sz w:val="22"/>
                <w:szCs w:val="22"/>
              </w:rPr>
              <w:t>, ?</w:t>
            </w:r>
            <w:r>
              <w:rPr>
                <w:rFonts w:ascii="Helvetica"/>
                <w:i/>
                <w:iCs/>
                <w:sz w:val="22"/>
                <w:szCs w:val="22"/>
                <w:lang w:val="sv-SE"/>
              </w:rPr>
              <w:t>Chondraster</w:t>
            </w:r>
            <w:r>
              <w:rPr>
                <w:rFonts w:ascii="Helvetica"/>
                <w:i/>
                <w:iCs/>
                <w:sz w:val="22"/>
                <w:szCs w:val="22"/>
              </w:rPr>
              <w:t>, ?</w:t>
            </w:r>
            <w:proofErr w:type="spellStart"/>
            <w:r>
              <w:rPr>
                <w:rFonts w:ascii="Helvetica"/>
                <w:i/>
                <w:iCs/>
                <w:sz w:val="22"/>
                <w:szCs w:val="22"/>
              </w:rPr>
              <w:t>Henricia</w:t>
            </w:r>
            <w:proofErr w:type="spellEnd"/>
            <w:r>
              <w:rPr>
                <w:rFonts w:ascii="Helvetica"/>
                <w:sz w:val="22"/>
                <w:szCs w:val="22"/>
              </w:rPr>
              <w:t xml:space="preserve">, and a terrific video of the </w:t>
            </w:r>
            <w:proofErr w:type="spellStart"/>
            <w:r>
              <w:rPr>
                <w:rFonts w:ascii="Helvetica"/>
                <w:sz w:val="22"/>
                <w:szCs w:val="22"/>
              </w:rPr>
              <w:t>asteropectinid</w:t>
            </w:r>
            <w:proofErr w:type="spellEnd"/>
            <w:r>
              <w:rPr>
                <w:rFonts w:ascii="Helvetica"/>
                <w:sz w:val="22"/>
                <w:szCs w:val="22"/>
              </w:rPr>
              <w:t xml:space="preserve"> </w:t>
            </w:r>
            <w:proofErr w:type="spellStart"/>
            <w:r>
              <w:rPr>
                <w:rFonts w:ascii="Helvetica"/>
                <w:i/>
                <w:iCs/>
                <w:sz w:val="22"/>
                <w:szCs w:val="22"/>
              </w:rPr>
              <w:t>Plutonaster</w:t>
            </w:r>
            <w:proofErr w:type="spellEnd"/>
            <w:r>
              <w:rPr>
                <w:rFonts w:ascii="Helvetica"/>
                <w:sz w:val="22"/>
                <w:szCs w:val="22"/>
              </w:rPr>
              <w:t xml:space="preserve"> moving (</w:t>
            </w:r>
            <w:r>
              <w:rPr>
                <w:rFonts w:hAnsi="Helvetica"/>
                <w:sz w:val="22"/>
                <w:szCs w:val="22"/>
              </w:rPr>
              <w:t>“</w:t>
            </w:r>
            <w:r>
              <w:rPr>
                <w:rFonts w:ascii="Helvetica"/>
                <w:sz w:val="22"/>
                <w:szCs w:val="22"/>
              </w:rPr>
              <w:t>gliding</w:t>
            </w:r>
            <w:r>
              <w:rPr>
                <w:rFonts w:hAnsi="Helvetica"/>
                <w:sz w:val="22"/>
                <w:szCs w:val="22"/>
              </w:rPr>
              <w:t>”</w:t>
            </w:r>
            <w:r>
              <w:rPr>
                <w:rFonts w:ascii="Helvetica"/>
                <w:sz w:val="22"/>
                <w:szCs w:val="22"/>
              </w:rPr>
              <w:t>) across the sediments raised on pointed podia.</w:t>
            </w:r>
          </w:p>
          <w:p w:rsidR="00961677" w:rsidRDefault="00961677" w:rsidP="00961677">
            <w:pPr>
              <w:pStyle w:val="Body"/>
              <w:rPr>
                <w:rFonts w:ascii="Helvetica" w:eastAsia="Helvetica" w:hAnsi="Helvetica" w:cs="Helvetica"/>
                <w:sz w:val="22"/>
                <w:szCs w:val="22"/>
              </w:rPr>
            </w:pPr>
          </w:p>
          <w:p w:rsidR="00961677" w:rsidRDefault="00961677" w:rsidP="00961677">
            <w:pPr>
              <w:pStyle w:val="Body"/>
              <w:ind w:left="180" w:hanging="180"/>
              <w:rPr>
                <w:rFonts w:ascii="Helvetica" w:eastAsia="Helvetica" w:hAnsi="Helvetica" w:cs="Helvetica"/>
                <w:sz w:val="22"/>
                <w:szCs w:val="22"/>
              </w:rPr>
            </w:pPr>
            <w:proofErr w:type="spellStart"/>
            <w:r>
              <w:rPr>
                <w:rFonts w:ascii="Helvetica"/>
                <w:sz w:val="22"/>
                <w:szCs w:val="22"/>
              </w:rPr>
              <w:t>Porifera</w:t>
            </w:r>
            <w:proofErr w:type="spellEnd"/>
            <w:r>
              <w:rPr>
                <w:rFonts w:ascii="Helvetica"/>
                <w:sz w:val="22"/>
                <w:szCs w:val="22"/>
              </w:rPr>
              <w:t xml:space="preserve">: </w:t>
            </w:r>
            <w:proofErr w:type="spellStart"/>
            <w:r>
              <w:rPr>
                <w:rFonts w:ascii="Helvetica"/>
                <w:sz w:val="22"/>
                <w:szCs w:val="22"/>
                <w:lang w:val="es-ES_tradnl"/>
              </w:rPr>
              <w:t>Demospongiae</w:t>
            </w:r>
            <w:proofErr w:type="spellEnd"/>
            <w:r>
              <w:rPr>
                <w:rFonts w:ascii="Helvetica"/>
                <w:sz w:val="22"/>
                <w:szCs w:val="22"/>
                <w:lang w:val="es-ES_tradnl"/>
              </w:rPr>
              <w:t xml:space="preserve"> </w:t>
            </w:r>
            <w:proofErr w:type="spellStart"/>
            <w:r>
              <w:rPr>
                <w:rFonts w:ascii="Helvetica"/>
                <w:i/>
                <w:iCs/>
                <w:sz w:val="22"/>
                <w:szCs w:val="22"/>
              </w:rPr>
              <w:t>Polymastia</w:t>
            </w:r>
            <w:proofErr w:type="spellEnd"/>
            <w:r>
              <w:rPr>
                <w:rFonts w:ascii="Helvetica"/>
                <w:sz w:val="22"/>
                <w:szCs w:val="22"/>
              </w:rPr>
              <w:t>-like, plate sponge ?</w:t>
            </w:r>
            <w:proofErr w:type="spellStart"/>
            <w:r>
              <w:rPr>
                <w:rFonts w:ascii="Helvetica"/>
                <w:sz w:val="22"/>
                <w:szCs w:val="22"/>
                <w:lang w:val="es-ES_tradnl"/>
              </w:rPr>
              <w:t>Pachastrellidae</w:t>
            </w:r>
            <w:proofErr w:type="spellEnd"/>
            <w:r>
              <w:rPr>
                <w:rFonts w:ascii="Helvetica"/>
                <w:sz w:val="22"/>
                <w:szCs w:val="22"/>
              </w:rPr>
              <w:t xml:space="preserve">, </w:t>
            </w:r>
            <w:proofErr w:type="spellStart"/>
            <w:r>
              <w:rPr>
                <w:rFonts w:ascii="Helvetica"/>
                <w:sz w:val="22"/>
                <w:szCs w:val="22"/>
              </w:rPr>
              <w:t>cladorhizids</w:t>
            </w:r>
            <w:proofErr w:type="spellEnd"/>
            <w:r>
              <w:rPr>
                <w:rFonts w:ascii="Helvetica"/>
                <w:sz w:val="22"/>
                <w:szCs w:val="22"/>
              </w:rPr>
              <w:t xml:space="preserve">, </w:t>
            </w:r>
            <w:r>
              <w:rPr>
                <w:rFonts w:hAnsi="Helvetica"/>
                <w:sz w:val="22"/>
                <w:szCs w:val="22"/>
              </w:rPr>
              <w:t>“</w:t>
            </w:r>
            <w:r>
              <w:rPr>
                <w:rFonts w:ascii="Helvetica"/>
                <w:sz w:val="22"/>
                <w:szCs w:val="22"/>
              </w:rPr>
              <w:t>grapefruit</w:t>
            </w:r>
            <w:r>
              <w:rPr>
                <w:rFonts w:hAnsi="Helvetica"/>
                <w:sz w:val="22"/>
                <w:szCs w:val="22"/>
              </w:rPr>
              <w:t>”</w:t>
            </w:r>
            <w:r>
              <w:rPr>
                <w:rFonts w:ascii="Helvetica"/>
                <w:sz w:val="22"/>
                <w:szCs w:val="22"/>
              </w:rPr>
              <w:t xml:space="preserve">; </w:t>
            </w:r>
            <w:r>
              <w:rPr>
                <w:rFonts w:ascii="Helvetica"/>
                <w:sz w:val="22"/>
                <w:szCs w:val="22"/>
                <w:lang w:val="it-IT"/>
              </w:rPr>
              <w:t xml:space="preserve">Hexactinellida </w:t>
            </w:r>
            <w:proofErr w:type="spellStart"/>
            <w:r>
              <w:rPr>
                <w:rFonts w:ascii="Helvetica"/>
                <w:i/>
                <w:iCs/>
                <w:sz w:val="22"/>
                <w:szCs w:val="22"/>
              </w:rPr>
              <w:t>Euplectella</w:t>
            </w:r>
            <w:proofErr w:type="spellEnd"/>
            <w:r>
              <w:rPr>
                <w:rFonts w:ascii="Helvetica"/>
                <w:sz w:val="22"/>
                <w:szCs w:val="22"/>
              </w:rPr>
              <w:t>-like</w:t>
            </w:r>
          </w:p>
          <w:p w:rsidR="00961677" w:rsidRDefault="00961677" w:rsidP="00961677">
            <w:pPr>
              <w:pStyle w:val="Body"/>
              <w:ind w:left="180" w:hanging="180"/>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xml:space="preserve">: cup coral; anemones (burrowing </w:t>
            </w:r>
            <w:proofErr w:type="spellStart"/>
            <w:r>
              <w:rPr>
                <w:rFonts w:ascii="Helvetica"/>
                <w:sz w:val="22"/>
                <w:szCs w:val="22"/>
              </w:rPr>
              <w:t>Edwardsiidae</w:t>
            </w:r>
            <w:proofErr w:type="spellEnd"/>
            <w:r>
              <w:rPr>
                <w:rFonts w:ascii="Helvetica"/>
                <w:sz w:val="22"/>
                <w:szCs w:val="22"/>
              </w:rPr>
              <w:t xml:space="preserve">); </w:t>
            </w:r>
            <w:proofErr w:type="spellStart"/>
            <w:r>
              <w:rPr>
                <w:rFonts w:ascii="Helvetica"/>
                <w:sz w:val="22"/>
                <w:szCs w:val="22"/>
              </w:rPr>
              <w:t>zoanthids</w:t>
            </w:r>
            <w:proofErr w:type="spellEnd"/>
            <w:r>
              <w:rPr>
                <w:rFonts w:ascii="Helvetica"/>
                <w:sz w:val="22"/>
                <w:szCs w:val="22"/>
              </w:rPr>
              <w:t>; solitary hydroid (</w:t>
            </w:r>
            <w:proofErr w:type="spellStart"/>
            <w:r>
              <w:rPr>
                <w:rFonts w:ascii="Helvetica"/>
                <w:sz w:val="22"/>
                <w:szCs w:val="22"/>
              </w:rPr>
              <w:t>Corymorphidae</w:t>
            </w:r>
            <w:proofErr w:type="spellEnd"/>
            <w:r>
              <w:rPr>
                <w:rFonts w:ascii="Helvetica"/>
                <w:sz w:val="22"/>
                <w:szCs w:val="22"/>
              </w:rPr>
              <w:t>)</w:t>
            </w:r>
          </w:p>
          <w:p w:rsidR="00961677" w:rsidRDefault="00961677" w:rsidP="00961677">
            <w:pPr>
              <w:pStyle w:val="Body"/>
              <w:ind w:left="180" w:hanging="180"/>
              <w:rPr>
                <w:rFonts w:ascii="Helvetica" w:eastAsia="Helvetica" w:hAnsi="Helvetica" w:cs="Helvetica"/>
                <w:sz w:val="22"/>
                <w:szCs w:val="22"/>
              </w:rPr>
            </w:pPr>
            <w:r>
              <w:rPr>
                <w:rFonts w:ascii="Helvetica"/>
                <w:sz w:val="22"/>
                <w:szCs w:val="22"/>
              </w:rPr>
              <w:t xml:space="preserve">Mollusca: gastropods, </w:t>
            </w:r>
            <w:proofErr w:type="spellStart"/>
            <w:r>
              <w:rPr>
                <w:rFonts w:ascii="Helvetica"/>
                <w:sz w:val="22"/>
                <w:szCs w:val="22"/>
              </w:rPr>
              <w:t>Pteropod</w:t>
            </w:r>
            <w:proofErr w:type="spellEnd"/>
            <w:r>
              <w:rPr>
                <w:rFonts w:ascii="Helvetica"/>
                <w:sz w:val="22"/>
                <w:szCs w:val="22"/>
              </w:rPr>
              <w:t xml:space="preserve"> </w:t>
            </w:r>
            <w:r>
              <w:rPr>
                <w:rFonts w:ascii="Helvetica"/>
                <w:i/>
                <w:iCs/>
                <w:sz w:val="22"/>
                <w:szCs w:val="22"/>
              </w:rPr>
              <w:t>Clio</w:t>
            </w:r>
            <w:r>
              <w:rPr>
                <w:rFonts w:ascii="Helvetica"/>
                <w:sz w:val="22"/>
                <w:szCs w:val="22"/>
              </w:rPr>
              <w:t xml:space="preserve"> sp.</w:t>
            </w:r>
          </w:p>
          <w:p w:rsidR="00961677" w:rsidRDefault="00961677" w:rsidP="00961677">
            <w:pPr>
              <w:pStyle w:val="Body"/>
              <w:ind w:left="180" w:hanging="180"/>
              <w:rPr>
                <w:rFonts w:ascii="Helvetica" w:eastAsia="Helvetica" w:hAnsi="Helvetica" w:cs="Helvetica"/>
                <w:sz w:val="22"/>
                <w:szCs w:val="22"/>
              </w:rPr>
            </w:pPr>
            <w:proofErr w:type="spellStart"/>
            <w:r>
              <w:rPr>
                <w:rFonts w:ascii="Helvetica"/>
                <w:sz w:val="22"/>
                <w:szCs w:val="22"/>
              </w:rPr>
              <w:t>Crustacea</w:t>
            </w:r>
            <w:proofErr w:type="spellEnd"/>
            <w:r>
              <w:rPr>
                <w:rFonts w:ascii="Helvetica"/>
                <w:sz w:val="22"/>
                <w:szCs w:val="22"/>
              </w:rPr>
              <w:t xml:space="preserve">: </w:t>
            </w:r>
            <w:proofErr w:type="spellStart"/>
            <w:r>
              <w:rPr>
                <w:rFonts w:ascii="Helvetica"/>
                <w:i/>
                <w:iCs/>
                <w:sz w:val="22"/>
                <w:szCs w:val="22"/>
              </w:rPr>
              <w:t>Aristaeopsis</w:t>
            </w:r>
            <w:proofErr w:type="spellEnd"/>
            <w:r>
              <w:rPr>
                <w:rFonts w:ascii="Helvetica"/>
                <w:i/>
                <w:iCs/>
                <w:sz w:val="22"/>
                <w:szCs w:val="22"/>
              </w:rPr>
              <w:t xml:space="preserve"> </w:t>
            </w:r>
            <w:proofErr w:type="spellStart"/>
            <w:r>
              <w:rPr>
                <w:rFonts w:ascii="Helvetica"/>
                <w:i/>
                <w:iCs/>
                <w:sz w:val="22"/>
                <w:szCs w:val="22"/>
              </w:rPr>
              <w:t>edwardsiana</w:t>
            </w:r>
            <w:proofErr w:type="spellEnd"/>
            <w:r>
              <w:rPr>
                <w:rFonts w:ascii="Helvetica"/>
                <w:sz w:val="22"/>
                <w:szCs w:val="22"/>
              </w:rPr>
              <w:t xml:space="preserve"> shrimp, </w:t>
            </w:r>
            <w:proofErr w:type="spellStart"/>
            <w:r>
              <w:rPr>
                <w:rFonts w:ascii="Helvetica"/>
                <w:sz w:val="22"/>
                <w:szCs w:val="22"/>
              </w:rPr>
              <w:t>nematocarcinid</w:t>
            </w:r>
            <w:proofErr w:type="spellEnd"/>
            <w:r>
              <w:rPr>
                <w:rFonts w:ascii="Helvetica"/>
                <w:sz w:val="22"/>
                <w:szCs w:val="22"/>
              </w:rPr>
              <w:t xml:space="preserve"> shrimp, red crab (</w:t>
            </w:r>
            <w:proofErr w:type="spellStart"/>
            <w:r>
              <w:rPr>
                <w:rFonts w:ascii="Helvetica"/>
                <w:i/>
                <w:iCs/>
                <w:sz w:val="22"/>
                <w:szCs w:val="22"/>
              </w:rPr>
              <w:t>Chaceon</w:t>
            </w:r>
            <w:proofErr w:type="spellEnd"/>
            <w:r>
              <w:rPr>
                <w:rFonts w:ascii="Helvetica"/>
                <w:sz w:val="22"/>
                <w:szCs w:val="22"/>
              </w:rPr>
              <w:t xml:space="preserve"> ?</w:t>
            </w:r>
            <w:proofErr w:type="spellStart"/>
            <w:r>
              <w:rPr>
                <w:rFonts w:ascii="Helvetica"/>
                <w:i/>
                <w:iCs/>
                <w:sz w:val="22"/>
                <w:szCs w:val="22"/>
              </w:rPr>
              <w:t>quinquedens</w:t>
            </w:r>
            <w:proofErr w:type="spellEnd"/>
            <w:r>
              <w:rPr>
                <w:rFonts w:ascii="Helvetica"/>
                <w:sz w:val="22"/>
                <w:szCs w:val="22"/>
              </w:rPr>
              <w:t>), barnacles</w:t>
            </w:r>
          </w:p>
          <w:p w:rsidR="00961677" w:rsidRDefault="00961677" w:rsidP="00961677">
            <w:pPr>
              <w:pStyle w:val="Body"/>
              <w:ind w:left="180" w:hanging="180"/>
              <w:rPr>
                <w:rFonts w:ascii="Helvetica" w:eastAsia="Helvetica" w:hAnsi="Helvetica" w:cs="Helvetica"/>
                <w:sz w:val="22"/>
                <w:szCs w:val="22"/>
              </w:rPr>
            </w:pPr>
            <w:proofErr w:type="spellStart"/>
            <w:r>
              <w:rPr>
                <w:rFonts w:ascii="Helvetica"/>
                <w:sz w:val="22"/>
                <w:szCs w:val="22"/>
              </w:rPr>
              <w:t>Pycnogonida</w:t>
            </w:r>
            <w:proofErr w:type="spellEnd"/>
            <w:r>
              <w:rPr>
                <w:rFonts w:ascii="Helvetica"/>
                <w:sz w:val="22"/>
                <w:szCs w:val="22"/>
              </w:rPr>
              <w:t xml:space="preserve">: </w:t>
            </w:r>
            <w:r>
              <w:rPr>
                <w:rFonts w:ascii="Helvetica"/>
                <w:i/>
                <w:iCs/>
                <w:sz w:val="22"/>
                <w:szCs w:val="22"/>
                <w:lang w:val="de-DE"/>
              </w:rPr>
              <w:t>Colossendeis</w:t>
            </w:r>
            <w:r>
              <w:rPr>
                <w:rFonts w:ascii="Helvetica"/>
                <w:sz w:val="22"/>
                <w:szCs w:val="22"/>
              </w:rPr>
              <w:t xml:space="preserve"> sp. </w:t>
            </w:r>
          </w:p>
          <w:p w:rsidR="00961677" w:rsidRDefault="00961677" w:rsidP="00961677">
            <w:pPr>
              <w:pStyle w:val="Body"/>
              <w:ind w:left="180" w:hanging="180"/>
              <w:rPr>
                <w:rFonts w:ascii="Helvetica" w:eastAsia="Helvetica" w:hAnsi="Helvetica" w:cs="Helvetica"/>
                <w:sz w:val="22"/>
                <w:szCs w:val="22"/>
              </w:rPr>
            </w:pPr>
            <w:r>
              <w:rPr>
                <w:rFonts w:ascii="Helvetica"/>
                <w:sz w:val="22"/>
                <w:szCs w:val="22"/>
              </w:rPr>
              <w:t xml:space="preserve">Echinodermata: </w:t>
            </w:r>
            <w:proofErr w:type="spellStart"/>
            <w:r>
              <w:rPr>
                <w:rFonts w:ascii="Helvetica"/>
                <w:sz w:val="22"/>
                <w:szCs w:val="22"/>
              </w:rPr>
              <w:t>Ophiuroidea</w:t>
            </w:r>
            <w:proofErr w:type="spellEnd"/>
            <w:r>
              <w:rPr>
                <w:rFonts w:ascii="Helvetica"/>
                <w:sz w:val="22"/>
                <w:szCs w:val="22"/>
              </w:rPr>
              <w:t xml:space="preserve"> (many different types, including </w:t>
            </w:r>
            <w:r>
              <w:rPr>
                <w:rFonts w:ascii="Helvetica"/>
                <w:i/>
                <w:iCs/>
                <w:sz w:val="22"/>
                <w:szCs w:val="22"/>
                <w:lang w:val="de-DE"/>
              </w:rPr>
              <w:t>Asteroschema</w:t>
            </w:r>
            <w:r>
              <w:rPr>
                <w:rFonts w:ascii="Helvetica"/>
                <w:sz w:val="22"/>
                <w:szCs w:val="22"/>
              </w:rPr>
              <w:t xml:space="preserve"> associated with </w:t>
            </w:r>
            <w:proofErr w:type="spellStart"/>
            <w:r>
              <w:rPr>
                <w:rFonts w:ascii="Helvetica"/>
                <w:i/>
                <w:iCs/>
                <w:sz w:val="22"/>
                <w:szCs w:val="22"/>
              </w:rPr>
              <w:t>Paragorgia</w:t>
            </w:r>
            <w:proofErr w:type="spellEnd"/>
            <w:r>
              <w:rPr>
                <w:rFonts w:ascii="Helvetica"/>
                <w:sz w:val="22"/>
                <w:szCs w:val="22"/>
              </w:rPr>
              <w:t xml:space="preserve">); </w:t>
            </w:r>
            <w:proofErr w:type="spellStart"/>
            <w:r>
              <w:rPr>
                <w:rFonts w:ascii="Helvetica"/>
                <w:sz w:val="22"/>
                <w:szCs w:val="22"/>
              </w:rPr>
              <w:t>Crinoidea</w:t>
            </w:r>
            <w:proofErr w:type="spellEnd"/>
            <w:r>
              <w:rPr>
                <w:rFonts w:ascii="Helvetica"/>
                <w:sz w:val="22"/>
                <w:szCs w:val="22"/>
              </w:rPr>
              <w:t xml:space="preserve"> (comatulid); </w:t>
            </w:r>
            <w:proofErr w:type="spellStart"/>
            <w:r>
              <w:rPr>
                <w:rFonts w:ascii="Helvetica"/>
                <w:sz w:val="22"/>
                <w:szCs w:val="22"/>
              </w:rPr>
              <w:t>Holothuroidea</w:t>
            </w:r>
            <w:proofErr w:type="spellEnd"/>
            <w:r>
              <w:rPr>
                <w:rFonts w:ascii="Helvetica"/>
                <w:sz w:val="22"/>
                <w:szCs w:val="22"/>
              </w:rPr>
              <w:t xml:space="preserve">; </w:t>
            </w:r>
            <w:proofErr w:type="spellStart"/>
            <w:r>
              <w:rPr>
                <w:rFonts w:ascii="Helvetica"/>
                <w:sz w:val="22"/>
                <w:szCs w:val="22"/>
              </w:rPr>
              <w:t>Echiuroidea</w:t>
            </w:r>
            <w:proofErr w:type="spellEnd"/>
            <w:r>
              <w:rPr>
                <w:rFonts w:ascii="Helvetica"/>
                <w:sz w:val="22"/>
                <w:szCs w:val="22"/>
              </w:rPr>
              <w:t xml:space="preserve"> including at least 2 heart urchin tests on sediments, but not living</w:t>
            </w:r>
          </w:p>
          <w:p w:rsidR="00961677" w:rsidRDefault="00961677" w:rsidP="00961677">
            <w:pPr>
              <w:pStyle w:val="Body"/>
              <w:ind w:left="180" w:hanging="180"/>
              <w:rPr>
                <w:rFonts w:ascii="Helvetica" w:eastAsia="Helvetica" w:hAnsi="Helvetica" w:cs="Helvetica"/>
                <w:sz w:val="22"/>
                <w:szCs w:val="22"/>
              </w:rPr>
            </w:pPr>
            <w:r>
              <w:rPr>
                <w:rFonts w:ascii="Helvetica"/>
                <w:sz w:val="22"/>
                <w:szCs w:val="22"/>
              </w:rPr>
              <w:t xml:space="preserve">Possible </w:t>
            </w:r>
            <w:proofErr w:type="spellStart"/>
            <w:r>
              <w:rPr>
                <w:rFonts w:ascii="Helvetica"/>
                <w:sz w:val="22"/>
                <w:szCs w:val="22"/>
              </w:rPr>
              <w:t>Brachipoda</w:t>
            </w:r>
            <w:proofErr w:type="spellEnd"/>
            <w:r>
              <w:rPr>
                <w:rFonts w:ascii="Helvetica"/>
                <w:sz w:val="22"/>
                <w:szCs w:val="22"/>
              </w:rPr>
              <w:t xml:space="preserve"> on rock at 2159 UTC</w:t>
            </w:r>
          </w:p>
          <w:p w:rsidR="00961677" w:rsidRDefault="00961677" w:rsidP="00961677">
            <w:pPr>
              <w:pStyle w:val="Body"/>
              <w:rPr>
                <w:rFonts w:ascii="Helvetica" w:eastAsia="Helvetica" w:hAnsi="Helvetica" w:cs="Helvetica"/>
                <w:sz w:val="22"/>
                <w:szCs w:val="22"/>
              </w:rPr>
            </w:pPr>
          </w:p>
          <w:p w:rsidR="00961677" w:rsidRDefault="00961677" w:rsidP="00961677">
            <w:pPr>
              <w:pStyle w:val="BodyA"/>
            </w:pPr>
          </w:p>
          <w:p w:rsidR="00961677" w:rsidRDefault="00961677" w:rsidP="00961677">
            <w:pPr>
              <w:pStyle w:val="BodyA"/>
            </w:pPr>
            <w:r>
              <w:rPr>
                <w:b/>
                <w:bCs/>
              </w:rPr>
              <w:t>Interesting highlights:</w:t>
            </w:r>
            <w:r>
              <w:t xml:space="preserve"> </w:t>
            </w:r>
          </w:p>
          <w:p w:rsidR="00961677" w:rsidRDefault="00961677" w:rsidP="00961677">
            <w:pPr>
              <w:pStyle w:val="BodyA"/>
            </w:pPr>
            <w:r>
              <w:rPr>
                <w:rFonts w:ascii="Arial Unicode MS" w:hAnsi="Helvetica"/>
              </w:rPr>
              <w:t>•</w:t>
            </w:r>
            <w:r>
              <w:rPr>
                <w:rFonts w:ascii="Arial Unicode MS" w:hAnsi="Helvetica" w:hint="eastAsia"/>
              </w:rPr>
              <w:t xml:space="preserve"> </w:t>
            </w:r>
            <w:proofErr w:type="spellStart"/>
            <w:r>
              <w:t>Drainback</w:t>
            </w:r>
            <w:proofErr w:type="spellEnd"/>
            <w:r>
              <w:t xml:space="preserve"> features in inflated lava lobes.</w:t>
            </w:r>
          </w:p>
          <w:p w:rsidR="00961677" w:rsidRDefault="00961677" w:rsidP="00961677">
            <w:pPr>
              <w:pStyle w:val="BodyA"/>
            </w:pPr>
            <w:r>
              <w:rPr>
                <w:rFonts w:ascii="Arial Unicode MS" w:hAnsi="Helvetica"/>
              </w:rPr>
              <w:t>•</w:t>
            </w:r>
            <w:r>
              <w:rPr>
                <w:rFonts w:ascii="Arial Unicode MS" w:hAnsi="Helvetica" w:hint="eastAsia"/>
              </w:rPr>
              <w:t xml:space="preserve"> </w:t>
            </w:r>
            <w:proofErr w:type="gramStart"/>
            <w:r>
              <w:t>observation</w:t>
            </w:r>
            <w:proofErr w:type="gramEnd"/>
            <w:r>
              <w:t xml:space="preserve"> and extended video of a </w:t>
            </w:r>
            <w:proofErr w:type="spellStart"/>
            <w:r>
              <w:t>pteropod</w:t>
            </w:r>
            <w:proofErr w:type="spellEnd"/>
            <w:r>
              <w:t xml:space="preserve"> </w:t>
            </w:r>
            <w:r>
              <w:rPr>
                <w:i/>
                <w:iCs/>
              </w:rPr>
              <w:t>Clio</w:t>
            </w:r>
            <w:r>
              <w:t xml:space="preserve"> </w:t>
            </w:r>
            <w:proofErr w:type="spellStart"/>
            <w:r>
              <w:t>sp</w:t>
            </w:r>
            <w:proofErr w:type="spellEnd"/>
            <w:r>
              <w:t xml:space="preserve"> swimming from the a position at rest on the bottom into the water column.</w:t>
            </w:r>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D78E6" w:rsidP="00833E3F">
            <w:pPr>
              <w:spacing w:after="0" w:line="240" w:lineRule="auto"/>
              <w:jc w:val="center"/>
              <w:rPr>
                <w:rFonts w:ascii="Calibri" w:hAnsi="Calibri"/>
                <w:b/>
                <w:bCs/>
              </w:rPr>
            </w:pPr>
            <w:bookmarkStart w:id="11" w:name="_GoBack"/>
            <w:r>
              <w:rPr>
                <w:rFonts w:ascii="Calibri" w:hAnsi="Calibri"/>
                <w:b/>
                <w:bCs/>
                <w:noProof/>
                <w:lang w:bidi="ar-SA"/>
              </w:rPr>
              <w:lastRenderedPageBreak/>
              <w:drawing>
                <wp:inline distT="0" distB="0" distL="0" distR="0">
                  <wp:extent cx="2914116" cy="2211849"/>
                  <wp:effectExtent l="0" t="0" r="635" b="0"/>
                  <wp:docPr id="7" name="Picture 7" descr="C:\Users\Brian.Kennedy\Downloads\hypack_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Downloads\hypack_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0919" cy="2217013"/>
                          </a:xfrm>
                          <a:prstGeom prst="rect">
                            <a:avLst/>
                          </a:prstGeom>
                          <a:noFill/>
                          <a:ln>
                            <a:noFill/>
                          </a:ln>
                        </pic:spPr>
                      </pic:pic>
                    </a:graphicData>
                  </a:graphic>
                </wp:inline>
              </w:drawing>
            </w:r>
            <w:bookmarkEnd w:id="11"/>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D78E6" w:rsidP="001D78E6">
            <w:pPr>
              <w:spacing w:after="0" w:line="240" w:lineRule="auto"/>
              <w:jc w:val="center"/>
              <w:rPr>
                <w:rFonts w:ascii="Calibri" w:hAnsi="Calibri"/>
              </w:rPr>
            </w:pPr>
            <w:r>
              <w:rPr>
                <w:rFonts w:ascii="Calibri" w:hAnsi="Calibri"/>
                <w:b/>
                <w:bCs/>
                <w:noProof/>
                <w:lang w:bidi="ar-SA"/>
              </w:rPr>
              <w:drawing>
                <wp:inline distT="0" distB="0" distL="0" distR="0">
                  <wp:extent cx="3498605" cy="1973150"/>
                  <wp:effectExtent l="0" t="0" r="6985" b="8255"/>
                  <wp:docPr id="5" name="Picture 5" descr="C:\Users\Brian.Kennedy\Downloads\hypack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Downloads\hypack_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0176" cy="1974036"/>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742B7E" w:rsidP="00833E3F">
            <w:pPr>
              <w:spacing w:after="0" w:line="240" w:lineRule="auto"/>
              <w:jc w:val="center"/>
              <w:rPr>
                <w:rFonts w:ascii="Calibri" w:hAnsi="Calibri"/>
                <w:b/>
                <w:bCs/>
              </w:rPr>
            </w:pPr>
            <w:r>
              <w:rPr>
                <w:rFonts w:ascii="Calibri" w:hAnsi="Calibri"/>
                <w:b/>
                <w:bCs/>
                <w:noProof/>
                <w:lang w:bidi="ar-SA"/>
              </w:rPr>
              <w:drawing>
                <wp:inline distT="0" distB="0" distL="0" distR="0">
                  <wp:extent cx="3367043" cy="1894794"/>
                  <wp:effectExtent l="0" t="0" r="5080" b="0"/>
                  <wp:docPr id="2" name="Picture 2" descr="C:\Users\Brian.Kennedy\Pictures\Cruises\EX1404L3\EX1404L3_DIVE09_20140929\EX1404L3_IMG_20140929T182638Z_ROVHD_SEA_PEN_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Pictures\Cruises\EX1404L3\EX1404L3_DIVE09_20140929\EX1404L3_IMG_20140929T182638Z_ROVHD_SEA_PEN_CO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6316" cy="1911267"/>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742B7E" w:rsidP="00833E3F">
            <w:pPr>
              <w:spacing w:after="0" w:line="240" w:lineRule="auto"/>
              <w:jc w:val="center"/>
              <w:rPr>
                <w:rFonts w:ascii="Calibri" w:hAnsi="Calibri"/>
              </w:rPr>
            </w:pPr>
            <w:r>
              <w:rPr>
                <w:rFonts w:ascii="Calibri" w:hAnsi="Calibri"/>
                <w:noProof/>
                <w:lang w:bidi="ar-SA"/>
              </w:rPr>
              <w:drawing>
                <wp:inline distT="0" distB="0" distL="0" distR="0">
                  <wp:extent cx="3412661" cy="1920466"/>
                  <wp:effectExtent l="0" t="0" r="0" b="3810"/>
                  <wp:docPr id="3" name="Picture 3" descr="C:\Users\Brian.Kennedy\Pictures\Cruises\EX1404L3\EX1404L3_DIVE09_20140929\EX1404L3_IMG_20140929T192005Z_ROVH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DIVE09_20140929\EX1404L3_IMG_20140929T192005Z_ROVHD_C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562" cy="1928852"/>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742B7E" w:rsidP="000A3655">
            <w:pPr>
              <w:spacing w:after="0" w:line="240" w:lineRule="auto"/>
              <w:jc w:val="left"/>
              <w:rPr>
                <w:rFonts w:ascii="Calibri" w:hAnsi="Calibri"/>
                <w:bCs/>
              </w:rPr>
            </w:pPr>
            <w:r>
              <w:rPr>
                <w:rFonts w:ascii="Calibri" w:hAnsi="Calibri"/>
                <w:bCs/>
                <w:noProof/>
                <w:lang w:bidi="ar-SA"/>
              </w:rPr>
              <w:drawing>
                <wp:inline distT="0" distB="0" distL="0" distR="0">
                  <wp:extent cx="3443955" cy="1938077"/>
                  <wp:effectExtent l="0" t="0" r="4445" b="5080"/>
                  <wp:docPr id="4" name="Picture 4" descr="C:\Users\Brian.Kennedy\Pictures\Cruises\EX1404L3\EX1404L3_DIVE09_20140929\EX1404L3_IMG_20140929T213342Z_ROVHD_FSH_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DIVE09_20140929\EX1404L3_IMG_20140929T213342Z_ROVHD_FSH_OP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044" cy="1938127"/>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742B7E" w:rsidP="00DA6471">
            <w:pPr>
              <w:spacing w:after="0" w:line="240" w:lineRule="auto"/>
              <w:jc w:val="left"/>
              <w:rPr>
                <w:rFonts w:ascii="Calibri" w:hAnsi="Calibri"/>
                <w:bCs/>
              </w:rPr>
            </w:pPr>
            <w:r>
              <w:rPr>
                <w:rFonts w:ascii="Calibri" w:hAnsi="Calibri"/>
                <w:bCs/>
                <w:noProof/>
                <w:lang w:bidi="ar-SA"/>
              </w:rPr>
              <w:drawing>
                <wp:inline distT="0" distB="0" distL="0" distR="0">
                  <wp:extent cx="3348389" cy="1884297"/>
                  <wp:effectExtent l="0" t="0" r="4445" b="1905"/>
                  <wp:docPr id="1" name="Picture 1" descr="C:\Users\Brian.Kennedy\Pictures\Cruises\EX1404L3\EX1404L3_IMG_20140929T183043Z_CPHD_ROV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Pictures\Cruises\EX1404L3\EX1404L3_IMG_20140929T183043Z_CPHD_ROV_ZO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754" cy="1891818"/>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10A9"/>
    <w:rsid w:val="001329E0"/>
    <w:rsid w:val="00132D7F"/>
    <w:rsid w:val="00153176"/>
    <w:rsid w:val="0016026E"/>
    <w:rsid w:val="00162922"/>
    <w:rsid w:val="0016425A"/>
    <w:rsid w:val="00166A73"/>
    <w:rsid w:val="00192EF4"/>
    <w:rsid w:val="001A0EDB"/>
    <w:rsid w:val="001A3747"/>
    <w:rsid w:val="001B33D3"/>
    <w:rsid w:val="001C317F"/>
    <w:rsid w:val="001D78E6"/>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73E89"/>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12AB1"/>
    <w:rsid w:val="007157E7"/>
    <w:rsid w:val="007348AF"/>
    <w:rsid w:val="00742B7E"/>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1654"/>
    <w:rsid w:val="00961677"/>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656B"/>
    <w:rsid w:val="00A94C19"/>
    <w:rsid w:val="00AB2795"/>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460B0"/>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409A"/>
    <w:rsid w:val="00E7549B"/>
    <w:rsid w:val="00E94E1C"/>
    <w:rsid w:val="00E97BAB"/>
    <w:rsid w:val="00EA203D"/>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961677"/>
    <w:rPr>
      <w:rFonts w:ascii="Helvetica" w:eastAsia="Arial Unicode MS" w:hAnsi="Arial Unicode MS" w:cs="Arial Unicode MS"/>
      <w:color w:val="000000"/>
      <w:sz w:val="22"/>
      <w:szCs w:val="22"/>
      <w:u w:color="000000"/>
    </w:rPr>
  </w:style>
  <w:style w:type="paragraph" w:customStyle="1" w:styleId="Body">
    <w:name w:val="Body"/>
    <w:rsid w:val="00961677"/>
    <w:rPr>
      <w:rFonts w:ascii="Times New Roman" w:eastAsia="Arial Unicode MS"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961677"/>
    <w:rPr>
      <w:rFonts w:ascii="Helvetica" w:eastAsia="Arial Unicode MS" w:hAnsi="Arial Unicode MS" w:cs="Arial Unicode MS"/>
      <w:color w:val="000000"/>
      <w:sz w:val="22"/>
      <w:szCs w:val="22"/>
      <w:u w:color="000000"/>
    </w:rPr>
  </w:style>
  <w:style w:type="paragraph" w:customStyle="1" w:styleId="Body">
    <w:name w:val="Body"/>
    <w:rsid w:val="00961677"/>
    <w:rPr>
      <w:rFonts w:ascii="Times New Roman"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9847">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4101">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2014-10-22T16:41:00Z</dcterms:created>
  <dcterms:modified xsi:type="dcterms:W3CDTF">2014-10-22T16:41:00Z</dcterms:modified>
</cp:coreProperties>
</file>