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66740E" w:rsidP="00B1779A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Mytilus</w:t>
            </w:r>
            <w:proofErr w:type="spellEnd"/>
            <w:r>
              <w:rPr>
                <w:rFonts w:ascii="Calibri" w:hAnsi="Calibri"/>
              </w:rPr>
              <w:t xml:space="preserve"> Seamount</w:t>
            </w:r>
            <w:r w:rsidR="00E9227A">
              <w:rPr>
                <w:rFonts w:ascii="Calibri" w:hAnsi="Calibri"/>
              </w:rPr>
              <w:t xml:space="preserve"> North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0157F9">
            <w:pPr>
              <w:spacing w:after="0" w:line="240" w:lineRule="aut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542829" cy="159806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for dive summar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" t="5650" r="10794" b="4520"/>
                          <a:stretch/>
                        </pic:blipFill>
                        <pic:spPr bwMode="auto">
                          <a:xfrm>
                            <a:off x="0" y="0"/>
                            <a:ext cx="2543838" cy="159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  <w:r w:rsidR="000157F9">
              <w:rPr>
                <w:rFonts w:ascii="Calibri" w:hAnsi="Calibri"/>
                <w:b/>
                <w:bCs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David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 w:rsidR="000157F9">
              <w:rPr>
                <w:rFonts w:ascii="Calibri" w:hAnsi="Calibri"/>
              </w:rPr>
              <w:t>/</w:t>
            </w:r>
          </w:p>
          <w:p w:rsidR="000157F9" w:rsidRPr="002A49D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Brian Kennedy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D9265E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Default="00AB494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Amanda Demopoulo</w:t>
            </w:r>
            <w:r w:rsidR="00460EE7" w:rsidRPr="00460EE7">
              <w:rPr>
                <w:rFonts w:ascii="Calibri" w:hAnsi="Calibri"/>
              </w:rPr>
              <w:t>s</w:t>
            </w:r>
          </w:p>
          <w:p w:rsidR="00460EE7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460EE7">
              <w:rPr>
                <w:rFonts w:ascii="Calibri" w:hAnsi="Calibri"/>
              </w:rPr>
              <w:t>Martha N</w:t>
            </w:r>
            <w:r w:rsidR="00CC7D6C">
              <w:rPr>
                <w:rFonts w:ascii="Calibri" w:hAnsi="Calibri"/>
              </w:rPr>
              <w:t>i</w:t>
            </w:r>
            <w:r w:rsidRPr="00460EE7">
              <w:rPr>
                <w:rFonts w:ascii="Calibri" w:hAnsi="Calibri"/>
              </w:rPr>
              <w:t>zinski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0157F9" w:rsidRDefault="00BB37E3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Northwest Atlantic Ocean; </w:t>
            </w:r>
          </w:p>
          <w:p w:rsidR="00BB37E3" w:rsidRPr="002A49DF" w:rsidRDefault="00BB37E3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Northeast U.S. Canyons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</w:t>
            </w:r>
            <w:r w:rsidR="000157F9">
              <w:rPr>
                <w:rFonts w:ascii="Calibri" w:hAnsi="Calibri"/>
              </w:rPr>
              <w:t>130</w:t>
            </w:r>
            <w:r w:rsidR="00BB37E3">
              <w:rPr>
                <w:rFonts w:ascii="Calibri" w:hAnsi="Calibri"/>
              </w:rPr>
              <w:t>4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DF354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460EE7">
              <w:rPr>
                <w:rFonts w:ascii="Calibri" w:hAnsi="Calibri"/>
              </w:rPr>
              <w:t>0</w:t>
            </w:r>
            <w:r w:rsidR="00492C1B">
              <w:rPr>
                <w:rFonts w:ascii="Calibri" w:hAnsi="Calibri"/>
              </w:rPr>
              <w:t>4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80154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Deep Discoverer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2F69F0" w:rsidRPr="002A49DF" w:rsidTr="00C92CB3">
        <w:tc>
          <w:tcPr>
            <w:tcW w:w="2088" w:type="dxa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2F69F0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2F69F0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2F69F0" w:rsidRPr="002A49DF">
              <w:rPr>
                <w:rFonts w:ascii="Calibri" w:hAnsi="Calibri"/>
              </w:rPr>
              <w:t xml:space="preserve"> Altitude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2F69F0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2F69F0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2F69F0" w:rsidRPr="002A49DF">
              <w:rPr>
                <w:rFonts w:ascii="Calibri" w:hAnsi="Calibri"/>
              </w:rPr>
              <w:t xml:space="preserve"> Heading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2F69F0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2F69F0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1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2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1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2F69F0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4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B25D3B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4C4B5C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In Water at: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2013-08-04T14:08:51.436000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39°, 23.494' N ; 067°, 08.061' W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Out Water at: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2013-08-05T00:15:41.120000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</w:t>
            </w:r>
            <w:r w:rsidR="00D33532" w:rsidRPr="00492C1B">
              <w:rPr>
                <w:rStyle w:val="PlaceholderText1"/>
                <w:rFonts w:ascii="Calibri" w:hAnsi="Calibri"/>
                <w:color w:val="auto"/>
              </w:rPr>
              <w:t>39°, 23.0</w:t>
            </w:r>
            <w:r w:rsidR="00D33532">
              <w:rPr>
                <w:rStyle w:val="PlaceholderText1"/>
                <w:rFonts w:ascii="Calibri" w:hAnsi="Calibri"/>
                <w:color w:val="auto"/>
              </w:rPr>
              <w:t>73</w:t>
            </w:r>
            <w:r w:rsidR="00D33532" w:rsidRPr="00492C1B">
              <w:rPr>
                <w:rStyle w:val="PlaceholderText1"/>
                <w:rFonts w:ascii="Calibri" w:hAnsi="Calibri"/>
                <w:color w:val="auto"/>
              </w:rPr>
              <w:t>' N ; 067°, 08.</w:t>
            </w:r>
            <w:r w:rsidR="00D33532">
              <w:rPr>
                <w:rStyle w:val="PlaceholderText1"/>
                <w:rFonts w:ascii="Calibri" w:hAnsi="Calibri"/>
                <w:color w:val="auto"/>
              </w:rPr>
              <w:t>635</w:t>
            </w:r>
            <w:r w:rsidR="00D33532" w:rsidRPr="00492C1B">
              <w:rPr>
                <w:rStyle w:val="PlaceholderText1"/>
                <w:rFonts w:ascii="Calibri" w:hAnsi="Calibri"/>
                <w:color w:val="auto"/>
              </w:rPr>
              <w:t>' W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Off Bottom at: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2013-08-04T22:28:50.137000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39°, 23.097' N ; 067°, 08.278' W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On Bottom at: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2013-08-04T16:02:54.004000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39°, 23.230' N ; 067°, 08.039' W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Dive duration: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10:6:49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>Bottom Time: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6:25:56</w:t>
            </w:r>
          </w:p>
          <w:p w:rsidR="00492C1B" w:rsidRPr="00492C1B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  <w:color w:val="auto"/>
              </w:rPr>
            </w:pPr>
          </w:p>
          <w:p w:rsidR="002E5DB8" w:rsidRPr="002A49DF" w:rsidRDefault="00492C1B" w:rsidP="00492C1B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92C1B">
              <w:rPr>
                <w:rStyle w:val="PlaceholderText1"/>
                <w:rFonts w:ascii="Calibri" w:hAnsi="Calibri"/>
                <w:color w:val="auto"/>
              </w:rPr>
              <w:t xml:space="preserve">Max. depth: </w:t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</w:r>
            <w:r w:rsidRPr="00492C1B">
              <w:rPr>
                <w:rStyle w:val="PlaceholderText1"/>
                <w:rFonts w:ascii="Calibri" w:hAnsi="Calibri"/>
                <w:color w:val="auto"/>
              </w:rPr>
              <w:tab/>
              <w:t xml:space="preserve"> 3271.4 m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D4CF1" w:rsidRDefault="008D4CF1" w:rsidP="00392C1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D4CF1">
              <w:rPr>
                <w:rFonts w:asciiTheme="minorHAnsi" w:hAnsiTheme="minorHAnsi"/>
                <w:b/>
              </w:rPr>
              <w:t>Primary</w:t>
            </w:r>
          </w:p>
          <w:tbl>
            <w:tblPr>
              <w:tblW w:w="6620" w:type="dxa"/>
              <w:tblLayout w:type="fixed"/>
              <w:tblLook w:val="04A0" w:firstRow="1" w:lastRow="0" w:firstColumn="1" w:lastColumn="0" w:noHBand="0" w:noVBand="1"/>
            </w:tblPr>
            <w:tblGrid>
              <w:gridCol w:w="6620"/>
            </w:tblGrid>
            <w:tr w:rsidR="004564A8" w:rsidRPr="004564A8" w:rsidTr="00A30345">
              <w:trPr>
                <w:trHeight w:val="300"/>
              </w:trPr>
              <w:tc>
                <w:tcPr>
                  <w:tcW w:w="6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W w:w="662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20"/>
                  </w:tblGrid>
                  <w:tr w:rsidR="00EB6E0E" w:rsidRPr="00EB6E0E" w:rsidTr="0031244D">
                    <w:trPr>
                      <w:trHeight w:val="315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Amanda Demopoulos</w:t>
                        </w:r>
                        <w:r w:rsidR="00A63A47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(Science lead), USGS, </w:t>
                        </w:r>
                        <w:hyperlink r:id="rId7" w:history="1">
                          <w:r w:rsidR="00A63A47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ademopoulos@usgs.gov</w:t>
                          </w:r>
                        </w:hyperlink>
                        <w:r w:rsidR="00A63A47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15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Andrea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Quattrini</w:t>
                        </w:r>
                        <w:proofErr w:type="spellEnd"/>
                        <w:r w:rsidR="00A63A47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Temple, </w:t>
                        </w:r>
                        <w:hyperlink r:id="rId8" w:history="1">
                          <w:r w:rsidR="00A63A47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andrea.quattrini@temple.edu</w:t>
                          </w:r>
                        </w:hyperlink>
                        <w:r w:rsidR="00A63A47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15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Christopher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Mah</w:t>
                        </w:r>
                        <w:proofErr w:type="spellEnd"/>
                        <w:r w:rsidR="00A63A47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</w:t>
                        </w:r>
                        <w:r w:rsidR="00266EA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Smithsonian, </w:t>
                        </w:r>
                        <w:hyperlink r:id="rId9" w:history="1">
                          <w:r w:rsidR="00F133BE">
                            <w:rPr>
                              <w:rStyle w:val="Hyperlink"/>
                            </w:rPr>
                            <w:t>brisinga@gmail.com</w:t>
                          </w:r>
                        </w:hyperlink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Jason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Chaytor</w:t>
                        </w:r>
                        <w:proofErr w:type="spellEnd"/>
                        <w:r w:rsidR="00266EA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USGS, </w:t>
                        </w:r>
                        <w:hyperlink r:id="rId10" w:history="1">
                          <w:r w:rsidR="00266EA9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jchaytor@usgs.gov</w:t>
                          </w:r>
                        </w:hyperlink>
                        <w:r w:rsidR="00266EA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Les Watling</w:t>
                        </w:r>
                        <w:r w:rsidR="00266EA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UH, </w:t>
                        </w:r>
                        <w:hyperlink r:id="rId11" w:history="1">
                          <w:r w:rsidR="00266EA9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watling@hawaii.edu</w:t>
                          </w:r>
                        </w:hyperlink>
                        <w:r w:rsidR="00266EA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CB27A1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Martha Nizinski</w:t>
                        </w:r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  <w:r w:rsidR="00CB27A1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(</w:t>
                        </w:r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Science Lead). NOAA NMFS, </w:t>
                        </w:r>
                        <w:hyperlink r:id="rId12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nizinski@si.edu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lastRenderedPageBreak/>
                          <w:t xml:space="preserve">Michael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Vecchione</w:t>
                        </w:r>
                        <w:proofErr w:type="spellEnd"/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, NOAA</w:t>
                        </w:r>
                        <w:r w:rsidR="00F676D5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NMFS</w:t>
                        </w:r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</w:t>
                        </w:r>
                        <w:hyperlink r:id="rId13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VecchioneM@si.edu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Morgan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Kilgour</w:t>
                        </w:r>
                        <w:proofErr w:type="spellEnd"/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UCONN, </w:t>
                        </w:r>
                        <w:hyperlink r:id="rId14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morgan.kilgour@uconn.edu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Peter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Auster</w:t>
                        </w:r>
                        <w:proofErr w:type="spellEnd"/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UCONN, </w:t>
                        </w:r>
                        <w:hyperlink r:id="rId15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peter.auster@uconn.edu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Peter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Etnoyer</w:t>
                        </w:r>
                        <w:proofErr w:type="spellEnd"/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NOAA, </w:t>
                        </w:r>
                        <w:hyperlink r:id="rId16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Peter.Etnoyer@noaa.gov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Rhian</w:t>
                        </w:r>
                        <w:proofErr w:type="spellEnd"/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Waller</w:t>
                        </w:r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U of Maine, </w:t>
                        </w:r>
                        <w:hyperlink r:id="rId17" w:history="1">
                          <w:r w:rsidR="00B0358A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rhian.waller@maine.edu</w:t>
                          </w:r>
                        </w:hyperlink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15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Robert Carney</w:t>
                        </w:r>
                        <w:r w:rsidR="00B0358A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LSU, </w:t>
                        </w:r>
                        <w:hyperlink r:id="rId18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rcarne1@lsu.edu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Santiago Herrera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WHOI, </w:t>
                        </w:r>
                        <w:hyperlink r:id="rId19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 w:val="16"/>
                              <w:szCs w:val="22"/>
                            </w:rPr>
                            <w:t>sherrera@whoi.edu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31244D">
                    <w:trPr>
                      <w:trHeight w:val="315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Scott France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 w:val="18"/>
                            <w:szCs w:val="22"/>
                            <w:lang w:bidi="ar-SA"/>
                          </w:rPr>
                          <w:t xml:space="preserve">UL Lafayette, </w:t>
                        </w:r>
                        <w:hyperlink r:id="rId20" w:history="1">
                          <w:r w:rsidR="00401309">
                            <w:rPr>
                              <w:rStyle w:val="Hyperlink"/>
                              <w:rFonts w:ascii="Calibri" w:hAnsi="Calibri"/>
                              <w:sz w:val="18"/>
                              <w:szCs w:val="22"/>
                              <w:lang w:bidi="ar-SA"/>
                            </w:rPr>
                            <w:t>france@louisiana.edu</w:t>
                          </w:r>
                        </w:hyperlink>
                      </w:p>
                    </w:tc>
                  </w:tr>
                  <w:tr w:rsidR="00EB6E0E" w:rsidRPr="00EB6E0E" w:rsidTr="0031244D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>
                        <w:pPr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Tim Shank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 xml:space="preserve">, WHOI, </w:t>
                        </w:r>
                        <w:r w:rsidR="00401309" w:rsidRPr="00401309">
                          <w:rPr>
                            <w:rFonts w:ascii="Calibri" w:hAnsi="Calibri"/>
                            <w:color w:val="000000"/>
                            <w:sz w:val="16"/>
                            <w:szCs w:val="22"/>
                          </w:rPr>
                          <w:t>tshank@whoi.edu</w:t>
                        </w:r>
                      </w:p>
                    </w:tc>
                  </w:tr>
                </w:tbl>
                <w:p w:rsidR="004564A8" w:rsidRPr="004564A8" w:rsidRDefault="004564A8" w:rsidP="004564A8">
                  <w:pPr>
                    <w:spacing w:after="0" w:line="240" w:lineRule="auto"/>
                    <w:jc w:val="left"/>
                    <w:rPr>
                      <w:rFonts w:ascii="Calibri" w:hAnsi="Calibri"/>
                      <w:color w:val="000000"/>
                      <w:szCs w:val="22"/>
                      <w:lang w:bidi="ar-SA"/>
                    </w:rPr>
                  </w:pPr>
                </w:p>
              </w:tc>
            </w:tr>
          </w:tbl>
          <w:p w:rsidR="00153176" w:rsidRPr="008D4CF1" w:rsidRDefault="00153176" w:rsidP="004564A8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8D4CF1" w:rsidRDefault="008D4CF1" w:rsidP="00392C1A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8D4CF1">
              <w:rPr>
                <w:rFonts w:ascii="Calibri" w:hAnsi="Calibri"/>
                <w:b/>
              </w:rPr>
              <w:t>Passive</w:t>
            </w:r>
          </w:p>
          <w:tbl>
            <w:tblPr>
              <w:tblW w:w="6620" w:type="dxa"/>
              <w:tblLayout w:type="fixed"/>
              <w:tblLook w:val="04A0" w:firstRow="1" w:lastRow="0" w:firstColumn="1" w:lastColumn="0" w:noHBand="0" w:noVBand="1"/>
            </w:tblPr>
            <w:tblGrid>
              <w:gridCol w:w="6620"/>
            </w:tblGrid>
            <w:tr w:rsidR="004564A8" w:rsidRPr="004564A8" w:rsidTr="00A30345">
              <w:trPr>
                <w:trHeight w:val="300"/>
              </w:trPr>
              <w:tc>
                <w:tcPr>
                  <w:tcW w:w="6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W w:w="662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20"/>
                  </w:tblGrid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Brian Kennedy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, NOAA</w:t>
                        </w:r>
                        <w:r w:rsidR="00E9227A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OER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</w:t>
                        </w:r>
                        <w:hyperlink r:id="rId21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Brian.Kennedy@noaa.gov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Brendan Roark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Texas A&amp;M, </w:t>
                        </w:r>
                        <w:hyperlink r:id="rId22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broark@geos.tamu.edu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Brian </w:t>
                        </w:r>
                        <w:proofErr w:type="spellStart"/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Kinlan</w:t>
                        </w:r>
                        <w:proofErr w:type="spellEnd"/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, NOAA</w:t>
                        </w:r>
                        <w:r w:rsidR="00F676D5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NOS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</w:t>
                        </w:r>
                        <w:hyperlink r:id="rId23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brian.kinlan@noaa.gov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Erick Geiger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URI ISC, </w:t>
                        </w:r>
                        <w:hyperlink r:id="rId24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egeiger@udel.edu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Nicola Morgan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FSU, </w:t>
                        </w:r>
                        <w:hyperlink r:id="rId25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nbmorgan11@yahoo.com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  <w:tr w:rsidR="00EB6E0E" w:rsidRPr="00EB6E0E" w:rsidTr="00EB6E0E">
                    <w:trPr>
                      <w:trHeight w:val="300"/>
                    </w:trPr>
                    <w:tc>
                      <w:tcPr>
                        <w:tcW w:w="6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B6E0E" w:rsidRPr="00EB6E0E" w:rsidRDefault="00EB6E0E" w:rsidP="00EB6E0E">
                        <w:pPr>
                          <w:spacing w:after="0" w:line="240" w:lineRule="auto"/>
                          <w:jc w:val="left"/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</w:pPr>
                        <w:r w:rsidRPr="00EB6E0E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>Thomas Ritter</w:t>
                        </w:r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, MSU, </w:t>
                        </w:r>
                        <w:hyperlink r:id="rId26" w:history="1">
                          <w:r w:rsidR="00401309" w:rsidRPr="004C2628">
                            <w:rPr>
                              <w:rStyle w:val="Hyperlink"/>
                              <w:rFonts w:ascii="Calibri" w:hAnsi="Calibri"/>
                              <w:szCs w:val="22"/>
                              <w:lang w:bidi="ar-SA"/>
                            </w:rPr>
                            <w:t>thomas.ritter@msu.montana.edu</w:t>
                          </w:r>
                        </w:hyperlink>
                        <w:r w:rsidR="00401309">
                          <w:rPr>
                            <w:rFonts w:ascii="Calibri" w:hAnsi="Calibri"/>
                            <w:color w:val="000000"/>
                            <w:szCs w:val="22"/>
                            <w:lang w:bidi="ar-SA"/>
                          </w:rPr>
                          <w:t xml:space="preserve"> </w:t>
                        </w:r>
                      </w:p>
                    </w:tc>
                  </w:tr>
                </w:tbl>
                <w:p w:rsidR="004564A8" w:rsidRPr="004564A8" w:rsidRDefault="004564A8" w:rsidP="004564A8">
                  <w:pPr>
                    <w:spacing w:after="0" w:line="240" w:lineRule="auto"/>
                    <w:jc w:val="left"/>
                    <w:rPr>
                      <w:rFonts w:ascii="Calibri" w:hAnsi="Calibri"/>
                      <w:color w:val="000000"/>
                      <w:szCs w:val="22"/>
                      <w:lang w:bidi="ar-SA"/>
                    </w:rPr>
                  </w:pPr>
                </w:p>
              </w:tc>
            </w:tr>
          </w:tbl>
          <w:p w:rsidR="008D4CF1" w:rsidRPr="008D4CF1" w:rsidRDefault="008D4CF1" w:rsidP="004564A8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BB37E3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  <w:r w:rsidR="000157F9">
              <w:rPr>
                <w:rFonts w:ascii="Calibri" w:hAnsi="Calibri"/>
                <w:b/>
                <w:bCs/>
              </w:rPr>
              <w:t xml:space="preserve"> </w:t>
            </w:r>
          </w:p>
          <w:p w:rsidR="00855B65" w:rsidRPr="00855B65" w:rsidRDefault="00EB6E0E" w:rsidP="0011727A">
            <w:r>
              <w:t xml:space="preserve">Despite a significant level of past effort, </w:t>
            </w:r>
            <w:r w:rsidR="0011727A">
              <w:t>the New England seamounts, a</w:t>
            </w:r>
            <w:r>
              <w:t xml:space="preserve"> major chain of undersea mountains</w:t>
            </w:r>
            <w:r w:rsidR="0011727A">
              <w:t>,</w:t>
            </w:r>
            <w:r>
              <w:t xml:space="preserve"> remains largely unexplored.  </w:t>
            </w:r>
            <w:r w:rsidR="0011727A">
              <w:t xml:space="preserve">Building on previous work, we will conduct the first ecological explorations of the New England seamounts. </w:t>
            </w:r>
            <w:r>
              <w:t xml:space="preserve">Of those seamounts within the US EEZ, </w:t>
            </w:r>
            <w:proofErr w:type="spellStart"/>
            <w:r>
              <w:t>Mytilus</w:t>
            </w:r>
            <w:proofErr w:type="spellEnd"/>
            <w:r>
              <w:t xml:space="preserve"> Seamount has yet to be visited in this regard.  This dive will explore steep terrain along the north side of the seamount to characterize deep sea coral and sponge communities.  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EB6E0E" w:rsidRDefault="00EB6E0E" w:rsidP="00EB6E0E">
            <w:r>
              <w:t xml:space="preserve">Dive # 4 took us to </w:t>
            </w:r>
            <w:proofErr w:type="spellStart"/>
            <w:r>
              <w:t>Mytilus</w:t>
            </w:r>
            <w:proofErr w:type="spellEnd"/>
            <w:r>
              <w:t xml:space="preserve"> Seamount, one of the least explored of the New England Seamount chain</w:t>
            </w:r>
            <w:r w:rsidR="00E9227A">
              <w:t xml:space="preserve"> inside the US EEZ</w:t>
            </w:r>
            <w:bookmarkStart w:id="11" w:name="_GoBack"/>
            <w:bookmarkEnd w:id="11"/>
            <w:r>
              <w:t xml:space="preserve">. The dive started late after an issue with the traction winch </w:t>
            </w:r>
            <w:r w:rsidR="00EE735B">
              <w:t xml:space="preserve">that </w:t>
            </w:r>
            <w:r>
              <w:t xml:space="preserve">required maintenance. While the ROV descended to the seafloor, there were very few planktonic organisms observed. The ROV was on bottom at 1602 UTC at a depth of 3271 m. The dive track ascended </w:t>
            </w:r>
            <w:r w:rsidR="0034493B">
              <w:t>a steep portion</w:t>
            </w:r>
            <w:r>
              <w:t xml:space="preserve"> </w:t>
            </w:r>
            <w:r w:rsidR="00067854">
              <w:t xml:space="preserve">of the wall </w:t>
            </w:r>
            <w:r>
              <w:t xml:space="preserve">along the north side of the seamount, from ~3270 m to </w:t>
            </w:r>
            <w:r w:rsidRPr="00A041CA">
              <w:t>2750. The geology was characterized by a combination of gentle and steeply sloping basalt pillars that were smooth</w:t>
            </w:r>
            <w:r>
              <w:t xml:space="preserve"> in texture, interspersed with ledges or steps covered with sediment drape. Periodically, piles of small, dark rocks were observed. All the rocks had a manganese coating. At the start of the dive, various sponges, mostly </w:t>
            </w:r>
            <w:proofErr w:type="spellStart"/>
            <w:r>
              <w:t>hexactinellids</w:t>
            </w:r>
            <w:proofErr w:type="spellEnd"/>
            <w:r>
              <w:t xml:space="preserve"> of different forms, populated the rock walls. These included long stalked forms with a “</w:t>
            </w:r>
            <w:proofErr w:type="spellStart"/>
            <w:r>
              <w:t>tulip”shaped</w:t>
            </w:r>
            <w:proofErr w:type="spellEnd"/>
            <w:r>
              <w:t xml:space="preserve"> head, vases, “witches” hat, </w:t>
            </w:r>
            <w:r w:rsidR="000F06DD">
              <w:t xml:space="preserve">globular, </w:t>
            </w:r>
            <w:r>
              <w:t xml:space="preserve">and “rose” shaped. Various species of </w:t>
            </w:r>
            <w:proofErr w:type="spellStart"/>
            <w:r>
              <w:t>ophiuroids</w:t>
            </w:r>
            <w:proofErr w:type="spellEnd"/>
            <w:r>
              <w:t xml:space="preserve">, stalked and non-stalked </w:t>
            </w:r>
            <w:proofErr w:type="gramStart"/>
            <w:r>
              <w:t>crinoids,</w:t>
            </w:r>
            <w:proofErr w:type="gramEnd"/>
            <w:r>
              <w:t xml:space="preserve"> and holothurians were abundant along the rock walls and on the sediment ledges throughout the dive. At around 3250 m, the first corals, </w:t>
            </w:r>
            <w:proofErr w:type="spellStart"/>
            <w:r w:rsidR="0034493B">
              <w:t>stolonifer</w:t>
            </w:r>
            <w:r w:rsidR="001F5218">
              <w:t>ou</w:t>
            </w:r>
            <w:r w:rsidR="0034493B">
              <w:t>s</w:t>
            </w:r>
            <w:proofErr w:type="spellEnd"/>
            <w:r w:rsidR="001F5218">
              <w:t xml:space="preserve"> </w:t>
            </w:r>
            <w:proofErr w:type="spellStart"/>
            <w:r w:rsidR="001F5218">
              <w:t>octocorals</w:t>
            </w:r>
            <w:proofErr w:type="spellEnd"/>
            <w:r w:rsidR="001F5218">
              <w:t xml:space="preserve">, </w:t>
            </w:r>
            <w:r>
              <w:t xml:space="preserve">were observed. As the ROV continued up slope, additional corals, including a few different species </w:t>
            </w:r>
            <w:r w:rsidR="00EE735B">
              <w:t xml:space="preserve">of bamboo </w:t>
            </w:r>
            <w:r w:rsidR="000F06DD">
              <w:t>coral</w:t>
            </w:r>
            <w:r w:rsidR="00EE735B">
              <w:t xml:space="preserve">s </w:t>
            </w:r>
            <w:r w:rsidR="000F06DD">
              <w:t xml:space="preserve">as </w:t>
            </w:r>
            <w:r w:rsidR="00EE735B">
              <w:t xml:space="preserve">well as </w:t>
            </w:r>
            <w:proofErr w:type="spellStart"/>
            <w:r w:rsidRPr="005605F1">
              <w:rPr>
                <w:i/>
              </w:rPr>
              <w:t>Chrysogorgia</w:t>
            </w:r>
            <w:proofErr w:type="spellEnd"/>
            <w:r>
              <w:t xml:space="preserve">, </w:t>
            </w:r>
            <w:proofErr w:type="spellStart"/>
            <w:r w:rsidRPr="005605F1">
              <w:rPr>
                <w:i/>
              </w:rPr>
              <w:t>Paragorgia</w:t>
            </w:r>
            <w:proofErr w:type="spellEnd"/>
            <w:r>
              <w:t xml:space="preserve">, </w:t>
            </w:r>
            <w:proofErr w:type="spellStart"/>
            <w:r w:rsidRPr="005605F1">
              <w:rPr>
                <w:i/>
              </w:rPr>
              <w:t>Paranarella</w:t>
            </w:r>
            <w:proofErr w:type="spellEnd"/>
            <w:r>
              <w:t xml:space="preserve">, </w:t>
            </w:r>
            <w:proofErr w:type="spellStart"/>
            <w:r w:rsidRPr="005605F1">
              <w:rPr>
                <w:i/>
              </w:rPr>
              <w:t>Anthomastus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Corallium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Convexella</w:t>
            </w:r>
            <w:proofErr w:type="spellEnd"/>
            <w:r>
              <w:rPr>
                <w:i/>
              </w:rPr>
              <w:t>,</w:t>
            </w:r>
            <w:r>
              <w:t xml:space="preserve"> and two black coral species were noted. No </w:t>
            </w:r>
            <w:proofErr w:type="spellStart"/>
            <w:r>
              <w:t>scleractinian</w:t>
            </w:r>
            <w:proofErr w:type="spellEnd"/>
            <w:r>
              <w:t xml:space="preserve"> corals were documented on the dive. Other fauna observed included hermit crabs, squat lobsters (</w:t>
            </w:r>
            <w:proofErr w:type="spellStart"/>
            <w:r w:rsidRPr="00B939A5">
              <w:rPr>
                <w:i/>
              </w:rPr>
              <w:t>Galacantha</w:t>
            </w:r>
            <w:proofErr w:type="spellEnd"/>
            <w:r w:rsidR="000F06DD">
              <w:t xml:space="preserve">, </w:t>
            </w:r>
            <w:proofErr w:type="spellStart"/>
            <w:r w:rsidR="000F06DD">
              <w:rPr>
                <w:i/>
              </w:rPr>
              <w:t>Munidopsis</w:t>
            </w:r>
            <w:proofErr w:type="spellEnd"/>
            <w:r>
              <w:t xml:space="preserve">), </w:t>
            </w:r>
            <w:proofErr w:type="spellStart"/>
            <w:r w:rsidR="000F06DD">
              <w:t>seastars</w:t>
            </w:r>
            <w:proofErr w:type="spellEnd"/>
            <w:r w:rsidR="000F06DD">
              <w:t xml:space="preserve"> (</w:t>
            </w:r>
            <w:proofErr w:type="spellStart"/>
            <w:r w:rsidR="000F06DD" w:rsidRPr="000F06DD">
              <w:rPr>
                <w:i/>
              </w:rPr>
              <w:t>H</w:t>
            </w:r>
            <w:r w:rsidRPr="000F06DD">
              <w:rPr>
                <w:i/>
              </w:rPr>
              <w:t>ymenaster</w:t>
            </w:r>
            <w:proofErr w:type="spellEnd"/>
            <w:r w:rsidR="000F06DD">
              <w:t xml:space="preserve">, </w:t>
            </w:r>
            <w:proofErr w:type="spellStart"/>
            <w:r w:rsidR="000F06DD" w:rsidRPr="000F06DD">
              <w:rPr>
                <w:i/>
              </w:rPr>
              <w:t>P</w:t>
            </w:r>
            <w:r w:rsidRPr="000F06DD">
              <w:rPr>
                <w:i/>
              </w:rPr>
              <w:t>ythonaster</w:t>
            </w:r>
            <w:proofErr w:type="spellEnd"/>
            <w:r>
              <w:t xml:space="preserve">), the coral-eating </w:t>
            </w:r>
            <w:proofErr w:type="spellStart"/>
            <w:r>
              <w:t>seastar</w:t>
            </w:r>
            <w:proofErr w:type="spellEnd"/>
            <w:r>
              <w:t xml:space="preserve"> (</w:t>
            </w:r>
            <w:proofErr w:type="spellStart"/>
            <w:r w:rsidRPr="00D03168">
              <w:rPr>
                <w:i/>
              </w:rPr>
              <w:t>Evoplosoma</w:t>
            </w:r>
            <w:proofErr w:type="spellEnd"/>
            <w:r>
              <w:t xml:space="preserve">), several bryozoans, </w:t>
            </w:r>
            <w:r w:rsidR="000F06DD">
              <w:t>two</w:t>
            </w:r>
            <w:r>
              <w:t xml:space="preserve"> </w:t>
            </w:r>
            <w:proofErr w:type="spellStart"/>
            <w:r>
              <w:t>featherduster</w:t>
            </w:r>
            <w:proofErr w:type="spellEnd"/>
            <w:r>
              <w:t xml:space="preserve"> </w:t>
            </w:r>
            <w:proofErr w:type="spellStart"/>
            <w:r>
              <w:t>polychaete</w:t>
            </w:r>
            <w:proofErr w:type="spellEnd"/>
            <w:r>
              <w:t xml:space="preserve"> worms</w:t>
            </w:r>
            <w:r w:rsidR="0034493B">
              <w:t>,</w:t>
            </w:r>
            <w:r w:rsidR="000F06DD">
              <w:t xml:space="preserve"> and barnacles</w:t>
            </w:r>
            <w:r>
              <w:t>. At 2806</w:t>
            </w:r>
            <w:r w:rsidR="001F5218">
              <w:t xml:space="preserve"> m</w:t>
            </w:r>
            <w:r>
              <w:t>, a large bamboo colony with associated crinoids was imaged. Several large bamboos (</w:t>
            </w:r>
            <w:proofErr w:type="spellStart"/>
            <w:r w:rsidRPr="00B939A5">
              <w:rPr>
                <w:i/>
              </w:rPr>
              <w:t>Jasonisis</w:t>
            </w:r>
            <w:proofErr w:type="spellEnd"/>
            <w:r>
              <w:rPr>
                <w:i/>
              </w:rPr>
              <w:t>?</w:t>
            </w:r>
            <w:r>
              <w:t xml:space="preserve">) were documented throughout the remainder of the dive.  At the end of the dive, </w:t>
            </w:r>
            <w:proofErr w:type="gramStart"/>
            <w:r>
              <w:t>a pillow</w:t>
            </w:r>
            <w:proofErr w:type="gramEnd"/>
            <w:r>
              <w:t xml:space="preserve"> lava was observed. Very few fish, including a </w:t>
            </w:r>
            <w:r w:rsidR="001F5218">
              <w:t>toad</w:t>
            </w:r>
            <w:r>
              <w:t xml:space="preserve">fish, </w:t>
            </w:r>
            <w:proofErr w:type="spellStart"/>
            <w:r>
              <w:t>cusk</w:t>
            </w:r>
            <w:proofErr w:type="spellEnd"/>
            <w:r>
              <w:t xml:space="preserve"> eel, and </w:t>
            </w:r>
            <w:proofErr w:type="spellStart"/>
            <w:r>
              <w:t>synaphobranchid</w:t>
            </w:r>
            <w:proofErr w:type="spellEnd"/>
            <w:r>
              <w:t xml:space="preserve"> eel were documented. The science operations for the dive ended at 2204 UTC. Our dive at </w:t>
            </w:r>
            <w:proofErr w:type="spellStart"/>
            <w:r>
              <w:t>Mytilus</w:t>
            </w:r>
            <w:proofErr w:type="spellEnd"/>
            <w:r>
              <w:t xml:space="preserve"> Seamount represents the most comprehensive investigation of benthic communities at this seamount to date. </w:t>
            </w:r>
          </w:p>
          <w:p w:rsidR="00DA6471" w:rsidRPr="00AB4942" w:rsidRDefault="00DA6471" w:rsidP="00A30345">
            <w:pPr>
              <w:rPr>
                <w:rFonts w:ascii="Arial" w:hAnsi="Arial" w:cs="Arial"/>
                <w:i/>
                <w:color w:val="1A1A1A"/>
                <w:sz w:val="26"/>
                <w:szCs w:val="26"/>
              </w:rPr>
            </w:pP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D33BD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lastRenderedPageBreak/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BE386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2279295" cy="2039112"/>
                  <wp:effectExtent l="19050" t="0" r="6705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95" cy="203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5703C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880360" cy="1744772"/>
                  <wp:effectExtent l="19050" t="0" r="0" b="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74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1F5FFB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360420" cy="18903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304L2_IMG_20130804T180925Z_ROVHD_SEASTAR_ZOOM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592300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48990" cy="18840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304L2_IMG_20130804T202329Z_ROVHD_COR_TIGHT_AUD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592300" w:rsidP="000A3655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drawing>
                <wp:inline distT="0" distB="0" distL="0" distR="0">
                  <wp:extent cx="3360420" cy="18903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304L2_IMG_20130804T211259Z_ROVHD_SPO_IMPORTAN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592300" w:rsidP="00DA6471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drawing>
                <wp:inline distT="0" distB="0" distL="0" distR="0">
                  <wp:extent cx="3348990" cy="18840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304L2_IMG_20130804T175321Z_ROVHD_WHITE_SPO_ZOOM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3D25"/>
    <w:multiLevelType w:val="hybridMultilevel"/>
    <w:tmpl w:val="0664A8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0824"/>
    <w:rsid w:val="00001EB3"/>
    <w:rsid w:val="00004438"/>
    <w:rsid w:val="000071F4"/>
    <w:rsid w:val="000072F5"/>
    <w:rsid w:val="00010ED0"/>
    <w:rsid w:val="000157F9"/>
    <w:rsid w:val="00025E72"/>
    <w:rsid w:val="00026B3F"/>
    <w:rsid w:val="00066A73"/>
    <w:rsid w:val="00067854"/>
    <w:rsid w:val="00071AB8"/>
    <w:rsid w:val="0007579B"/>
    <w:rsid w:val="00085EF8"/>
    <w:rsid w:val="000964C6"/>
    <w:rsid w:val="000A1F06"/>
    <w:rsid w:val="000A3655"/>
    <w:rsid w:val="000A6D9E"/>
    <w:rsid w:val="000B5016"/>
    <w:rsid w:val="000B5ABC"/>
    <w:rsid w:val="000C34D6"/>
    <w:rsid w:val="000D535A"/>
    <w:rsid w:val="000F06DD"/>
    <w:rsid w:val="000F6824"/>
    <w:rsid w:val="00100CBB"/>
    <w:rsid w:val="00103ED0"/>
    <w:rsid w:val="0010783F"/>
    <w:rsid w:val="0011727A"/>
    <w:rsid w:val="001329E0"/>
    <w:rsid w:val="00132D7F"/>
    <w:rsid w:val="00153176"/>
    <w:rsid w:val="0016026E"/>
    <w:rsid w:val="00162922"/>
    <w:rsid w:val="0016425A"/>
    <w:rsid w:val="00166A73"/>
    <w:rsid w:val="00192EF4"/>
    <w:rsid w:val="001A0EDB"/>
    <w:rsid w:val="001B33D3"/>
    <w:rsid w:val="001C317F"/>
    <w:rsid w:val="001E47DC"/>
    <w:rsid w:val="001F3707"/>
    <w:rsid w:val="001F3BA7"/>
    <w:rsid w:val="001F5218"/>
    <w:rsid w:val="001F5FFB"/>
    <w:rsid w:val="001F7F7B"/>
    <w:rsid w:val="002005A5"/>
    <w:rsid w:val="0020327F"/>
    <w:rsid w:val="00205A80"/>
    <w:rsid w:val="002071F2"/>
    <w:rsid w:val="0024188E"/>
    <w:rsid w:val="0024441B"/>
    <w:rsid w:val="00252CF7"/>
    <w:rsid w:val="00266EA9"/>
    <w:rsid w:val="00275C11"/>
    <w:rsid w:val="002A6528"/>
    <w:rsid w:val="002C52C4"/>
    <w:rsid w:val="002E341C"/>
    <w:rsid w:val="002E5DB8"/>
    <w:rsid w:val="002F41F2"/>
    <w:rsid w:val="002F50EE"/>
    <w:rsid w:val="002F69F0"/>
    <w:rsid w:val="003041C0"/>
    <w:rsid w:val="00310C49"/>
    <w:rsid w:val="0031244D"/>
    <w:rsid w:val="00323558"/>
    <w:rsid w:val="00330E05"/>
    <w:rsid w:val="00341D23"/>
    <w:rsid w:val="0034493B"/>
    <w:rsid w:val="00344BF0"/>
    <w:rsid w:val="003564C5"/>
    <w:rsid w:val="00365852"/>
    <w:rsid w:val="003701B9"/>
    <w:rsid w:val="00392C1A"/>
    <w:rsid w:val="00393F2A"/>
    <w:rsid w:val="003A75B8"/>
    <w:rsid w:val="003B4396"/>
    <w:rsid w:val="003D15CF"/>
    <w:rsid w:val="003D25AB"/>
    <w:rsid w:val="003D52B4"/>
    <w:rsid w:val="00401309"/>
    <w:rsid w:val="00406342"/>
    <w:rsid w:val="00415492"/>
    <w:rsid w:val="00416BC1"/>
    <w:rsid w:val="0042669C"/>
    <w:rsid w:val="004564A8"/>
    <w:rsid w:val="00460EE7"/>
    <w:rsid w:val="00464E19"/>
    <w:rsid w:val="00466A2A"/>
    <w:rsid w:val="0048506E"/>
    <w:rsid w:val="00492C1B"/>
    <w:rsid w:val="004A715F"/>
    <w:rsid w:val="004B16CC"/>
    <w:rsid w:val="004C1151"/>
    <w:rsid w:val="004C46BA"/>
    <w:rsid w:val="004C4B5C"/>
    <w:rsid w:val="004D0B8D"/>
    <w:rsid w:val="004F0F8F"/>
    <w:rsid w:val="004F221C"/>
    <w:rsid w:val="00512230"/>
    <w:rsid w:val="00550EB5"/>
    <w:rsid w:val="00557D91"/>
    <w:rsid w:val="00562A3B"/>
    <w:rsid w:val="00564D51"/>
    <w:rsid w:val="005678CE"/>
    <w:rsid w:val="005703C1"/>
    <w:rsid w:val="00584C95"/>
    <w:rsid w:val="00592300"/>
    <w:rsid w:val="00592460"/>
    <w:rsid w:val="005B00E3"/>
    <w:rsid w:val="005B3789"/>
    <w:rsid w:val="005C3B8D"/>
    <w:rsid w:val="005C4EA2"/>
    <w:rsid w:val="005C6D69"/>
    <w:rsid w:val="005E1218"/>
    <w:rsid w:val="005E628E"/>
    <w:rsid w:val="005F31C6"/>
    <w:rsid w:val="006046E3"/>
    <w:rsid w:val="0060576E"/>
    <w:rsid w:val="006059E3"/>
    <w:rsid w:val="006130B3"/>
    <w:rsid w:val="0064389A"/>
    <w:rsid w:val="00646C94"/>
    <w:rsid w:val="00665446"/>
    <w:rsid w:val="00666F38"/>
    <w:rsid w:val="0066740E"/>
    <w:rsid w:val="006759B4"/>
    <w:rsid w:val="00677EA7"/>
    <w:rsid w:val="00696373"/>
    <w:rsid w:val="006A62DE"/>
    <w:rsid w:val="006B2B65"/>
    <w:rsid w:val="006D2597"/>
    <w:rsid w:val="006D7654"/>
    <w:rsid w:val="00712AB1"/>
    <w:rsid w:val="007157E7"/>
    <w:rsid w:val="007348AF"/>
    <w:rsid w:val="00750E57"/>
    <w:rsid w:val="00760824"/>
    <w:rsid w:val="00763BC8"/>
    <w:rsid w:val="00773F4D"/>
    <w:rsid w:val="007740BB"/>
    <w:rsid w:val="00776859"/>
    <w:rsid w:val="00780ED8"/>
    <w:rsid w:val="00785C66"/>
    <w:rsid w:val="00792777"/>
    <w:rsid w:val="00797D4C"/>
    <w:rsid w:val="007A0FCD"/>
    <w:rsid w:val="007A5582"/>
    <w:rsid w:val="007B56D6"/>
    <w:rsid w:val="007C06D0"/>
    <w:rsid w:val="007C6996"/>
    <w:rsid w:val="007E49CA"/>
    <w:rsid w:val="0080154A"/>
    <w:rsid w:val="0081433C"/>
    <w:rsid w:val="00814F6C"/>
    <w:rsid w:val="00833E3F"/>
    <w:rsid w:val="00834AE2"/>
    <w:rsid w:val="008471E1"/>
    <w:rsid w:val="008506DA"/>
    <w:rsid w:val="00855B65"/>
    <w:rsid w:val="00874DC5"/>
    <w:rsid w:val="008805AF"/>
    <w:rsid w:val="0088107A"/>
    <w:rsid w:val="00881461"/>
    <w:rsid w:val="0089598D"/>
    <w:rsid w:val="008967BD"/>
    <w:rsid w:val="008B26A9"/>
    <w:rsid w:val="008B5259"/>
    <w:rsid w:val="008D33BD"/>
    <w:rsid w:val="008D4CF1"/>
    <w:rsid w:val="008F1964"/>
    <w:rsid w:val="009053FD"/>
    <w:rsid w:val="00906B93"/>
    <w:rsid w:val="00923A74"/>
    <w:rsid w:val="009500E8"/>
    <w:rsid w:val="009528FB"/>
    <w:rsid w:val="00997B5C"/>
    <w:rsid w:val="009A5EC6"/>
    <w:rsid w:val="009B35CB"/>
    <w:rsid w:val="009C45D7"/>
    <w:rsid w:val="009C4757"/>
    <w:rsid w:val="009C6E66"/>
    <w:rsid w:val="009D0A8A"/>
    <w:rsid w:val="009D0F00"/>
    <w:rsid w:val="009D1259"/>
    <w:rsid w:val="009D23C2"/>
    <w:rsid w:val="009D43AB"/>
    <w:rsid w:val="009D5912"/>
    <w:rsid w:val="009E53A3"/>
    <w:rsid w:val="009F26A6"/>
    <w:rsid w:val="009F345C"/>
    <w:rsid w:val="00A00B43"/>
    <w:rsid w:val="00A06794"/>
    <w:rsid w:val="00A140E9"/>
    <w:rsid w:val="00A238CD"/>
    <w:rsid w:val="00A30345"/>
    <w:rsid w:val="00A320ED"/>
    <w:rsid w:val="00A419BC"/>
    <w:rsid w:val="00A451CE"/>
    <w:rsid w:val="00A47363"/>
    <w:rsid w:val="00A52687"/>
    <w:rsid w:val="00A54E55"/>
    <w:rsid w:val="00A63A47"/>
    <w:rsid w:val="00A77531"/>
    <w:rsid w:val="00A8656B"/>
    <w:rsid w:val="00A90D46"/>
    <w:rsid w:val="00A94C19"/>
    <w:rsid w:val="00AB4942"/>
    <w:rsid w:val="00AD4421"/>
    <w:rsid w:val="00AE3104"/>
    <w:rsid w:val="00AE49A1"/>
    <w:rsid w:val="00AF2A36"/>
    <w:rsid w:val="00AF67E8"/>
    <w:rsid w:val="00B0358A"/>
    <w:rsid w:val="00B0565F"/>
    <w:rsid w:val="00B1601F"/>
    <w:rsid w:val="00B1779A"/>
    <w:rsid w:val="00B23DAC"/>
    <w:rsid w:val="00B25D3B"/>
    <w:rsid w:val="00B266A4"/>
    <w:rsid w:val="00B312FB"/>
    <w:rsid w:val="00B32FC6"/>
    <w:rsid w:val="00B36128"/>
    <w:rsid w:val="00B36501"/>
    <w:rsid w:val="00B429F3"/>
    <w:rsid w:val="00B605DF"/>
    <w:rsid w:val="00B60FC3"/>
    <w:rsid w:val="00B64972"/>
    <w:rsid w:val="00B658CB"/>
    <w:rsid w:val="00B70A74"/>
    <w:rsid w:val="00B87DC0"/>
    <w:rsid w:val="00BA69D4"/>
    <w:rsid w:val="00BB1B7F"/>
    <w:rsid w:val="00BB37E3"/>
    <w:rsid w:val="00BB3ACE"/>
    <w:rsid w:val="00BC5B13"/>
    <w:rsid w:val="00BD1E77"/>
    <w:rsid w:val="00BE0A91"/>
    <w:rsid w:val="00BE3860"/>
    <w:rsid w:val="00BF5FF8"/>
    <w:rsid w:val="00C05E08"/>
    <w:rsid w:val="00C10926"/>
    <w:rsid w:val="00C20BD1"/>
    <w:rsid w:val="00C258AA"/>
    <w:rsid w:val="00C31684"/>
    <w:rsid w:val="00C362B0"/>
    <w:rsid w:val="00C3727F"/>
    <w:rsid w:val="00C47656"/>
    <w:rsid w:val="00C50911"/>
    <w:rsid w:val="00C62A3E"/>
    <w:rsid w:val="00C7553F"/>
    <w:rsid w:val="00C77735"/>
    <w:rsid w:val="00C84191"/>
    <w:rsid w:val="00C92CB3"/>
    <w:rsid w:val="00C94A92"/>
    <w:rsid w:val="00CA35A5"/>
    <w:rsid w:val="00CA6EF2"/>
    <w:rsid w:val="00CB27A1"/>
    <w:rsid w:val="00CB2933"/>
    <w:rsid w:val="00CC7D6C"/>
    <w:rsid w:val="00CD1818"/>
    <w:rsid w:val="00CE71BF"/>
    <w:rsid w:val="00CF65CA"/>
    <w:rsid w:val="00D0025D"/>
    <w:rsid w:val="00D01D87"/>
    <w:rsid w:val="00D0584C"/>
    <w:rsid w:val="00D130E4"/>
    <w:rsid w:val="00D24495"/>
    <w:rsid w:val="00D33532"/>
    <w:rsid w:val="00D4356A"/>
    <w:rsid w:val="00D45107"/>
    <w:rsid w:val="00D4758C"/>
    <w:rsid w:val="00D502EA"/>
    <w:rsid w:val="00D5097E"/>
    <w:rsid w:val="00D57E3C"/>
    <w:rsid w:val="00D65018"/>
    <w:rsid w:val="00D664E7"/>
    <w:rsid w:val="00D80E28"/>
    <w:rsid w:val="00D9265E"/>
    <w:rsid w:val="00D95013"/>
    <w:rsid w:val="00D97BF4"/>
    <w:rsid w:val="00DA6471"/>
    <w:rsid w:val="00DA6EBF"/>
    <w:rsid w:val="00DB0A0D"/>
    <w:rsid w:val="00DC18F8"/>
    <w:rsid w:val="00DC42BE"/>
    <w:rsid w:val="00DE5263"/>
    <w:rsid w:val="00DE7A43"/>
    <w:rsid w:val="00DF3541"/>
    <w:rsid w:val="00E07949"/>
    <w:rsid w:val="00E15376"/>
    <w:rsid w:val="00E16FA5"/>
    <w:rsid w:val="00E42653"/>
    <w:rsid w:val="00E43F44"/>
    <w:rsid w:val="00E548E6"/>
    <w:rsid w:val="00E56763"/>
    <w:rsid w:val="00E72DA1"/>
    <w:rsid w:val="00E7549B"/>
    <w:rsid w:val="00E9227A"/>
    <w:rsid w:val="00E94E1C"/>
    <w:rsid w:val="00E95BF9"/>
    <w:rsid w:val="00E97BAB"/>
    <w:rsid w:val="00EB6E0E"/>
    <w:rsid w:val="00ED4F99"/>
    <w:rsid w:val="00EE0615"/>
    <w:rsid w:val="00EE14D0"/>
    <w:rsid w:val="00EE735B"/>
    <w:rsid w:val="00EF463B"/>
    <w:rsid w:val="00EF7BC0"/>
    <w:rsid w:val="00F07289"/>
    <w:rsid w:val="00F133BE"/>
    <w:rsid w:val="00F14B2F"/>
    <w:rsid w:val="00F255E8"/>
    <w:rsid w:val="00F30671"/>
    <w:rsid w:val="00F57DCD"/>
    <w:rsid w:val="00F676D5"/>
    <w:rsid w:val="00F735B2"/>
    <w:rsid w:val="00F77C24"/>
    <w:rsid w:val="00F923BD"/>
    <w:rsid w:val="00F953EE"/>
    <w:rsid w:val="00FA57FE"/>
    <w:rsid w:val="00FB3AD5"/>
    <w:rsid w:val="00FB55FE"/>
    <w:rsid w:val="00FB6814"/>
    <w:rsid w:val="00FC4DA2"/>
    <w:rsid w:val="00FE0FC0"/>
    <w:rsid w:val="00FE6931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ecchioneM@si.edu" TargetMode="External"/><Relationship Id="rId18" Type="http://schemas.openxmlformats.org/officeDocument/2006/relationships/hyperlink" Target="mailto:rcarne1@lsu.edu" TargetMode="External"/><Relationship Id="rId26" Type="http://schemas.openxmlformats.org/officeDocument/2006/relationships/hyperlink" Target="mailto:thomas.ritter@msu.montana.ed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Brian.Kennedy@noaa.gov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ademopoulos@usgs.gov" TargetMode="External"/><Relationship Id="rId12" Type="http://schemas.openxmlformats.org/officeDocument/2006/relationships/hyperlink" Target="mailto:nizinski@si.edu" TargetMode="External"/><Relationship Id="rId17" Type="http://schemas.openxmlformats.org/officeDocument/2006/relationships/hyperlink" Target="mailto:rhian.waller@maine.edu" TargetMode="External"/><Relationship Id="rId25" Type="http://schemas.openxmlformats.org/officeDocument/2006/relationships/hyperlink" Target="mailto:nbmorgan11@yahoo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eter.Etnoyer@noaa.gov" TargetMode="External"/><Relationship Id="rId20" Type="http://schemas.openxmlformats.org/officeDocument/2006/relationships/hyperlink" Target="mailto:france@louisiana.edu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watling@hawaii.edu" TargetMode="External"/><Relationship Id="rId24" Type="http://schemas.openxmlformats.org/officeDocument/2006/relationships/hyperlink" Target="mailto:egeiger@udel.edu" TargetMode="External"/><Relationship Id="rId32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mailto:peter.auster@uconn.edu" TargetMode="External"/><Relationship Id="rId23" Type="http://schemas.openxmlformats.org/officeDocument/2006/relationships/hyperlink" Target="mailto:brian.kinlan@noaa.gov" TargetMode="External"/><Relationship Id="rId28" Type="http://schemas.openxmlformats.org/officeDocument/2006/relationships/image" Target="media/image3.jpeg"/><Relationship Id="rId10" Type="http://schemas.openxmlformats.org/officeDocument/2006/relationships/hyperlink" Target="mailto:jchaytor@usgs.gov" TargetMode="External"/><Relationship Id="rId19" Type="http://schemas.openxmlformats.org/officeDocument/2006/relationships/hyperlink" Target="mailto:sherrera@whoi.edu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brisinga@gmail.com" TargetMode="External"/><Relationship Id="rId14" Type="http://schemas.openxmlformats.org/officeDocument/2006/relationships/hyperlink" Target="mailto:morgan.kilgour@uconn.edu" TargetMode="External"/><Relationship Id="rId22" Type="http://schemas.openxmlformats.org/officeDocument/2006/relationships/hyperlink" Target="mailto:broark@geos.tamu.edu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8" Type="http://schemas.openxmlformats.org/officeDocument/2006/relationships/hyperlink" Target="mailto:andrea.quattrini@templ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Brian.Kennedy</cp:lastModifiedBy>
  <cp:revision>15</cp:revision>
  <dcterms:created xsi:type="dcterms:W3CDTF">2013-08-05T00:49:00Z</dcterms:created>
  <dcterms:modified xsi:type="dcterms:W3CDTF">2013-08-20T13:15:00Z</dcterms:modified>
</cp:coreProperties>
</file>