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C7E47" w14:textId="77777777" w:rsidR="00025ABF" w:rsidRDefault="00025ABF" w:rsidP="00025ABF">
      <w:pPr>
        <w:pStyle w:val="Title"/>
        <w:spacing w:after="0"/>
        <w:jc w:val="center"/>
      </w:pPr>
      <w:proofErr w:type="spellStart"/>
      <w:r>
        <w:t>Okeanos</w:t>
      </w:r>
      <w:proofErr w:type="spellEnd"/>
      <w:r>
        <w:t xml:space="preserve"> Explorer ROV Dive 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14:paraId="7167BA50" w14:textId="77777777"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630CFFF7"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04C49494" w14:textId="23C50907" w:rsidR="00833E3F" w:rsidRPr="002A49DF" w:rsidRDefault="00B32BB1" w:rsidP="005C3B8D">
            <w:pPr>
              <w:spacing w:after="0" w:line="240" w:lineRule="auto"/>
              <w:jc w:val="center"/>
              <w:rPr>
                <w:rFonts w:ascii="Calibri" w:hAnsi="Calibri"/>
              </w:rPr>
            </w:pPr>
            <w:r>
              <w:rPr>
                <w:rFonts w:ascii="Calibri" w:hAnsi="Calibri"/>
              </w:rPr>
              <w:t>New England Seep 2</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14:paraId="0484B02F" w14:textId="77777777"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14:anchorId="14A327BF" wp14:editId="52388A73">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5">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14:paraId="5961720D"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33637497"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097CA37E" w14:textId="77777777" w:rsidR="00833E3F" w:rsidRDefault="000157F9" w:rsidP="00833E3F">
            <w:pPr>
              <w:spacing w:after="0" w:line="240" w:lineRule="auto"/>
              <w:jc w:val="center"/>
              <w:rPr>
                <w:rFonts w:ascii="Calibri" w:hAnsi="Calibri"/>
              </w:rPr>
            </w:pPr>
            <w:r>
              <w:rPr>
                <w:rFonts w:ascii="Calibri" w:hAnsi="Calibri"/>
              </w:rPr>
              <w:t>Brian Bingham/</w:t>
            </w:r>
          </w:p>
          <w:p w14:paraId="0D98DC10" w14:textId="77777777"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3C3F09A2" w14:textId="77777777" w:rsidR="00833E3F" w:rsidRPr="002A49DF" w:rsidRDefault="00833E3F" w:rsidP="00833E3F">
            <w:pPr>
              <w:spacing w:after="0" w:line="240" w:lineRule="auto"/>
              <w:jc w:val="center"/>
              <w:rPr>
                <w:rFonts w:ascii="Calibri" w:hAnsi="Calibri"/>
              </w:rPr>
            </w:pPr>
          </w:p>
        </w:tc>
      </w:tr>
      <w:tr w:rsidR="001C3B62" w:rsidRPr="002A49DF" w14:paraId="07C9C429"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0F7F3ADD" w14:textId="2925A451" w:rsidR="001C3B62" w:rsidRPr="002A49DF" w:rsidRDefault="001C3B62"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04A3AE5B" w14:textId="77777777" w:rsidR="001C3B62" w:rsidRDefault="001C3B62" w:rsidP="001C3B62">
            <w:pPr>
              <w:spacing w:after="0" w:line="240" w:lineRule="auto"/>
              <w:jc w:val="center"/>
              <w:rPr>
                <w:rFonts w:ascii="Calibri" w:hAnsi="Calibri"/>
              </w:rPr>
            </w:pPr>
            <w:r>
              <w:rPr>
                <w:rFonts w:ascii="Calibri" w:hAnsi="Calibri"/>
              </w:rPr>
              <w:t>Tim Shank (shore)</w:t>
            </w:r>
          </w:p>
          <w:p w14:paraId="1F01EFFA" w14:textId="166483EC" w:rsidR="001C3B62" w:rsidRDefault="001C3B62" w:rsidP="001C3B62">
            <w:pPr>
              <w:spacing w:after="0" w:line="240" w:lineRule="auto"/>
              <w:jc w:val="center"/>
              <w:rPr>
                <w:rFonts w:ascii="Calibri" w:hAnsi="Calibri"/>
              </w:rPr>
            </w:pPr>
            <w:r>
              <w:rPr>
                <w:rFonts w:ascii="Calibri" w:hAnsi="Calibri"/>
              </w:rPr>
              <w:t xml:space="preserve">Andrea </w:t>
            </w:r>
            <w:proofErr w:type="spellStart"/>
            <w:r>
              <w:rPr>
                <w:rFonts w:ascii="Calibri" w:hAnsi="Calibri"/>
              </w:rPr>
              <w:t>Quattrini</w:t>
            </w:r>
            <w:proofErr w:type="spellEnd"/>
            <w:r>
              <w:rPr>
                <w:rFonts w:ascii="Calibri" w:hAnsi="Calibri"/>
              </w:rPr>
              <w:t xml:space="preserve"> (ship)</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28600C6F" w14:textId="77777777" w:rsidR="001C3B62" w:rsidRPr="002A49DF" w:rsidRDefault="001C3B62" w:rsidP="00833E3F">
            <w:pPr>
              <w:spacing w:after="0" w:line="240" w:lineRule="auto"/>
              <w:jc w:val="center"/>
              <w:rPr>
                <w:rFonts w:ascii="Calibri" w:hAnsi="Calibri"/>
              </w:rPr>
            </w:pPr>
          </w:p>
        </w:tc>
      </w:tr>
      <w:tr w:rsidR="00833E3F" w:rsidRPr="002A49DF" w14:paraId="5C6C356E" w14:textId="77777777"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0A6153A3"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14:paraId="52D251CE" w14:textId="77777777" w:rsidR="000157F9" w:rsidRDefault="00BB37E3" w:rsidP="00D01D87">
            <w:pPr>
              <w:spacing w:after="0" w:line="240" w:lineRule="auto"/>
              <w:jc w:val="center"/>
              <w:rPr>
                <w:rFonts w:ascii="Calibri" w:hAnsi="Calibri"/>
              </w:rPr>
            </w:pPr>
            <w:r>
              <w:rPr>
                <w:rFonts w:ascii="Calibri" w:hAnsi="Calibri"/>
              </w:rPr>
              <w:t xml:space="preserve">Northwest Atlantic Ocean; </w:t>
            </w:r>
          </w:p>
          <w:p w14:paraId="69993183" w14:textId="77777777"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350D5B16" w14:textId="77777777" w:rsidR="00833E3F" w:rsidRPr="002A49DF" w:rsidRDefault="00833E3F" w:rsidP="00833E3F">
            <w:pPr>
              <w:spacing w:after="0" w:line="240" w:lineRule="auto"/>
              <w:jc w:val="center"/>
              <w:rPr>
                <w:rFonts w:ascii="Calibri" w:hAnsi="Calibri"/>
              </w:rPr>
            </w:pPr>
          </w:p>
        </w:tc>
      </w:tr>
      <w:tr w:rsidR="00833E3F" w:rsidRPr="002A49DF" w14:paraId="254D6173" w14:textId="77777777"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3E4AA004"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4FE9983D" w14:textId="77777777"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4F822D62" w14:textId="77777777"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14:paraId="5013DE8B" w14:textId="77777777"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14:paraId="563DED3F" w14:textId="77777777"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24A04249"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331BA544" w14:textId="77777777"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469FE4C4" w14:textId="77777777" w:rsidR="00833E3F" w:rsidRPr="002A49DF" w:rsidRDefault="000157F9" w:rsidP="00833E3F">
            <w:pPr>
              <w:spacing w:after="0" w:line="240" w:lineRule="auto"/>
              <w:jc w:val="center"/>
              <w:rPr>
                <w:rFonts w:ascii="Calibri" w:hAnsi="Calibri"/>
              </w:rPr>
            </w:pPr>
            <w:r>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7F17FC7B" w14:textId="77777777" w:rsidR="00833E3F" w:rsidRPr="002A49DF" w:rsidRDefault="000157F9" w:rsidP="00DF3541">
            <w:pPr>
              <w:spacing w:after="0" w:line="240" w:lineRule="auto"/>
              <w:jc w:val="center"/>
              <w:rPr>
                <w:rFonts w:ascii="Calibri" w:hAnsi="Calibri"/>
              </w:rPr>
            </w:pPr>
            <w:r>
              <w:rPr>
                <w:rFonts w:ascii="Calibri" w:hAnsi="Calibri"/>
              </w:rPr>
              <w:t>DIVE0</w:t>
            </w:r>
            <w:r w:rsidR="00096214">
              <w:rPr>
                <w:rFonts w:ascii="Calibri" w:hAnsi="Calibri"/>
              </w:rPr>
              <w:t>4</w:t>
            </w:r>
          </w:p>
        </w:tc>
      </w:tr>
      <w:tr w:rsidR="00833E3F" w:rsidRPr="002A49DF" w14:paraId="5BB2AA11" w14:textId="77777777"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20C37FC0"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0708B7E1" w14:textId="77777777"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7482DF05" w14:textId="77777777" w:rsidR="00833E3F" w:rsidRPr="002A49DF" w:rsidRDefault="000157F9" w:rsidP="00833E3F">
            <w:pPr>
              <w:spacing w:after="0" w:line="240" w:lineRule="auto"/>
              <w:jc w:val="center"/>
              <w:rPr>
                <w:rFonts w:ascii="Calibri" w:hAnsi="Calibri"/>
              </w:rPr>
            </w:pPr>
            <w:r>
              <w:rPr>
                <w:rFonts w:ascii="Calibri" w:hAnsi="Calibri"/>
              </w:rPr>
              <w:t>Deepwater Discoverer</w:t>
            </w:r>
          </w:p>
        </w:tc>
      </w:tr>
      <w:tr w:rsidR="00833E3F" w:rsidRPr="002A49DF" w14:paraId="2C42C321" w14:textId="77777777"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703333B3"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77535EF2" w14:textId="77777777"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546E731B" w14:textId="77777777"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14:paraId="248A1A9E" w14:textId="77777777" w:rsidTr="00C92CB3">
        <w:tc>
          <w:tcPr>
            <w:tcW w:w="2088" w:type="dxa"/>
            <w:vMerge w:val="restart"/>
            <w:tcBorders>
              <w:left w:val="single" w:sz="8" w:space="0" w:color="6585CF"/>
              <w:right w:val="single" w:sz="8" w:space="0" w:color="6585CF"/>
            </w:tcBorders>
            <w:shd w:val="clear" w:color="auto" w:fill="DBE5F1" w:themeFill="accent1" w:themeFillTint="33"/>
            <w:vAlign w:val="center"/>
          </w:tcPr>
          <w:p w14:paraId="1844872E" w14:textId="77777777"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14:paraId="1802C069"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14:paraId="3C9C47AC"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14:paraId="52766EEB"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Altitude</w:t>
            </w:r>
          </w:p>
        </w:tc>
      </w:tr>
      <w:tr w:rsidR="002F69F0" w:rsidRPr="002A49DF" w14:paraId="6A9CDAA2"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612BF2CB" w14:textId="77777777"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14:paraId="6E0E35F4"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14:paraId="3238B42C"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14:paraId="4464D06E"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Heading</w:t>
            </w:r>
          </w:p>
        </w:tc>
      </w:tr>
      <w:tr w:rsidR="002F69F0" w:rsidRPr="002A49DF" w14:paraId="64304EBA"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1E7C6E6B" w14:textId="77777777"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14:paraId="26A4B220"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14:paraId="17523265"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14:paraId="47640C15"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14:paraId="30F45501"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2C493241" w14:textId="77777777"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14:paraId="0F19A4AF"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14:paraId="65CF8279"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64CD3EEF"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14:paraId="6A729C02" w14:textId="77777777"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286DDCB5" w14:textId="77777777"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19B8E153"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64A8F143"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14:paraId="403C7573"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14:paraId="69C62B48" w14:textId="77777777"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9D7F3C2"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7CAF3D0E" w14:textId="77777777" w:rsidR="00833E3F" w:rsidRPr="002A49DF" w:rsidRDefault="00833E3F" w:rsidP="00666F38">
            <w:pPr>
              <w:tabs>
                <w:tab w:val="center" w:pos="4358"/>
              </w:tabs>
              <w:spacing w:after="0" w:line="240" w:lineRule="auto"/>
              <w:jc w:val="center"/>
              <w:rPr>
                <w:rFonts w:ascii="Calibri" w:hAnsi="Calibri"/>
              </w:rPr>
            </w:pPr>
          </w:p>
        </w:tc>
      </w:tr>
      <w:tr w:rsidR="004C4B5C" w:rsidRPr="002A49DF" w14:paraId="5A19E109"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72776A41" w14:textId="77777777" w:rsidR="004C4B5C" w:rsidRDefault="004C4B5C" w:rsidP="00833E3F">
            <w:pPr>
              <w:spacing w:after="0" w:line="240" w:lineRule="auto"/>
              <w:jc w:val="center"/>
              <w:rPr>
                <w:rFonts w:ascii="Calibri" w:hAnsi="Calibri"/>
                <w:b/>
                <w:bCs/>
              </w:rPr>
            </w:pPr>
            <w:r>
              <w:rPr>
                <w:rFonts w:ascii="Calibri" w:hAnsi="Calibri"/>
                <w:b/>
                <w:bCs/>
              </w:rPr>
              <w:t>ROV Dive Summary</w:t>
            </w:r>
          </w:p>
          <w:p w14:paraId="6A343E8A" w14:textId="77777777"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715028F1"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In Water at:</w:t>
            </w:r>
            <w:r w:rsidRPr="00096214">
              <w:rPr>
                <w:rStyle w:val="PlaceholderText1"/>
                <w:rFonts w:ascii="Calibri" w:hAnsi="Calibri"/>
              </w:rPr>
              <w:tab/>
            </w:r>
            <w:r w:rsidRPr="00096214">
              <w:rPr>
                <w:rStyle w:val="PlaceholderText1"/>
                <w:rFonts w:ascii="Calibri" w:hAnsi="Calibri"/>
              </w:rPr>
              <w:tab/>
              <w:t xml:space="preserve"> 2013-07-12T12:45:25.615000</w:t>
            </w:r>
          </w:p>
          <w:p w14:paraId="2B3FAC93"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ab/>
            </w:r>
            <w:r w:rsidRPr="00096214">
              <w:rPr>
                <w:rStyle w:val="PlaceholderText1"/>
                <w:rFonts w:ascii="Calibri" w:hAnsi="Calibri"/>
              </w:rPr>
              <w:tab/>
            </w:r>
            <w:r w:rsidRPr="00096214">
              <w:rPr>
                <w:rStyle w:val="PlaceholderText1"/>
                <w:rFonts w:ascii="Calibri" w:hAnsi="Calibri"/>
              </w:rPr>
              <w:tab/>
              <w:t xml:space="preserve"> 39°, 52.087' N ; 069°, 17.133' W</w:t>
            </w:r>
          </w:p>
          <w:p w14:paraId="44CC432B" w14:textId="77777777" w:rsidR="00096214" w:rsidRPr="00096214" w:rsidRDefault="00096214" w:rsidP="00096214">
            <w:pPr>
              <w:spacing w:after="0" w:line="240" w:lineRule="auto"/>
              <w:rPr>
                <w:rStyle w:val="PlaceholderText1"/>
                <w:rFonts w:ascii="Calibri" w:hAnsi="Calibri"/>
              </w:rPr>
            </w:pPr>
          </w:p>
          <w:p w14:paraId="6B399233"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Out Water at:</w:t>
            </w:r>
            <w:r w:rsidRPr="00096214">
              <w:rPr>
                <w:rStyle w:val="PlaceholderText1"/>
                <w:rFonts w:ascii="Calibri" w:hAnsi="Calibri"/>
              </w:rPr>
              <w:tab/>
            </w:r>
            <w:r w:rsidRPr="00096214">
              <w:rPr>
                <w:rStyle w:val="PlaceholderText1"/>
                <w:rFonts w:ascii="Calibri" w:hAnsi="Calibri"/>
              </w:rPr>
              <w:tab/>
              <w:t xml:space="preserve"> 2013-07-12T20:35:49.122000</w:t>
            </w:r>
          </w:p>
          <w:p w14:paraId="1AAA969B"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ab/>
            </w:r>
            <w:r w:rsidRPr="00096214">
              <w:rPr>
                <w:rStyle w:val="PlaceholderText1"/>
                <w:rFonts w:ascii="Calibri" w:hAnsi="Calibri"/>
              </w:rPr>
              <w:tab/>
            </w:r>
            <w:r w:rsidRPr="00096214">
              <w:rPr>
                <w:rStyle w:val="PlaceholderText1"/>
                <w:rFonts w:ascii="Calibri" w:hAnsi="Calibri"/>
              </w:rPr>
              <w:tab/>
              <w:t xml:space="preserve"> 39°, 52.042' N ; 069°, 17.042' W</w:t>
            </w:r>
          </w:p>
          <w:p w14:paraId="1D607753" w14:textId="77777777" w:rsidR="00096214" w:rsidRPr="00096214" w:rsidRDefault="00096214" w:rsidP="00096214">
            <w:pPr>
              <w:spacing w:after="0" w:line="240" w:lineRule="auto"/>
              <w:rPr>
                <w:rStyle w:val="PlaceholderText1"/>
                <w:rFonts w:ascii="Calibri" w:hAnsi="Calibri"/>
              </w:rPr>
            </w:pPr>
          </w:p>
          <w:p w14:paraId="18CE7BC7"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Off Bottom at:</w:t>
            </w:r>
            <w:r w:rsidRPr="00096214">
              <w:rPr>
                <w:rStyle w:val="PlaceholderText1"/>
                <w:rFonts w:ascii="Calibri" w:hAnsi="Calibri"/>
              </w:rPr>
              <w:tab/>
            </w:r>
            <w:r w:rsidRPr="00096214">
              <w:rPr>
                <w:rStyle w:val="PlaceholderText1"/>
                <w:rFonts w:ascii="Calibri" w:hAnsi="Calibri"/>
              </w:rPr>
              <w:tab/>
              <w:t xml:space="preserve"> 2013-07-12T19:38:02.214000</w:t>
            </w:r>
          </w:p>
          <w:p w14:paraId="446F45DA"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ab/>
            </w:r>
            <w:r w:rsidRPr="00096214">
              <w:rPr>
                <w:rStyle w:val="PlaceholderText1"/>
                <w:rFonts w:ascii="Calibri" w:hAnsi="Calibri"/>
              </w:rPr>
              <w:tab/>
            </w:r>
            <w:r w:rsidRPr="00096214">
              <w:rPr>
                <w:rStyle w:val="PlaceholderText1"/>
                <w:rFonts w:ascii="Calibri" w:hAnsi="Calibri"/>
              </w:rPr>
              <w:tab/>
              <w:t xml:space="preserve"> 39°, 52.312' N ; 069°, 17.158' W</w:t>
            </w:r>
          </w:p>
          <w:p w14:paraId="7BD79DC0" w14:textId="77777777" w:rsidR="00096214" w:rsidRPr="00096214" w:rsidRDefault="00096214" w:rsidP="00096214">
            <w:pPr>
              <w:spacing w:after="0" w:line="240" w:lineRule="auto"/>
              <w:rPr>
                <w:rStyle w:val="PlaceholderText1"/>
                <w:rFonts w:ascii="Calibri" w:hAnsi="Calibri"/>
              </w:rPr>
            </w:pPr>
          </w:p>
          <w:p w14:paraId="19CBBBA0"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On Bottom at:</w:t>
            </w:r>
            <w:r w:rsidRPr="00096214">
              <w:rPr>
                <w:rStyle w:val="PlaceholderText1"/>
                <w:rFonts w:ascii="Calibri" w:hAnsi="Calibri"/>
              </w:rPr>
              <w:tab/>
            </w:r>
            <w:r w:rsidRPr="00096214">
              <w:rPr>
                <w:rStyle w:val="PlaceholderText1"/>
                <w:rFonts w:ascii="Calibri" w:hAnsi="Calibri"/>
              </w:rPr>
              <w:tab/>
              <w:t xml:space="preserve"> 2013-07-12T13:33:40.567000</w:t>
            </w:r>
          </w:p>
          <w:p w14:paraId="37E999C1"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ab/>
            </w:r>
            <w:r w:rsidRPr="00096214">
              <w:rPr>
                <w:rStyle w:val="PlaceholderText1"/>
                <w:rFonts w:ascii="Calibri" w:hAnsi="Calibri"/>
              </w:rPr>
              <w:tab/>
            </w:r>
            <w:r w:rsidRPr="00096214">
              <w:rPr>
                <w:rStyle w:val="PlaceholderText1"/>
                <w:rFonts w:ascii="Calibri" w:hAnsi="Calibri"/>
              </w:rPr>
              <w:tab/>
              <w:t xml:space="preserve"> 39°, 52.087' N ; 069°, 17.248' W</w:t>
            </w:r>
          </w:p>
          <w:p w14:paraId="17BC5689" w14:textId="77777777" w:rsidR="00096214" w:rsidRPr="00096214" w:rsidRDefault="00096214" w:rsidP="00096214">
            <w:pPr>
              <w:spacing w:after="0" w:line="240" w:lineRule="auto"/>
              <w:rPr>
                <w:rStyle w:val="PlaceholderText1"/>
                <w:rFonts w:ascii="Calibri" w:hAnsi="Calibri"/>
              </w:rPr>
            </w:pPr>
          </w:p>
          <w:p w14:paraId="2F507BF2"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Dive duration:</w:t>
            </w:r>
            <w:r w:rsidRPr="00096214">
              <w:rPr>
                <w:rStyle w:val="PlaceholderText1"/>
                <w:rFonts w:ascii="Calibri" w:hAnsi="Calibri"/>
              </w:rPr>
              <w:tab/>
            </w:r>
            <w:r w:rsidRPr="00096214">
              <w:rPr>
                <w:rStyle w:val="PlaceholderText1"/>
                <w:rFonts w:ascii="Calibri" w:hAnsi="Calibri"/>
              </w:rPr>
              <w:tab/>
              <w:t xml:space="preserve"> 7:50:23</w:t>
            </w:r>
          </w:p>
          <w:p w14:paraId="3DAFB2E7" w14:textId="77777777" w:rsidR="00096214" w:rsidRPr="00096214" w:rsidRDefault="00096214" w:rsidP="00096214">
            <w:pPr>
              <w:spacing w:after="0" w:line="240" w:lineRule="auto"/>
              <w:rPr>
                <w:rStyle w:val="PlaceholderText1"/>
                <w:rFonts w:ascii="Calibri" w:hAnsi="Calibri"/>
              </w:rPr>
            </w:pPr>
          </w:p>
          <w:p w14:paraId="186F2668"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Bottom Time:</w:t>
            </w:r>
            <w:r w:rsidRPr="00096214">
              <w:rPr>
                <w:rStyle w:val="PlaceholderText1"/>
                <w:rFonts w:ascii="Calibri" w:hAnsi="Calibri"/>
              </w:rPr>
              <w:tab/>
            </w:r>
            <w:r w:rsidRPr="00096214">
              <w:rPr>
                <w:rStyle w:val="PlaceholderText1"/>
                <w:rFonts w:ascii="Calibri" w:hAnsi="Calibri"/>
              </w:rPr>
              <w:tab/>
              <w:t xml:space="preserve"> 6:4:21</w:t>
            </w:r>
          </w:p>
          <w:p w14:paraId="7B211920" w14:textId="77777777" w:rsidR="00096214" w:rsidRPr="00096214" w:rsidRDefault="00096214" w:rsidP="00096214">
            <w:pPr>
              <w:spacing w:after="0" w:line="240" w:lineRule="auto"/>
              <w:rPr>
                <w:rStyle w:val="PlaceholderText1"/>
                <w:rFonts w:ascii="Calibri" w:hAnsi="Calibri"/>
              </w:rPr>
            </w:pPr>
          </w:p>
          <w:p w14:paraId="3FCDED6A" w14:textId="77777777" w:rsidR="002E5DB8" w:rsidRPr="002A49DF" w:rsidRDefault="00096214" w:rsidP="00096214">
            <w:pPr>
              <w:spacing w:after="0" w:line="240" w:lineRule="auto"/>
              <w:rPr>
                <w:rStyle w:val="PlaceholderText1"/>
                <w:rFonts w:ascii="Calibri" w:hAnsi="Calibri"/>
              </w:rPr>
            </w:pPr>
            <w:r w:rsidRPr="00096214">
              <w:rPr>
                <w:rStyle w:val="PlaceholderText1"/>
                <w:rFonts w:ascii="Calibri" w:hAnsi="Calibri"/>
              </w:rPr>
              <w:t xml:space="preserve">Max. depth: </w:t>
            </w:r>
            <w:r w:rsidRPr="00096214">
              <w:rPr>
                <w:rStyle w:val="PlaceholderText1"/>
                <w:rFonts w:ascii="Calibri" w:hAnsi="Calibri"/>
              </w:rPr>
              <w:tab/>
            </w:r>
            <w:r w:rsidRPr="00096214">
              <w:rPr>
                <w:rStyle w:val="PlaceholderText1"/>
                <w:rFonts w:ascii="Calibri" w:hAnsi="Calibri"/>
              </w:rPr>
              <w:tab/>
              <w:t xml:space="preserve"> 1476.1 m</w:t>
            </w:r>
          </w:p>
        </w:tc>
      </w:tr>
      <w:tr w:rsidR="00833E3F" w:rsidRPr="002A49DF" w14:paraId="4E37CDF8"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2DDAF4D5"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43EF4BB2" w14:textId="27DC9FFB" w:rsidR="00833E3F" w:rsidRPr="002A49DF" w:rsidRDefault="00833E3F" w:rsidP="00833E3F">
            <w:pPr>
              <w:spacing w:after="0" w:line="240" w:lineRule="auto"/>
              <w:rPr>
                <w:rFonts w:ascii="Calibri" w:hAnsi="Calibri"/>
              </w:rPr>
            </w:pPr>
          </w:p>
        </w:tc>
      </w:tr>
      <w:tr w:rsidR="00833E3F" w:rsidRPr="002A49DF" w14:paraId="092DD481" w14:textId="77777777"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DE588E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14:paraId="79C299CD" w14:textId="77777777"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0AA53064" w14:textId="7E3E195B" w:rsidR="00A020E5" w:rsidRPr="00A020E5" w:rsidRDefault="00A020E5" w:rsidP="005100F4">
            <w:pPr>
              <w:spacing w:after="0" w:line="240" w:lineRule="auto"/>
              <w:jc w:val="center"/>
              <w:rPr>
                <w:rFonts w:asciiTheme="minorHAnsi" w:hAnsiTheme="minorHAnsi"/>
                <w:b/>
              </w:rPr>
            </w:pPr>
            <w:r>
              <w:rPr>
                <w:rFonts w:asciiTheme="minorHAnsi" w:hAnsiTheme="minorHAnsi"/>
                <w:b/>
              </w:rPr>
              <w:t>Primary</w:t>
            </w:r>
          </w:p>
          <w:p w14:paraId="654E81B4" w14:textId="77777777" w:rsidR="005100F4" w:rsidRPr="00263B20" w:rsidRDefault="005100F4" w:rsidP="005100F4">
            <w:pPr>
              <w:spacing w:after="0" w:line="240" w:lineRule="auto"/>
              <w:jc w:val="center"/>
              <w:rPr>
                <w:rFonts w:asciiTheme="minorHAnsi" w:hAnsiTheme="minorHAnsi"/>
              </w:rPr>
            </w:pPr>
            <w:r w:rsidRPr="00263B20">
              <w:rPr>
                <w:rFonts w:asciiTheme="minorHAnsi" w:hAnsiTheme="minorHAnsi"/>
              </w:rPr>
              <w:t xml:space="preserve">Tim Shank, Woods Hole (shore-based science team lead), WHOI, </w:t>
            </w:r>
            <w:hyperlink r:id="rId6" w:history="1">
              <w:r w:rsidRPr="00263B20">
                <w:rPr>
                  <w:rStyle w:val="Hyperlink"/>
                  <w:rFonts w:asciiTheme="minorHAnsi" w:hAnsiTheme="minorHAnsi"/>
                </w:rPr>
                <w:t>tshank@whoi.edu</w:t>
              </w:r>
            </w:hyperlink>
          </w:p>
          <w:p w14:paraId="0FD2C117" w14:textId="77777777" w:rsidR="005100F4" w:rsidRPr="00263B20" w:rsidRDefault="005100F4" w:rsidP="005100F4">
            <w:pPr>
              <w:spacing w:after="0" w:line="240" w:lineRule="auto"/>
              <w:jc w:val="center"/>
              <w:rPr>
                <w:rFonts w:asciiTheme="minorHAnsi" w:hAnsiTheme="minorHAnsi"/>
              </w:rPr>
            </w:pPr>
            <w:r w:rsidRPr="00263B20">
              <w:rPr>
                <w:rFonts w:asciiTheme="minorHAnsi" w:hAnsiTheme="minorHAnsi"/>
              </w:rPr>
              <w:t xml:space="preserve">Andrea </w:t>
            </w:r>
            <w:proofErr w:type="spellStart"/>
            <w:r w:rsidRPr="00263B20">
              <w:rPr>
                <w:rFonts w:asciiTheme="minorHAnsi" w:hAnsiTheme="minorHAnsi"/>
              </w:rPr>
              <w:t>Quattrini</w:t>
            </w:r>
            <w:proofErr w:type="spellEnd"/>
            <w:r w:rsidRPr="00263B20">
              <w:rPr>
                <w:rFonts w:asciiTheme="minorHAnsi" w:hAnsiTheme="minorHAnsi"/>
              </w:rPr>
              <w:t xml:space="preserve">, EX (onboard science team lead), Temple, </w:t>
            </w:r>
            <w:hyperlink r:id="rId7" w:history="1">
              <w:r w:rsidRPr="00263B20">
                <w:rPr>
                  <w:rStyle w:val="Hyperlink"/>
                  <w:rFonts w:asciiTheme="minorHAnsi" w:hAnsiTheme="minorHAnsi"/>
                </w:rPr>
                <w:t>Andrea.Quattrini@temple.edu</w:t>
              </w:r>
            </w:hyperlink>
          </w:p>
          <w:p w14:paraId="23465C02" w14:textId="77777777" w:rsidR="005100F4" w:rsidRPr="00263B20" w:rsidRDefault="005100F4" w:rsidP="005100F4">
            <w:pPr>
              <w:spacing w:after="0" w:line="240" w:lineRule="auto"/>
              <w:jc w:val="center"/>
              <w:rPr>
                <w:rStyle w:val="Hyperlink"/>
                <w:lang w:bidi="ar-SA"/>
              </w:rPr>
            </w:pPr>
            <w:r w:rsidRPr="00263B20">
              <w:rPr>
                <w:rFonts w:asciiTheme="minorHAnsi" w:hAnsiTheme="minorHAnsi"/>
              </w:rPr>
              <w:t xml:space="preserve">Brendan Roark, EX, TAMU, </w:t>
            </w:r>
            <w:hyperlink r:id="rId8" w:history="1">
              <w:r w:rsidRPr="00263B20">
                <w:rPr>
                  <w:rStyle w:val="Hyperlink"/>
                  <w:rFonts w:asciiTheme="minorHAnsi" w:hAnsiTheme="minorHAnsi"/>
                  <w:lang w:bidi="ar-SA"/>
                </w:rPr>
                <w:t>broark@geos.tamu.edu</w:t>
              </w:r>
            </w:hyperlink>
          </w:p>
          <w:p w14:paraId="29AC4260" w14:textId="77777777" w:rsidR="005100F4" w:rsidRPr="00263B20" w:rsidRDefault="005100F4" w:rsidP="005100F4">
            <w:pPr>
              <w:spacing w:after="0" w:line="240" w:lineRule="auto"/>
              <w:jc w:val="center"/>
              <w:rPr>
                <w:rFonts w:asciiTheme="minorHAnsi" w:hAnsiTheme="minorHAnsi"/>
              </w:rPr>
            </w:pPr>
            <w:r w:rsidRPr="00263B20">
              <w:rPr>
                <w:rFonts w:asciiTheme="minorHAnsi" w:hAnsiTheme="minorHAnsi"/>
              </w:rPr>
              <w:t xml:space="preserve">Taylor </w:t>
            </w:r>
            <w:proofErr w:type="spellStart"/>
            <w:r w:rsidRPr="00263B20">
              <w:rPr>
                <w:rFonts w:asciiTheme="minorHAnsi" w:hAnsiTheme="minorHAnsi"/>
              </w:rPr>
              <w:t>Heyl</w:t>
            </w:r>
            <w:proofErr w:type="spellEnd"/>
            <w:r w:rsidRPr="00263B20">
              <w:rPr>
                <w:rFonts w:asciiTheme="minorHAnsi" w:hAnsiTheme="minorHAnsi"/>
              </w:rPr>
              <w:t xml:space="preserve">, Woods Hole, MA; WHOI, </w:t>
            </w:r>
            <w:hyperlink r:id="rId9" w:history="1">
              <w:r w:rsidRPr="00263B20">
                <w:rPr>
                  <w:rStyle w:val="Hyperlink"/>
                  <w:rFonts w:asciiTheme="minorHAnsi" w:hAnsiTheme="minorHAnsi"/>
                </w:rPr>
                <w:t>theyl@whoi.edu</w:t>
              </w:r>
            </w:hyperlink>
          </w:p>
          <w:p w14:paraId="59DDC668" w14:textId="77777777" w:rsidR="00263B20" w:rsidRPr="00EC4BA4" w:rsidRDefault="00263B20" w:rsidP="00263B20">
            <w:pPr>
              <w:spacing w:after="0" w:line="240" w:lineRule="auto"/>
              <w:jc w:val="center"/>
            </w:pPr>
            <w:r w:rsidRPr="00EC4BA4">
              <w:rPr>
                <w:rFonts w:asciiTheme="minorHAnsi" w:hAnsiTheme="minorHAnsi"/>
              </w:rPr>
              <w:t xml:space="preserve">Santiago Herrera Woods Hole, MA; WHOI, </w:t>
            </w:r>
            <w:hyperlink r:id="rId10" w:history="1">
              <w:r w:rsidRPr="00EC4BA4">
                <w:rPr>
                  <w:rStyle w:val="Hyperlink"/>
                  <w:rFonts w:asciiTheme="minorHAnsi" w:hAnsiTheme="minorHAnsi"/>
                </w:rPr>
                <w:t>sherrera@whoi.edu</w:t>
              </w:r>
            </w:hyperlink>
          </w:p>
          <w:p w14:paraId="21CF3D94" w14:textId="77777777" w:rsidR="005100F4" w:rsidRPr="00263B20" w:rsidRDefault="005100F4" w:rsidP="005100F4">
            <w:pPr>
              <w:spacing w:after="0" w:line="240" w:lineRule="auto"/>
              <w:jc w:val="center"/>
              <w:rPr>
                <w:rFonts w:asciiTheme="minorHAnsi" w:hAnsiTheme="minorHAnsi"/>
              </w:rPr>
            </w:pPr>
            <w:bookmarkStart w:id="11" w:name="_GoBack"/>
            <w:bookmarkEnd w:id="11"/>
            <w:r w:rsidRPr="00263B20">
              <w:rPr>
                <w:rFonts w:asciiTheme="minorHAnsi" w:hAnsiTheme="minorHAnsi"/>
              </w:rPr>
              <w:t xml:space="preserve">Scott France, Lafayette, LA, U. Louisiana at Lafayette, </w:t>
            </w:r>
            <w:hyperlink r:id="rId11" w:history="1">
              <w:r w:rsidRPr="00263B20">
                <w:rPr>
                  <w:rStyle w:val="Hyperlink"/>
                  <w:rFonts w:asciiTheme="minorHAnsi" w:hAnsiTheme="minorHAnsi"/>
                </w:rPr>
                <w:t>france@louisiana.edu</w:t>
              </w:r>
            </w:hyperlink>
          </w:p>
          <w:p w14:paraId="267A10C3" w14:textId="77777777" w:rsidR="005100F4" w:rsidRPr="00263B20" w:rsidRDefault="005100F4" w:rsidP="005100F4">
            <w:pPr>
              <w:spacing w:after="0" w:line="240" w:lineRule="auto"/>
              <w:jc w:val="center"/>
              <w:rPr>
                <w:rFonts w:asciiTheme="minorHAnsi" w:hAnsiTheme="minorHAnsi"/>
              </w:rPr>
            </w:pPr>
            <w:r w:rsidRPr="00263B20">
              <w:rPr>
                <w:rFonts w:asciiTheme="minorHAnsi" w:hAnsiTheme="minorHAnsi"/>
              </w:rPr>
              <w:t xml:space="preserve">Bob Carney, Baton Rouge, LA; LSU, </w:t>
            </w:r>
            <w:hyperlink r:id="rId12" w:history="1">
              <w:r w:rsidRPr="00263B20">
                <w:rPr>
                  <w:rStyle w:val="Hyperlink"/>
                  <w:rFonts w:asciiTheme="minorHAnsi" w:hAnsiTheme="minorHAnsi"/>
                </w:rPr>
                <w:t>rcarne1@lsu.edu</w:t>
              </w:r>
            </w:hyperlink>
          </w:p>
          <w:p w14:paraId="33E1D2F2" w14:textId="77777777" w:rsidR="005100F4" w:rsidRPr="00263B20" w:rsidRDefault="005100F4" w:rsidP="005100F4">
            <w:pPr>
              <w:spacing w:after="0" w:line="240" w:lineRule="auto"/>
              <w:jc w:val="center"/>
              <w:rPr>
                <w:rFonts w:asciiTheme="minorHAnsi" w:hAnsiTheme="minorHAnsi"/>
              </w:rPr>
            </w:pPr>
            <w:r w:rsidRPr="00263B20">
              <w:rPr>
                <w:rFonts w:asciiTheme="minorHAnsi" w:hAnsiTheme="minorHAnsi"/>
              </w:rPr>
              <w:t xml:space="preserve">Jason </w:t>
            </w:r>
            <w:proofErr w:type="spellStart"/>
            <w:r w:rsidRPr="00263B20">
              <w:rPr>
                <w:rFonts w:asciiTheme="minorHAnsi" w:hAnsiTheme="minorHAnsi"/>
              </w:rPr>
              <w:t>Chaytor</w:t>
            </w:r>
            <w:proofErr w:type="spellEnd"/>
            <w:r w:rsidRPr="00263B20">
              <w:rPr>
                <w:rFonts w:asciiTheme="minorHAnsi" w:hAnsiTheme="minorHAnsi"/>
              </w:rPr>
              <w:t xml:space="preserve">, Inner Space Center, USGS at Woods Hole, </w:t>
            </w:r>
            <w:hyperlink r:id="rId13" w:history="1">
              <w:r w:rsidRPr="00263B20">
                <w:rPr>
                  <w:rStyle w:val="Hyperlink"/>
                  <w:rFonts w:asciiTheme="minorHAnsi" w:hAnsiTheme="minorHAnsi"/>
                </w:rPr>
                <w:t>jchaytor@usgs.gov</w:t>
              </w:r>
            </w:hyperlink>
          </w:p>
          <w:p w14:paraId="79665A0A" w14:textId="77777777" w:rsidR="005100F4" w:rsidRPr="00263B20" w:rsidRDefault="005100F4" w:rsidP="005100F4">
            <w:pPr>
              <w:spacing w:after="0" w:line="240" w:lineRule="auto"/>
              <w:jc w:val="center"/>
              <w:rPr>
                <w:rFonts w:ascii="Calibri" w:hAnsi="Calibri"/>
              </w:rPr>
            </w:pPr>
            <w:r w:rsidRPr="00263B20">
              <w:rPr>
                <w:rFonts w:ascii="Calibri" w:hAnsi="Calibri"/>
              </w:rPr>
              <w:t xml:space="preserve">AJ Turner, Charleston, NOAA, </w:t>
            </w:r>
            <w:hyperlink r:id="rId14" w:history="1">
              <w:r w:rsidRPr="00263B20">
                <w:rPr>
                  <w:rStyle w:val="Hyperlink"/>
                  <w:rFonts w:ascii="Calibri" w:hAnsi="Calibri"/>
                </w:rPr>
                <w:t>aj.turner@noaa.gov</w:t>
              </w:r>
            </w:hyperlink>
          </w:p>
          <w:p w14:paraId="66992073" w14:textId="77777777" w:rsidR="005100F4" w:rsidRPr="00263B20" w:rsidRDefault="005100F4" w:rsidP="005100F4">
            <w:pPr>
              <w:spacing w:after="0" w:line="240" w:lineRule="auto"/>
              <w:jc w:val="center"/>
              <w:rPr>
                <w:rFonts w:ascii="Calibri" w:hAnsi="Calibri"/>
              </w:rPr>
            </w:pPr>
            <w:r w:rsidRPr="00263B20">
              <w:rPr>
                <w:rFonts w:ascii="Calibri" w:hAnsi="Calibri"/>
              </w:rPr>
              <w:t xml:space="preserve">Amanda Demopoulos, </w:t>
            </w:r>
            <w:proofErr w:type="spellStart"/>
            <w:r w:rsidRPr="00263B20">
              <w:rPr>
                <w:rFonts w:ascii="Calibri" w:hAnsi="Calibri"/>
              </w:rPr>
              <w:t>Gainsville</w:t>
            </w:r>
            <w:proofErr w:type="spellEnd"/>
            <w:r w:rsidRPr="00263B20">
              <w:rPr>
                <w:rFonts w:ascii="Calibri" w:hAnsi="Calibri"/>
              </w:rPr>
              <w:t xml:space="preserve">, FL; USGS SE Ecological Science Center, </w:t>
            </w:r>
            <w:hyperlink r:id="rId15" w:history="1">
              <w:r w:rsidRPr="00263B20">
                <w:rPr>
                  <w:rStyle w:val="Hyperlink"/>
                  <w:rFonts w:ascii="Calibri" w:hAnsi="Calibri"/>
                </w:rPr>
                <w:t>ademopoulos@usgs.gov</w:t>
              </w:r>
            </w:hyperlink>
          </w:p>
          <w:p w14:paraId="1B7ECE7F" w14:textId="77777777" w:rsidR="005100F4" w:rsidRPr="00263B20" w:rsidRDefault="005100F4" w:rsidP="005100F4">
            <w:pPr>
              <w:spacing w:after="0" w:line="240" w:lineRule="auto"/>
              <w:jc w:val="center"/>
              <w:rPr>
                <w:rFonts w:ascii="Calibri" w:hAnsi="Calibri"/>
              </w:rPr>
            </w:pPr>
            <w:r w:rsidRPr="00263B20">
              <w:rPr>
                <w:rFonts w:ascii="Calibri" w:hAnsi="Calibri"/>
              </w:rPr>
              <w:t xml:space="preserve">Carolyn </w:t>
            </w:r>
            <w:proofErr w:type="spellStart"/>
            <w:r w:rsidRPr="00263B20">
              <w:rPr>
                <w:rFonts w:ascii="Calibri" w:hAnsi="Calibri"/>
              </w:rPr>
              <w:t>Ruppel</w:t>
            </w:r>
            <w:proofErr w:type="spellEnd"/>
            <w:r w:rsidRPr="00263B20">
              <w:rPr>
                <w:rFonts w:ascii="Calibri" w:hAnsi="Calibri"/>
              </w:rPr>
              <w:t xml:space="preserve">, ISC, USGS Woods Hole, </w:t>
            </w:r>
            <w:hyperlink r:id="rId16" w:history="1">
              <w:r w:rsidRPr="00263B20">
                <w:rPr>
                  <w:rStyle w:val="Hyperlink"/>
                  <w:rFonts w:ascii="Calibri" w:hAnsi="Calibri"/>
                </w:rPr>
                <w:t>cruppel@usgs.gov</w:t>
              </w:r>
            </w:hyperlink>
          </w:p>
          <w:p w14:paraId="129A1FA2" w14:textId="77777777" w:rsidR="00B1601F" w:rsidRPr="00263B20" w:rsidRDefault="005100F4" w:rsidP="005100F4">
            <w:pPr>
              <w:spacing w:after="0" w:line="240" w:lineRule="auto"/>
              <w:jc w:val="center"/>
              <w:rPr>
                <w:rFonts w:ascii="Calibri" w:hAnsi="Calibri"/>
              </w:rPr>
            </w:pPr>
            <w:r w:rsidRPr="00263B20">
              <w:rPr>
                <w:rFonts w:ascii="Calibri" w:hAnsi="Calibri"/>
              </w:rPr>
              <w:t xml:space="preserve">Bernie Ball, Beaufort, NC; Duke, </w:t>
            </w:r>
            <w:hyperlink r:id="rId17" w:history="1">
              <w:r w:rsidRPr="00263B20">
                <w:rPr>
                  <w:rStyle w:val="Hyperlink"/>
                  <w:rFonts w:ascii="Calibri" w:hAnsi="Calibri"/>
                </w:rPr>
                <w:t>bernieb@duke.edu</w:t>
              </w:r>
            </w:hyperlink>
          </w:p>
          <w:p w14:paraId="29D59AF4" w14:textId="71718245" w:rsidR="00FA7334" w:rsidRPr="00263B20" w:rsidRDefault="005100F4" w:rsidP="005100F4">
            <w:pPr>
              <w:spacing w:after="0" w:line="240" w:lineRule="auto"/>
              <w:jc w:val="center"/>
              <w:rPr>
                <w:rFonts w:asciiTheme="minorHAnsi" w:hAnsiTheme="minorHAnsi"/>
              </w:rPr>
            </w:pPr>
            <w:r w:rsidRPr="00263B20">
              <w:rPr>
                <w:rFonts w:asciiTheme="minorHAnsi" w:hAnsiTheme="minorHAnsi"/>
              </w:rPr>
              <w:lastRenderedPageBreak/>
              <w:t xml:space="preserve">Mike </w:t>
            </w:r>
            <w:proofErr w:type="spellStart"/>
            <w:r w:rsidRPr="00263B20">
              <w:rPr>
                <w:rFonts w:asciiTheme="minorHAnsi" w:hAnsiTheme="minorHAnsi"/>
              </w:rPr>
              <w:t>Vecchione</w:t>
            </w:r>
            <w:proofErr w:type="spellEnd"/>
            <w:r w:rsidRPr="00263B20">
              <w:rPr>
                <w:rFonts w:asciiTheme="minorHAnsi" w:hAnsiTheme="minorHAnsi"/>
              </w:rPr>
              <w:t>,</w:t>
            </w:r>
            <w:r w:rsidR="00FA7334" w:rsidRPr="00263B20">
              <w:rPr>
                <w:rFonts w:asciiTheme="minorHAnsi" w:hAnsiTheme="minorHAnsi"/>
              </w:rPr>
              <w:t xml:space="preserve"> Washington, DC; SI/NOAA, </w:t>
            </w:r>
            <w:hyperlink r:id="rId18" w:history="1">
              <w:r w:rsidR="00FA7334" w:rsidRPr="00263B20">
                <w:rPr>
                  <w:rStyle w:val="Hyperlink"/>
                  <w:rFonts w:asciiTheme="minorHAnsi" w:hAnsiTheme="minorHAnsi"/>
                </w:rPr>
                <w:t>vecchionem@si.edu</w:t>
              </w:r>
            </w:hyperlink>
          </w:p>
          <w:p w14:paraId="2F5FBEA2" w14:textId="67373664" w:rsidR="005100F4" w:rsidRPr="00263B20" w:rsidRDefault="005100F4" w:rsidP="00FA7334">
            <w:pPr>
              <w:spacing w:after="0" w:line="240" w:lineRule="auto"/>
              <w:jc w:val="center"/>
              <w:rPr>
                <w:rStyle w:val="st"/>
                <w:rFonts w:asciiTheme="minorHAnsi" w:hAnsiTheme="minorHAnsi"/>
              </w:rPr>
            </w:pPr>
            <w:r w:rsidRPr="00263B20">
              <w:rPr>
                <w:rFonts w:asciiTheme="minorHAnsi" w:hAnsiTheme="minorHAnsi"/>
              </w:rPr>
              <w:t>Sandra Brooke,</w:t>
            </w:r>
            <w:r w:rsidR="00FA7334" w:rsidRPr="00263B20">
              <w:rPr>
                <w:rFonts w:asciiTheme="minorHAnsi" w:hAnsiTheme="minorHAnsi"/>
              </w:rPr>
              <w:t xml:space="preserve"> </w:t>
            </w:r>
            <w:r w:rsidR="00FA7334" w:rsidRPr="00263B20">
              <w:rPr>
                <w:rStyle w:val="st"/>
                <w:rFonts w:asciiTheme="minorHAnsi" w:hAnsiTheme="minorHAnsi"/>
              </w:rPr>
              <w:t xml:space="preserve">St. Theresa, FL, FSU, </w:t>
            </w:r>
            <w:hyperlink r:id="rId19" w:history="1">
              <w:r w:rsidR="00A020E5" w:rsidRPr="00263B20">
                <w:rPr>
                  <w:rStyle w:val="Hyperlink"/>
                  <w:rFonts w:asciiTheme="minorHAnsi" w:hAnsiTheme="minorHAnsi"/>
                </w:rPr>
                <w:t>sbrooke@fsu.edu</w:t>
              </w:r>
            </w:hyperlink>
          </w:p>
          <w:p w14:paraId="4C2E99A2" w14:textId="77777777" w:rsidR="00A020E5" w:rsidRDefault="00A020E5" w:rsidP="00FA7334">
            <w:pPr>
              <w:spacing w:after="0" w:line="240" w:lineRule="auto"/>
              <w:jc w:val="center"/>
              <w:rPr>
                <w:rStyle w:val="st"/>
                <w:rFonts w:asciiTheme="minorHAnsi" w:hAnsiTheme="minorHAnsi"/>
              </w:rPr>
            </w:pPr>
          </w:p>
          <w:p w14:paraId="56AD52F7" w14:textId="77777777" w:rsidR="00A020E5" w:rsidRPr="00263B20" w:rsidRDefault="00A020E5" w:rsidP="00FA7334">
            <w:pPr>
              <w:spacing w:after="0" w:line="240" w:lineRule="auto"/>
              <w:jc w:val="center"/>
              <w:rPr>
                <w:rStyle w:val="st"/>
                <w:rFonts w:asciiTheme="minorHAnsi" w:hAnsiTheme="minorHAnsi"/>
              </w:rPr>
            </w:pPr>
            <w:r w:rsidRPr="00263B20">
              <w:rPr>
                <w:rStyle w:val="st"/>
                <w:rFonts w:asciiTheme="minorHAnsi" w:hAnsiTheme="minorHAnsi"/>
              </w:rPr>
              <w:t>Passive</w:t>
            </w:r>
          </w:p>
          <w:p w14:paraId="65B45329"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Cindy Van Dover; Beaufort, NC; Duke, </w:t>
            </w:r>
            <w:hyperlink r:id="rId20" w:history="1">
              <w:r w:rsidRPr="00263B20">
                <w:rPr>
                  <w:rStyle w:val="Hyperlink"/>
                  <w:rFonts w:asciiTheme="minorHAnsi" w:hAnsiTheme="minorHAnsi"/>
                  <w:lang w:bidi="ar-SA"/>
                </w:rPr>
                <w:t>clv3@duke.edu</w:t>
              </w:r>
            </w:hyperlink>
          </w:p>
          <w:p w14:paraId="51E74A99" w14:textId="77777777" w:rsidR="009C02B6" w:rsidRPr="00263B20" w:rsidRDefault="009C02B6" w:rsidP="009C02B6">
            <w:pPr>
              <w:spacing w:after="0" w:line="240" w:lineRule="auto"/>
              <w:jc w:val="center"/>
              <w:rPr>
                <w:rStyle w:val="Hyperlink"/>
                <w:rFonts w:asciiTheme="minorHAnsi" w:hAnsiTheme="minorHAnsi"/>
              </w:rPr>
            </w:pPr>
            <w:r w:rsidRPr="00263B20">
              <w:rPr>
                <w:rFonts w:asciiTheme="minorHAnsi" w:hAnsiTheme="minorHAnsi"/>
              </w:rPr>
              <w:t xml:space="preserve">Brian </w:t>
            </w:r>
            <w:proofErr w:type="spellStart"/>
            <w:r w:rsidRPr="00263B20">
              <w:rPr>
                <w:rFonts w:asciiTheme="minorHAnsi" w:hAnsiTheme="minorHAnsi"/>
              </w:rPr>
              <w:t>Kinlan</w:t>
            </w:r>
            <w:proofErr w:type="spellEnd"/>
            <w:r w:rsidRPr="00263B20">
              <w:rPr>
                <w:rFonts w:asciiTheme="minorHAnsi" w:hAnsiTheme="minorHAnsi"/>
              </w:rPr>
              <w:t xml:space="preserve">, Silver Spring, MD; NOAA NCCOS, </w:t>
            </w:r>
            <w:hyperlink r:id="rId21" w:history="1">
              <w:r w:rsidRPr="00263B20">
                <w:rPr>
                  <w:rStyle w:val="Hyperlink"/>
                  <w:rFonts w:asciiTheme="minorHAnsi" w:hAnsiTheme="minorHAnsi"/>
                </w:rPr>
                <w:t>brian.kinlan@noaa.gov</w:t>
              </w:r>
            </w:hyperlink>
          </w:p>
          <w:p w14:paraId="3125AF57"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Enrique Salgado; Charleston, SC; Temple, </w:t>
            </w:r>
            <w:hyperlink r:id="rId22" w:history="1">
              <w:r w:rsidRPr="00263B20">
                <w:rPr>
                  <w:rStyle w:val="Hyperlink"/>
                  <w:rFonts w:asciiTheme="minorHAnsi" w:hAnsiTheme="minorHAnsi"/>
                  <w:lang w:bidi="ar-SA"/>
                </w:rPr>
                <w:t>enrique.salgado@noaa.gov</w:t>
              </w:r>
            </w:hyperlink>
          </w:p>
          <w:p w14:paraId="0DC47BB1"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Holly </w:t>
            </w:r>
            <w:proofErr w:type="spellStart"/>
            <w:r w:rsidRPr="00263B20">
              <w:rPr>
                <w:rFonts w:asciiTheme="minorHAnsi" w:hAnsiTheme="minorHAnsi"/>
              </w:rPr>
              <w:t>Fowle</w:t>
            </w:r>
            <w:proofErr w:type="spellEnd"/>
            <w:r w:rsidRPr="00263B20">
              <w:rPr>
                <w:rFonts w:asciiTheme="minorHAnsi" w:hAnsiTheme="minorHAnsi"/>
              </w:rPr>
              <w:t xml:space="preserve">, Philadelphia, PA; </w:t>
            </w:r>
            <w:hyperlink r:id="rId23" w:history="1">
              <w:r w:rsidRPr="00263B20">
                <w:rPr>
                  <w:rStyle w:val="Hyperlink"/>
                  <w:rFonts w:asciiTheme="minorHAnsi" w:hAnsiTheme="minorHAnsi"/>
                  <w:lang w:bidi="ar-SA"/>
                </w:rPr>
                <w:t>holly.a.fowle@noaa.gov</w:t>
              </w:r>
            </w:hyperlink>
          </w:p>
          <w:p w14:paraId="45C9FC08"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Matt </w:t>
            </w:r>
            <w:proofErr w:type="spellStart"/>
            <w:r w:rsidRPr="00263B20">
              <w:rPr>
                <w:rFonts w:asciiTheme="minorHAnsi" w:hAnsiTheme="minorHAnsi"/>
              </w:rPr>
              <w:t>Rittinghouse</w:t>
            </w:r>
            <w:proofErr w:type="spellEnd"/>
            <w:r w:rsidRPr="00263B20">
              <w:rPr>
                <w:rFonts w:asciiTheme="minorHAnsi" w:hAnsiTheme="minorHAnsi"/>
              </w:rPr>
              <w:t xml:space="preserve">; Charleston, SC; Temple, </w:t>
            </w:r>
            <w:hyperlink r:id="rId24" w:history="1">
              <w:r w:rsidRPr="00263B20">
                <w:rPr>
                  <w:rStyle w:val="Hyperlink"/>
                  <w:rFonts w:asciiTheme="minorHAnsi" w:hAnsiTheme="minorHAnsi"/>
                  <w:lang w:bidi="ar-SA"/>
                </w:rPr>
                <w:t>matthew.rittinghouse@noaa.gov</w:t>
              </w:r>
            </w:hyperlink>
          </w:p>
          <w:p w14:paraId="70D6AABA" w14:textId="77777777" w:rsidR="009C02B6" w:rsidRPr="00263B20" w:rsidRDefault="009C02B6" w:rsidP="009C02B6">
            <w:pPr>
              <w:spacing w:after="0" w:line="240" w:lineRule="auto"/>
              <w:jc w:val="center"/>
              <w:rPr>
                <w:rStyle w:val="gi"/>
                <w:rFonts w:asciiTheme="minorHAnsi" w:hAnsiTheme="minorHAnsi"/>
              </w:rPr>
            </w:pPr>
            <w:r w:rsidRPr="00263B20">
              <w:rPr>
                <w:rFonts w:asciiTheme="minorHAnsi" w:hAnsiTheme="minorHAnsi"/>
              </w:rPr>
              <w:t xml:space="preserve">Kerry McCulloch, Woods Hole, MA; WHOI, </w:t>
            </w:r>
            <w:hyperlink r:id="rId25" w:history="1">
              <w:r w:rsidRPr="00263B20">
                <w:rPr>
                  <w:rStyle w:val="Hyperlink"/>
                  <w:rFonts w:asciiTheme="minorHAnsi" w:hAnsiTheme="minorHAnsi"/>
                </w:rPr>
                <w:t>williamsk@allegheny.edu</w:t>
              </w:r>
            </w:hyperlink>
          </w:p>
          <w:p w14:paraId="76608A04" w14:textId="77777777" w:rsidR="009C02B6" w:rsidRPr="00263B20" w:rsidRDefault="009C02B6" w:rsidP="009C02B6">
            <w:pPr>
              <w:spacing w:after="0" w:line="240" w:lineRule="auto"/>
              <w:jc w:val="center"/>
              <w:rPr>
                <w:rFonts w:asciiTheme="minorHAnsi" w:hAnsiTheme="minorHAnsi"/>
              </w:rPr>
            </w:pPr>
            <w:r w:rsidRPr="00263B20">
              <w:rPr>
                <w:rFonts w:asciiTheme="minorHAnsi" w:hAnsiTheme="minorHAnsi"/>
              </w:rPr>
              <w:t>Kelly Williams, Woods Hole, MA; WHOI,</w:t>
            </w:r>
            <w:r w:rsidRPr="00263B20">
              <w:rPr>
                <w:rStyle w:val="gi"/>
                <w:rFonts w:asciiTheme="minorHAnsi" w:hAnsiTheme="minorHAnsi"/>
              </w:rPr>
              <w:t> </w:t>
            </w:r>
            <w:hyperlink r:id="rId26" w:history="1">
              <w:r w:rsidRPr="00263B20">
                <w:rPr>
                  <w:rStyle w:val="Hyperlink"/>
                  <w:rFonts w:asciiTheme="minorHAnsi" w:hAnsiTheme="minorHAnsi"/>
                </w:rPr>
                <w:t>mcculloc@uoregon.edu</w:t>
              </w:r>
            </w:hyperlink>
          </w:p>
          <w:p w14:paraId="709BC398" w14:textId="77777777" w:rsidR="009C02B6" w:rsidRPr="00263B20" w:rsidRDefault="009C02B6" w:rsidP="009C02B6">
            <w:pPr>
              <w:spacing w:after="0" w:line="240" w:lineRule="auto"/>
              <w:jc w:val="center"/>
              <w:rPr>
                <w:rFonts w:asciiTheme="minorHAnsi" w:hAnsiTheme="minorHAnsi"/>
              </w:rPr>
            </w:pPr>
            <w:r w:rsidRPr="00263B20">
              <w:rPr>
                <w:rFonts w:asciiTheme="minorHAnsi" w:hAnsiTheme="minorHAnsi"/>
              </w:rPr>
              <w:t xml:space="preserve">Walter Cho, Boston, MA; Gordon College, </w:t>
            </w:r>
            <w:hyperlink r:id="rId27" w:history="1">
              <w:r w:rsidRPr="00263B20">
                <w:rPr>
                  <w:rStyle w:val="Hyperlink"/>
                  <w:rFonts w:asciiTheme="minorHAnsi" w:hAnsiTheme="minorHAnsi"/>
                  <w:iCs/>
                </w:rPr>
                <w:t>waltercho</w:t>
              </w:r>
              <w:r w:rsidRPr="00263B20">
                <w:rPr>
                  <w:rStyle w:val="Hyperlink"/>
                  <w:rFonts w:asciiTheme="minorHAnsi" w:hAnsiTheme="minorHAnsi"/>
                </w:rPr>
                <w:t>@pointloma.edu</w:t>
              </w:r>
            </w:hyperlink>
          </w:p>
          <w:p w14:paraId="22ABA012"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Stephen Roth; Charleston, SC; NOAA; </w:t>
            </w:r>
            <w:hyperlink r:id="rId28" w:history="1">
              <w:r w:rsidRPr="00263B20">
                <w:rPr>
                  <w:rStyle w:val="Hyperlink"/>
                  <w:rFonts w:asciiTheme="minorHAnsi" w:hAnsiTheme="minorHAnsi"/>
                  <w:lang w:bidi="ar-SA"/>
                </w:rPr>
                <w:t>stephen.roth@noaa.gov</w:t>
              </w:r>
            </w:hyperlink>
          </w:p>
          <w:p w14:paraId="2D28A423"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Danny Brothers, Woods Hole, MA; USGS at Woods Hole, </w:t>
            </w:r>
            <w:hyperlink r:id="rId29" w:history="1">
              <w:r w:rsidRPr="00263B20">
                <w:rPr>
                  <w:rStyle w:val="Hyperlink"/>
                  <w:rFonts w:asciiTheme="minorHAnsi" w:hAnsiTheme="minorHAnsi"/>
                  <w:lang w:bidi="ar-SA"/>
                </w:rPr>
                <w:t>dbrothers@usgs.gov</w:t>
              </w:r>
            </w:hyperlink>
          </w:p>
          <w:p w14:paraId="0B2DA524" w14:textId="77777777" w:rsidR="009C02B6" w:rsidRPr="00263B20" w:rsidRDefault="009C02B6" w:rsidP="009C02B6">
            <w:pPr>
              <w:spacing w:after="0" w:line="240" w:lineRule="auto"/>
              <w:jc w:val="center"/>
              <w:rPr>
                <w:rFonts w:asciiTheme="minorHAnsi" w:hAnsiTheme="minorHAnsi"/>
              </w:rPr>
            </w:pPr>
            <w:r w:rsidRPr="00263B20">
              <w:rPr>
                <w:rFonts w:asciiTheme="minorHAnsi" w:hAnsiTheme="minorHAnsi"/>
              </w:rPr>
              <w:t xml:space="preserve">Jason </w:t>
            </w:r>
            <w:proofErr w:type="spellStart"/>
            <w:r w:rsidRPr="00263B20">
              <w:rPr>
                <w:rFonts w:asciiTheme="minorHAnsi" w:hAnsiTheme="minorHAnsi"/>
              </w:rPr>
              <w:t>Chaytor</w:t>
            </w:r>
            <w:proofErr w:type="spellEnd"/>
            <w:r w:rsidRPr="00263B20">
              <w:rPr>
                <w:rFonts w:asciiTheme="minorHAnsi" w:hAnsiTheme="minorHAnsi"/>
              </w:rPr>
              <w:t xml:space="preserve">, Inner Space Center, USGS at Woods Hole, </w:t>
            </w:r>
            <w:hyperlink r:id="rId30" w:history="1">
              <w:r w:rsidRPr="00263B20">
                <w:rPr>
                  <w:rStyle w:val="Hyperlink"/>
                  <w:rFonts w:asciiTheme="minorHAnsi" w:hAnsiTheme="minorHAnsi"/>
                </w:rPr>
                <w:t>jchaytor@usgs.gov</w:t>
              </w:r>
            </w:hyperlink>
          </w:p>
          <w:p w14:paraId="33CCEB31"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Sophie </w:t>
            </w:r>
            <w:proofErr w:type="spellStart"/>
            <w:r w:rsidRPr="00263B20">
              <w:rPr>
                <w:rFonts w:asciiTheme="minorHAnsi" w:hAnsiTheme="minorHAnsi"/>
              </w:rPr>
              <w:t>Plouviez</w:t>
            </w:r>
            <w:proofErr w:type="spellEnd"/>
            <w:r w:rsidRPr="00263B20">
              <w:rPr>
                <w:rFonts w:asciiTheme="minorHAnsi" w:hAnsiTheme="minorHAnsi"/>
              </w:rPr>
              <w:t xml:space="preserve">, Beaufort, NC; Duke, </w:t>
            </w:r>
            <w:hyperlink r:id="rId31" w:history="1">
              <w:r w:rsidRPr="00263B20">
                <w:rPr>
                  <w:rStyle w:val="Hyperlink"/>
                  <w:rFonts w:asciiTheme="minorHAnsi" w:hAnsiTheme="minorHAnsi"/>
                  <w:lang w:bidi="ar-SA"/>
                </w:rPr>
                <w:t>sophie.plouviez@duke.edu</w:t>
              </w:r>
            </w:hyperlink>
          </w:p>
          <w:p w14:paraId="5767864C"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Peter </w:t>
            </w:r>
            <w:proofErr w:type="spellStart"/>
            <w:r w:rsidRPr="00263B20">
              <w:rPr>
                <w:rFonts w:asciiTheme="minorHAnsi" w:hAnsiTheme="minorHAnsi"/>
              </w:rPr>
              <w:t>Girguis</w:t>
            </w:r>
            <w:proofErr w:type="spellEnd"/>
            <w:r w:rsidRPr="00263B20">
              <w:rPr>
                <w:rFonts w:asciiTheme="minorHAnsi" w:hAnsiTheme="minorHAnsi"/>
              </w:rPr>
              <w:t xml:space="preserve">, Boston, MA; Harvard, </w:t>
            </w:r>
            <w:hyperlink r:id="rId32" w:history="1">
              <w:r w:rsidRPr="00263B20">
                <w:rPr>
                  <w:rStyle w:val="Hyperlink"/>
                  <w:rFonts w:asciiTheme="minorHAnsi" w:hAnsiTheme="minorHAnsi"/>
                  <w:lang w:bidi="ar-SA"/>
                </w:rPr>
                <w:t>pgirguis@oeb.harvard.edu</w:t>
              </w:r>
            </w:hyperlink>
          </w:p>
          <w:p w14:paraId="39980719"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Jay </w:t>
            </w:r>
            <w:proofErr w:type="spellStart"/>
            <w:r w:rsidRPr="00263B20">
              <w:rPr>
                <w:rFonts w:asciiTheme="minorHAnsi" w:hAnsiTheme="minorHAnsi"/>
              </w:rPr>
              <w:t>Lunden</w:t>
            </w:r>
            <w:proofErr w:type="spellEnd"/>
            <w:r w:rsidRPr="00263B20">
              <w:rPr>
                <w:rFonts w:asciiTheme="minorHAnsi" w:hAnsiTheme="minorHAnsi"/>
              </w:rPr>
              <w:t xml:space="preserve">, Philadelphia, PA; Temple, </w:t>
            </w:r>
            <w:hyperlink r:id="rId33" w:history="1">
              <w:r w:rsidRPr="00263B20">
                <w:rPr>
                  <w:rStyle w:val="Hyperlink"/>
                  <w:rFonts w:asciiTheme="minorHAnsi" w:hAnsiTheme="minorHAnsi"/>
                  <w:lang w:bidi="ar-SA"/>
                </w:rPr>
                <w:t>jlunden@temple.edu</w:t>
              </w:r>
            </w:hyperlink>
          </w:p>
          <w:p w14:paraId="18551CBB"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Mike </w:t>
            </w:r>
            <w:proofErr w:type="spellStart"/>
            <w:r w:rsidRPr="00263B20">
              <w:rPr>
                <w:rFonts w:asciiTheme="minorHAnsi" w:hAnsiTheme="minorHAnsi"/>
              </w:rPr>
              <w:t>Vecchione</w:t>
            </w:r>
            <w:proofErr w:type="spellEnd"/>
            <w:r w:rsidRPr="00263B20">
              <w:rPr>
                <w:rFonts w:asciiTheme="minorHAnsi" w:hAnsiTheme="minorHAnsi"/>
              </w:rPr>
              <w:t xml:space="preserve">, Washington, DC; </w:t>
            </w:r>
            <w:r w:rsidRPr="00263B20">
              <w:rPr>
                <w:rFonts w:asciiTheme="minorHAnsi" w:hAnsiTheme="minorHAnsi"/>
              </w:rPr>
              <w:tab/>
              <w:t xml:space="preserve">NOAA/SI, </w:t>
            </w:r>
            <w:hyperlink r:id="rId34" w:history="1">
              <w:r w:rsidRPr="00263B20">
                <w:rPr>
                  <w:rStyle w:val="Hyperlink"/>
                  <w:rFonts w:asciiTheme="minorHAnsi" w:hAnsiTheme="minorHAnsi"/>
                  <w:lang w:bidi="ar-SA"/>
                </w:rPr>
                <w:t>vecchiom@si.edu</w:t>
              </w:r>
            </w:hyperlink>
          </w:p>
          <w:p w14:paraId="143BF2D3" w14:textId="77777777" w:rsidR="009C02B6" w:rsidRPr="00263B20" w:rsidRDefault="009C02B6" w:rsidP="009C02B6">
            <w:pPr>
              <w:spacing w:after="0" w:line="240" w:lineRule="auto"/>
              <w:jc w:val="center"/>
              <w:rPr>
                <w:rFonts w:asciiTheme="minorHAnsi" w:hAnsiTheme="minorHAnsi"/>
                <w:lang w:bidi="ar-SA"/>
              </w:rPr>
            </w:pPr>
            <w:r w:rsidRPr="00263B20">
              <w:rPr>
                <w:rFonts w:asciiTheme="minorHAnsi" w:hAnsiTheme="minorHAnsi"/>
              </w:rPr>
              <w:t xml:space="preserve">Cheryl Morrison, </w:t>
            </w:r>
            <w:proofErr w:type="spellStart"/>
            <w:r w:rsidRPr="00263B20">
              <w:rPr>
                <w:rFonts w:asciiTheme="minorHAnsi" w:hAnsiTheme="minorHAnsi"/>
              </w:rPr>
              <w:t>Kearneysville</w:t>
            </w:r>
            <w:proofErr w:type="spellEnd"/>
            <w:r w:rsidRPr="00263B20">
              <w:rPr>
                <w:rFonts w:asciiTheme="minorHAnsi" w:hAnsiTheme="minorHAnsi"/>
              </w:rPr>
              <w:t xml:space="preserve">, WV, USGS, </w:t>
            </w:r>
            <w:hyperlink r:id="rId35" w:history="1">
              <w:r w:rsidRPr="00263B20">
                <w:rPr>
                  <w:rStyle w:val="Hyperlink"/>
                  <w:rFonts w:asciiTheme="minorHAnsi" w:hAnsiTheme="minorHAnsi"/>
                  <w:lang w:bidi="ar-SA"/>
                </w:rPr>
                <w:t>cmorrison@usgs.gov</w:t>
              </w:r>
            </w:hyperlink>
          </w:p>
          <w:p w14:paraId="5ADF47AA" w14:textId="77777777" w:rsidR="009C02B6" w:rsidRPr="00263B20" w:rsidRDefault="009C02B6" w:rsidP="009C02B6">
            <w:pPr>
              <w:spacing w:after="0" w:line="240" w:lineRule="auto"/>
              <w:jc w:val="center"/>
              <w:rPr>
                <w:rFonts w:asciiTheme="minorHAnsi" w:hAnsiTheme="minorHAnsi"/>
              </w:rPr>
            </w:pPr>
            <w:r w:rsidRPr="00263B20">
              <w:rPr>
                <w:rFonts w:asciiTheme="minorHAnsi" w:hAnsiTheme="minorHAnsi"/>
              </w:rPr>
              <w:t xml:space="preserve">Jon Moore, Jupiter, FL; FAU; </w:t>
            </w:r>
            <w:hyperlink r:id="rId36" w:history="1">
              <w:r w:rsidRPr="00263B20">
                <w:rPr>
                  <w:rStyle w:val="Hyperlink"/>
                  <w:rFonts w:asciiTheme="minorHAnsi" w:hAnsiTheme="minorHAnsi"/>
                </w:rPr>
                <w:t>jmoore@fau.edu</w:t>
              </w:r>
            </w:hyperlink>
          </w:p>
          <w:p w14:paraId="4A8B8684" w14:textId="32BC5146" w:rsidR="009C02B6" w:rsidRPr="00263B20" w:rsidRDefault="00263B20" w:rsidP="009C02B6">
            <w:pPr>
              <w:spacing w:after="0" w:line="240" w:lineRule="auto"/>
              <w:jc w:val="center"/>
              <w:rPr>
                <w:rFonts w:ascii="Calibri" w:hAnsi="Calibri"/>
              </w:rPr>
            </w:pPr>
            <w:r w:rsidRPr="00263B20">
              <w:rPr>
                <w:rFonts w:asciiTheme="minorHAnsi" w:hAnsiTheme="minorHAnsi"/>
              </w:rPr>
              <w:t xml:space="preserve">Megumi Shimizu, Beaufort, NC; Duke, </w:t>
            </w:r>
            <w:hyperlink r:id="rId37" w:history="1">
              <w:r w:rsidRPr="00263B20">
                <w:rPr>
                  <w:rStyle w:val="Hyperlink"/>
                  <w:rFonts w:asciiTheme="minorHAnsi" w:hAnsiTheme="minorHAnsi"/>
                  <w:lang w:bidi="ar-SA"/>
                </w:rPr>
                <w:t>megumi.shimizu@duke.edu</w:t>
              </w:r>
            </w:hyperlink>
          </w:p>
          <w:p w14:paraId="61914893" w14:textId="4DAC6C42" w:rsidR="009C02B6" w:rsidRPr="00263B20" w:rsidRDefault="009C02B6" w:rsidP="009C02B6">
            <w:pPr>
              <w:spacing w:after="0" w:line="240" w:lineRule="auto"/>
              <w:jc w:val="center"/>
              <w:rPr>
                <w:rFonts w:ascii="Calibri" w:hAnsi="Calibri"/>
              </w:rPr>
            </w:pPr>
            <w:r w:rsidRPr="00263B20">
              <w:rPr>
                <w:rFonts w:ascii="Calibri" w:hAnsi="Calibri"/>
              </w:rPr>
              <w:t xml:space="preserve">Peter </w:t>
            </w:r>
            <w:proofErr w:type="spellStart"/>
            <w:r w:rsidRPr="00263B20">
              <w:rPr>
                <w:rFonts w:ascii="Calibri" w:hAnsi="Calibri"/>
              </w:rPr>
              <w:t>Etnoyer</w:t>
            </w:r>
            <w:proofErr w:type="spellEnd"/>
            <w:r w:rsidR="00263B20" w:rsidRPr="00263B20">
              <w:rPr>
                <w:rFonts w:ascii="Calibri" w:hAnsi="Calibri"/>
              </w:rPr>
              <w:t xml:space="preserve">, Charleston, SC; NOAA, </w:t>
            </w:r>
            <w:hyperlink r:id="rId38" w:history="1">
              <w:r w:rsidR="00263B20" w:rsidRPr="00263B20">
                <w:rPr>
                  <w:rStyle w:val="Hyperlink"/>
                  <w:rFonts w:ascii="Calibri" w:hAnsi="Calibri"/>
                </w:rPr>
                <w:t>Peter.Etnoyer@noaa.gov</w:t>
              </w:r>
            </w:hyperlink>
          </w:p>
          <w:p w14:paraId="5B18D853" w14:textId="0E976F55" w:rsidR="00263B20" w:rsidRPr="00263B20" w:rsidRDefault="009C02B6" w:rsidP="009C02B6">
            <w:pPr>
              <w:spacing w:after="0" w:line="240" w:lineRule="auto"/>
              <w:jc w:val="center"/>
              <w:rPr>
                <w:rFonts w:ascii="Calibri" w:hAnsi="Calibri"/>
              </w:rPr>
            </w:pPr>
            <w:r w:rsidRPr="00263B20">
              <w:rPr>
                <w:rFonts w:ascii="Calibri" w:hAnsi="Calibri"/>
              </w:rPr>
              <w:t xml:space="preserve">Chris </w:t>
            </w:r>
            <w:proofErr w:type="spellStart"/>
            <w:r w:rsidRPr="00263B20">
              <w:rPr>
                <w:rFonts w:ascii="Calibri" w:hAnsi="Calibri"/>
              </w:rPr>
              <w:t>Kellog</w:t>
            </w:r>
            <w:proofErr w:type="spellEnd"/>
            <w:r w:rsidR="00263B20" w:rsidRPr="00263B20">
              <w:rPr>
                <w:rFonts w:ascii="Calibri" w:hAnsi="Calibri"/>
              </w:rPr>
              <w:t xml:space="preserve">, St. Petersburg, FL; USGS, </w:t>
            </w:r>
            <w:hyperlink r:id="rId39" w:history="1">
              <w:r w:rsidR="00263B20" w:rsidRPr="00263B20">
                <w:rPr>
                  <w:rStyle w:val="Hyperlink"/>
                  <w:rFonts w:ascii="Calibri" w:hAnsi="Calibri"/>
                </w:rPr>
                <w:t>ckellogg@usgs.gov</w:t>
              </w:r>
            </w:hyperlink>
          </w:p>
          <w:p w14:paraId="4A325D30" w14:textId="394CB994" w:rsidR="009C02B6" w:rsidRPr="00A020E5" w:rsidRDefault="009C02B6" w:rsidP="009C02B6">
            <w:pPr>
              <w:spacing w:after="0" w:line="240" w:lineRule="auto"/>
              <w:jc w:val="center"/>
              <w:rPr>
                <w:rFonts w:ascii="Calibri" w:hAnsi="Calibri"/>
              </w:rPr>
            </w:pPr>
          </w:p>
        </w:tc>
      </w:tr>
      <w:tr w:rsidR="00833E3F" w:rsidRPr="002A49DF" w14:paraId="2653C999" w14:textId="77777777">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14:paraId="3E3E1914" w14:textId="632FCFA0"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14:paraId="6F54E14A" w14:textId="77777777" w:rsidR="000157F9" w:rsidRPr="00603500" w:rsidRDefault="00603500" w:rsidP="00603500">
            <w:pPr>
              <w:widowControl w:val="0"/>
              <w:autoSpaceDE w:val="0"/>
              <w:autoSpaceDN w:val="0"/>
              <w:adjustRightInd w:val="0"/>
              <w:rPr>
                <w:rFonts w:cs="Arial"/>
                <w:color w:val="1A1A1A"/>
              </w:rPr>
            </w:pPr>
            <w:r w:rsidRPr="00603500">
              <w:rPr>
                <w:rFonts w:cs="Arial"/>
                <w:color w:val="1A1A1A"/>
              </w:rPr>
              <w:t>The purpose of the dive was to investigate 4 potential seep sites that were identified based on bubble plumes seen during recent multibeam mapping by the Okeanos Explorer including 3 targets that were identified the night before. The primary purpose of the dive was to determine if there are methane seeps within the region and to describe both their geology (vigor and extent of seepage, distribution of authigenic carbonates, relationship of seeps to seafloor geology and their ecology (community structure, distribution of live and dead animals).</w:t>
            </w:r>
          </w:p>
        </w:tc>
      </w:tr>
      <w:tr w:rsidR="00833E3F" w:rsidRPr="002A49DF" w14:paraId="2D254754" w14:textId="77777777">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14:paraId="7769B3D7" w14:textId="77777777"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14:paraId="3D686C15" w14:textId="77777777">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14:paraId="0A2E1DB0" w14:textId="77777777" w:rsidR="008D33BD" w:rsidRDefault="00603500" w:rsidP="00603500">
            <w:pPr>
              <w:widowControl w:val="0"/>
              <w:autoSpaceDE w:val="0"/>
              <w:autoSpaceDN w:val="0"/>
              <w:adjustRightInd w:val="0"/>
              <w:rPr>
                <w:rFonts w:cs="Arial"/>
                <w:color w:val="1A1A1A"/>
              </w:rPr>
            </w:pPr>
            <w:r w:rsidRPr="00603500">
              <w:rPr>
                <w:rFonts w:cs="Arial"/>
                <w:color w:val="1A1A1A"/>
              </w:rPr>
              <w:t xml:space="preserve">The ROV Deep Discoverer was launched at 12:31 UTC and reached bottom at 13:34 UTC at a depth of 1475 m, where the surrounding sediment was mostly fine silt. We started transiting upslope to our first seep target. At 14:30 UTC at a depth of ~1453 m the first mussel was seen quickly followed by more live and dead mussels in clumps and patches spaced in some cases in linear lines. ~5 to &gt;40 individuals were present in each clump and the clumps of mussels were present throughout the rest of the dive when present. At 14:44 UTC at a depth 1450 m the first methane hydrate (small angular chunk) of the dive was identified along with bacterial mats and more live mussels in clumps. Sediments with a dark or black stained appearance were common. At 15:37 UTC at a depth 1447 m the first couple of methane bubbles were identified in association with escape holes but were very sparse. At 16:15 UTC at a depth of 1426 m the largest mussel bed seen in any of seep dives to date was discovered. One individual of an </w:t>
            </w:r>
            <w:proofErr w:type="spellStart"/>
            <w:r w:rsidRPr="00603500">
              <w:rPr>
                <w:rFonts w:cs="Arial"/>
                <w:i/>
                <w:color w:val="1A1A1A"/>
              </w:rPr>
              <w:t>Alvinocaris</w:t>
            </w:r>
            <w:proofErr w:type="spellEnd"/>
            <w:r w:rsidRPr="00603500">
              <w:rPr>
                <w:rFonts w:cs="Arial"/>
                <w:i/>
                <w:color w:val="1A1A1A"/>
              </w:rPr>
              <w:t xml:space="preserve"> </w:t>
            </w:r>
            <w:r w:rsidRPr="00603500">
              <w:rPr>
                <w:rFonts w:cs="Arial"/>
                <w:color w:val="1A1A1A"/>
              </w:rPr>
              <w:t xml:space="preserve">shrimp was observed embedded in the mussels. Estimation of its size was on the order of ~5x8 m with patchy to dense coverage in certain areas. At 17:00 UTC </w:t>
            </w:r>
            <w:proofErr w:type="gramStart"/>
            <w:r w:rsidRPr="00603500">
              <w:rPr>
                <w:rFonts w:cs="Arial"/>
                <w:color w:val="1A1A1A"/>
              </w:rPr>
              <w:t>a transect</w:t>
            </w:r>
            <w:proofErr w:type="gramEnd"/>
            <w:r w:rsidRPr="00603500">
              <w:rPr>
                <w:rFonts w:cs="Arial"/>
                <w:color w:val="1A1A1A"/>
              </w:rPr>
              <w:t xml:space="preserve"> was done across the mussel bed, with the camera on wide angle and the lasers in view.  At 17:12 UTC at a depth of 1419 m the first sighting of active and streaming bubbles was observed from multiple locations in the area. At this point the ship lost DP and we were pulled of the site. Once DP was reacquired, the ROV was then able to descend back to the bottom at 18:19 UTC.  The ROV then started to a transit up slope to the 3rd plume target.  Again white stained sediments were seen as was carbonate material and some clumpy mussels. At 18:46 UTM at a depth 1420 m an area of rapid and active bubbling was found in an area of dark sediments. Methane hydrates on the sea floor were also identified, and it was questioned whether some of the large patches of white material were hydrates and not bacterial mats. Common fauna for this depth range were observed throughout the dive, including cutthroat eels (</w:t>
            </w:r>
            <w:proofErr w:type="spellStart"/>
            <w:r w:rsidRPr="00603500">
              <w:rPr>
                <w:rFonts w:cs="Arial"/>
                <w:color w:val="1A1A1A"/>
              </w:rPr>
              <w:t>synaphobranchids</w:t>
            </w:r>
            <w:proofErr w:type="spellEnd"/>
            <w:r w:rsidRPr="00603500">
              <w:rPr>
                <w:rFonts w:cs="Arial"/>
                <w:color w:val="1A1A1A"/>
              </w:rPr>
              <w:t>), red crabs (</w:t>
            </w:r>
            <w:proofErr w:type="spellStart"/>
            <w:r w:rsidRPr="00603500">
              <w:rPr>
                <w:rFonts w:cs="Arial"/>
                <w:i/>
                <w:color w:val="1A1A1A"/>
              </w:rPr>
              <w:t>Chaceon</w:t>
            </w:r>
            <w:proofErr w:type="spellEnd"/>
            <w:r w:rsidRPr="00603500">
              <w:rPr>
                <w:rFonts w:cs="Arial"/>
                <w:i/>
                <w:color w:val="1A1A1A"/>
              </w:rPr>
              <w:t xml:space="preserve"> </w:t>
            </w:r>
            <w:proofErr w:type="spellStart"/>
            <w:r w:rsidRPr="00603500">
              <w:rPr>
                <w:rFonts w:cs="Arial"/>
                <w:i/>
                <w:color w:val="1A1A1A"/>
              </w:rPr>
              <w:t>quinquedens</w:t>
            </w:r>
            <w:proofErr w:type="spellEnd"/>
            <w:r w:rsidRPr="00603500">
              <w:rPr>
                <w:rFonts w:cs="Arial"/>
                <w:i/>
                <w:color w:val="1A1A1A"/>
              </w:rPr>
              <w:t xml:space="preserve">), </w:t>
            </w:r>
            <w:r w:rsidRPr="00603500">
              <w:rPr>
                <w:rFonts w:cs="Arial"/>
                <w:color w:val="1A1A1A"/>
              </w:rPr>
              <w:t>cod (</w:t>
            </w:r>
            <w:proofErr w:type="spellStart"/>
            <w:r w:rsidRPr="00603500">
              <w:rPr>
                <w:rFonts w:cs="Arial"/>
                <w:i/>
                <w:color w:val="1A1A1A"/>
              </w:rPr>
              <w:t>Antimora</w:t>
            </w:r>
            <w:proofErr w:type="spellEnd"/>
            <w:r w:rsidRPr="00603500">
              <w:rPr>
                <w:rFonts w:cs="Arial"/>
                <w:i/>
                <w:color w:val="1A1A1A"/>
              </w:rPr>
              <w:t xml:space="preserve"> </w:t>
            </w:r>
            <w:r w:rsidRPr="00603500">
              <w:rPr>
                <w:rFonts w:cs="Arial"/>
                <w:color w:val="1A1A1A"/>
              </w:rPr>
              <w:t xml:space="preserve">sp.), and </w:t>
            </w:r>
            <w:proofErr w:type="spellStart"/>
            <w:r w:rsidRPr="00603500">
              <w:rPr>
                <w:rFonts w:cs="Arial"/>
                <w:color w:val="1A1A1A"/>
              </w:rPr>
              <w:t>halosaurs</w:t>
            </w:r>
            <w:proofErr w:type="spellEnd"/>
            <w:r w:rsidRPr="00603500">
              <w:rPr>
                <w:rFonts w:cs="Arial"/>
                <w:color w:val="1A1A1A"/>
              </w:rPr>
              <w:t>. Of note, two species of chimera (</w:t>
            </w:r>
            <w:proofErr w:type="spellStart"/>
            <w:r w:rsidRPr="00603500">
              <w:rPr>
                <w:rFonts w:cs="Arial"/>
                <w:i/>
                <w:color w:val="1A1A1A"/>
              </w:rPr>
              <w:t>Hydrolagus</w:t>
            </w:r>
            <w:proofErr w:type="spellEnd"/>
            <w:r w:rsidRPr="00603500">
              <w:rPr>
                <w:rFonts w:cs="Arial"/>
                <w:i/>
                <w:color w:val="1A1A1A"/>
              </w:rPr>
              <w:t xml:space="preserve"> </w:t>
            </w:r>
            <w:r w:rsidRPr="00603500">
              <w:rPr>
                <w:rFonts w:cs="Arial"/>
                <w:color w:val="1A1A1A"/>
              </w:rPr>
              <w:t xml:space="preserve">and </w:t>
            </w:r>
            <w:proofErr w:type="spellStart"/>
            <w:r w:rsidRPr="00603500">
              <w:rPr>
                <w:rFonts w:cs="Arial"/>
                <w:i/>
                <w:color w:val="1A1A1A"/>
              </w:rPr>
              <w:t>Harriotta</w:t>
            </w:r>
            <w:proofErr w:type="spellEnd"/>
            <w:r w:rsidRPr="00603500">
              <w:rPr>
                <w:rFonts w:cs="Arial"/>
                <w:i/>
                <w:color w:val="1A1A1A"/>
              </w:rPr>
              <w:t xml:space="preserve">) </w:t>
            </w:r>
            <w:r w:rsidRPr="00603500">
              <w:rPr>
                <w:rFonts w:cs="Arial"/>
                <w:color w:val="1A1A1A"/>
              </w:rPr>
              <w:t xml:space="preserve">were observed as well as one </w:t>
            </w:r>
            <w:proofErr w:type="spellStart"/>
            <w:r w:rsidRPr="00603500">
              <w:rPr>
                <w:rFonts w:cs="Arial"/>
                <w:color w:val="1A1A1A"/>
              </w:rPr>
              <w:t>catshark</w:t>
            </w:r>
            <w:proofErr w:type="spellEnd"/>
            <w:r w:rsidRPr="00603500">
              <w:rPr>
                <w:rFonts w:cs="Arial"/>
                <w:color w:val="1A1A1A"/>
              </w:rPr>
              <w:t xml:space="preserve"> (</w:t>
            </w:r>
            <w:proofErr w:type="spellStart"/>
            <w:r w:rsidRPr="00603500">
              <w:rPr>
                <w:rFonts w:cs="Arial"/>
                <w:i/>
                <w:color w:val="1A1A1A"/>
              </w:rPr>
              <w:t>Apristurus</w:t>
            </w:r>
            <w:proofErr w:type="spellEnd"/>
            <w:r w:rsidRPr="00603500">
              <w:rPr>
                <w:rFonts w:cs="Arial"/>
                <w:i/>
                <w:color w:val="1A1A1A"/>
              </w:rPr>
              <w:t xml:space="preserve"> </w:t>
            </w:r>
            <w:proofErr w:type="spellStart"/>
            <w:r w:rsidRPr="00603500">
              <w:rPr>
                <w:rFonts w:cs="Arial"/>
                <w:i/>
                <w:color w:val="1A1A1A"/>
              </w:rPr>
              <w:t>manis</w:t>
            </w:r>
            <w:proofErr w:type="spellEnd"/>
            <w:r w:rsidRPr="00603500">
              <w:rPr>
                <w:rFonts w:cs="Arial"/>
                <w:i/>
                <w:color w:val="1A1A1A"/>
              </w:rPr>
              <w:t xml:space="preserve">) </w:t>
            </w:r>
            <w:r w:rsidRPr="00603500">
              <w:rPr>
                <w:rFonts w:cs="Arial"/>
                <w:color w:val="1A1A1A"/>
              </w:rPr>
              <w:t>and an octopus (</w:t>
            </w:r>
            <w:proofErr w:type="spellStart"/>
            <w:r w:rsidRPr="00603500">
              <w:rPr>
                <w:rFonts w:cs="Arial"/>
                <w:i/>
                <w:color w:val="1A1A1A"/>
              </w:rPr>
              <w:t>Graneledone</w:t>
            </w:r>
            <w:proofErr w:type="spellEnd"/>
            <w:r w:rsidRPr="00603500">
              <w:rPr>
                <w:rFonts w:cs="Arial"/>
                <w:i/>
                <w:color w:val="1A1A1A"/>
              </w:rPr>
              <w:t xml:space="preserve"> </w:t>
            </w:r>
            <w:proofErr w:type="spellStart"/>
            <w:r w:rsidRPr="00603500">
              <w:rPr>
                <w:rFonts w:cs="Arial"/>
                <w:i/>
                <w:color w:val="1A1A1A"/>
              </w:rPr>
              <w:t>verrucosa</w:t>
            </w:r>
            <w:proofErr w:type="spellEnd"/>
            <w:r w:rsidRPr="00603500">
              <w:rPr>
                <w:rFonts w:cs="Arial"/>
                <w:i/>
                <w:color w:val="1A1A1A"/>
              </w:rPr>
              <w:t>).</w:t>
            </w:r>
            <w:r w:rsidRPr="00603500">
              <w:rPr>
                <w:rFonts w:cs="Arial"/>
                <w:color w:val="1A1A1A"/>
              </w:rPr>
              <w:t xml:space="preserve"> A few flytrap anemones were also observed in the area as well. ROV D2 left the sea floor at 19:38 UTM from a </w:t>
            </w:r>
            <w:r w:rsidRPr="00603500">
              <w:rPr>
                <w:rFonts w:cs="Arial"/>
                <w:color w:val="1A1A1A"/>
              </w:rPr>
              <w:lastRenderedPageBreak/>
              <w:t>depth 1410 m.</w:t>
            </w:r>
          </w:p>
          <w:p w14:paraId="263596F2" w14:textId="77777777" w:rsidR="00603500" w:rsidRDefault="00603500" w:rsidP="00603500">
            <w:pPr>
              <w:widowControl w:val="0"/>
              <w:autoSpaceDE w:val="0"/>
              <w:autoSpaceDN w:val="0"/>
              <w:adjustRightInd w:val="0"/>
              <w:rPr>
                <w:rFonts w:cs="Arial"/>
                <w:color w:val="1A1A1A"/>
              </w:rPr>
            </w:pPr>
          </w:p>
          <w:p w14:paraId="70EC899E" w14:textId="77777777" w:rsidR="00603500" w:rsidRPr="00603500" w:rsidRDefault="00603500" w:rsidP="00603500">
            <w:pPr>
              <w:widowControl w:val="0"/>
              <w:autoSpaceDE w:val="0"/>
              <w:autoSpaceDN w:val="0"/>
              <w:adjustRightInd w:val="0"/>
              <w:rPr>
                <w:rFonts w:cs="Arial"/>
                <w:color w:val="1A1A1A"/>
              </w:rPr>
            </w:pPr>
          </w:p>
        </w:tc>
      </w:tr>
      <w:tr w:rsidR="00833E3F" w:rsidRPr="002A49DF" w14:paraId="30BE86F8" w14:textId="77777777">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6A073ADE" w14:textId="77777777"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326A3D4D" w14:textId="77777777"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14:paraId="76180BD8" w14:textId="77777777">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14:paraId="184CA353" w14:textId="77777777" w:rsidR="00833E3F" w:rsidRPr="002A49DF" w:rsidRDefault="00096214" w:rsidP="00833E3F">
            <w:pPr>
              <w:spacing w:after="0" w:line="240" w:lineRule="auto"/>
              <w:jc w:val="center"/>
              <w:rPr>
                <w:rFonts w:ascii="Calibri" w:hAnsi="Calibri"/>
                <w:b/>
                <w:bCs/>
              </w:rPr>
            </w:pPr>
            <w:r>
              <w:rPr>
                <w:rFonts w:ascii="Calibri" w:hAnsi="Calibri"/>
                <w:b/>
                <w:bCs/>
                <w:noProof/>
                <w:lang w:bidi="ar-SA"/>
              </w:rPr>
              <w:drawing>
                <wp:inline distT="0" distB="0" distL="0" distR="0" wp14:anchorId="5E24433B" wp14:editId="30340607">
                  <wp:extent cx="3358515" cy="246126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3358515" cy="2461260"/>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14:paraId="4F2268B7" w14:textId="77777777" w:rsidR="00833E3F" w:rsidRPr="002A49DF" w:rsidRDefault="00096214" w:rsidP="00833E3F">
            <w:pPr>
              <w:spacing w:after="0" w:line="240" w:lineRule="auto"/>
              <w:jc w:val="center"/>
              <w:rPr>
                <w:rFonts w:ascii="Calibri" w:hAnsi="Calibri"/>
              </w:rPr>
            </w:pPr>
            <w:r>
              <w:rPr>
                <w:rFonts w:ascii="Calibri" w:hAnsi="Calibri"/>
                <w:noProof/>
                <w:lang w:bidi="ar-SA"/>
              </w:rPr>
              <w:drawing>
                <wp:inline distT="0" distB="0" distL="0" distR="0" wp14:anchorId="56D7FAFB" wp14:editId="36C4511E">
                  <wp:extent cx="3341370" cy="25209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3341370" cy="2520950"/>
                          </a:xfrm>
                          <a:prstGeom prst="rect">
                            <a:avLst/>
                          </a:prstGeom>
                          <a:noFill/>
                          <a:ln w="9525">
                            <a:noFill/>
                            <a:miter lim="800000"/>
                            <a:headEnd/>
                            <a:tailEnd/>
                          </a:ln>
                        </pic:spPr>
                      </pic:pic>
                    </a:graphicData>
                  </a:graphic>
                </wp:inline>
              </w:drawing>
            </w:r>
          </w:p>
        </w:tc>
      </w:tr>
      <w:tr w:rsidR="005B00E3" w:rsidRPr="002A49DF" w14:paraId="28981C62" w14:textId="77777777">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14:paraId="138B55BB" w14:textId="77777777"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14:paraId="6364AEF0" w14:textId="77777777" w:rsidR="005B00E3" w:rsidRPr="00130F14" w:rsidRDefault="005B00E3" w:rsidP="00C92CB3">
            <w:pPr>
              <w:spacing w:after="0" w:line="240" w:lineRule="auto"/>
              <w:jc w:val="center"/>
              <w:rPr>
                <w:rFonts w:ascii="Calibri" w:hAnsi="Calibri"/>
                <w:i/>
              </w:rPr>
            </w:pPr>
          </w:p>
        </w:tc>
      </w:tr>
      <w:tr w:rsidR="005B00E3" w:rsidRPr="002A49DF" w14:paraId="17FF1F36" w14:textId="77777777">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14:paraId="6E85A45B" w14:textId="77777777"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14:paraId="1B6AEA9B" w14:textId="77777777">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315D20AD" w14:textId="77777777" w:rsidR="005B00E3" w:rsidRPr="002A49DF" w:rsidRDefault="00603500" w:rsidP="00833E3F">
            <w:pPr>
              <w:spacing w:after="0" w:line="240" w:lineRule="auto"/>
              <w:jc w:val="center"/>
              <w:rPr>
                <w:rFonts w:ascii="Calibri" w:hAnsi="Calibri"/>
                <w:b/>
                <w:bCs/>
              </w:rPr>
            </w:pPr>
            <w:r>
              <w:rPr>
                <w:rFonts w:ascii="Calibri" w:hAnsi="Calibri"/>
                <w:b/>
                <w:bCs/>
                <w:noProof/>
                <w:lang w:bidi="ar-SA"/>
              </w:rPr>
              <w:drawing>
                <wp:inline distT="0" distB="0" distL="0" distR="0" wp14:anchorId="2468AEE3" wp14:editId="5F09FCC6">
                  <wp:extent cx="3360420" cy="1890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12T162634Z_ROVHD_MUS_BED_FLYOVER_02.jpg"/>
                          <pic:cNvPicPr/>
                        </pic:nvPicPr>
                        <pic:blipFill>
                          <a:blip r:embed="rId42">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5CBB6051" w14:textId="77777777" w:rsidR="005B00E3" w:rsidRPr="002A49DF" w:rsidRDefault="00603500" w:rsidP="00833E3F">
            <w:pPr>
              <w:spacing w:after="0" w:line="240" w:lineRule="auto"/>
              <w:jc w:val="center"/>
              <w:rPr>
                <w:rFonts w:ascii="Calibri" w:hAnsi="Calibri"/>
              </w:rPr>
            </w:pPr>
            <w:r>
              <w:rPr>
                <w:rFonts w:ascii="Calibri" w:hAnsi="Calibri"/>
                <w:noProof/>
                <w:lang w:bidi="ar-SA"/>
              </w:rPr>
              <w:drawing>
                <wp:inline distT="0" distB="0" distL="0" distR="0" wp14:anchorId="1D332E9E" wp14:editId="4F903272">
                  <wp:extent cx="3348990" cy="188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12T184828Z_ROVHD_BUBBLES.jpg"/>
                          <pic:cNvPicPr/>
                        </pic:nvPicPr>
                        <pic:blipFill>
                          <a:blip r:embed="rId43">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14:paraId="363C7219" w14:textId="77777777">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14:paraId="6FB6F45A" w14:textId="77777777" w:rsidR="000157F9" w:rsidRPr="00603500" w:rsidRDefault="00603500" w:rsidP="000A3655">
            <w:pPr>
              <w:spacing w:after="0" w:line="240" w:lineRule="auto"/>
              <w:jc w:val="left"/>
              <w:rPr>
                <w:rFonts w:ascii="Calibri" w:hAnsi="Calibri"/>
                <w:bCs/>
              </w:rPr>
            </w:pPr>
            <w:r>
              <w:rPr>
                <w:rFonts w:ascii="Calibri" w:hAnsi="Calibri"/>
                <w:bCs/>
              </w:rPr>
              <w:t xml:space="preserve">A live bed of </w:t>
            </w:r>
            <w:r>
              <w:rPr>
                <w:rFonts w:ascii="Calibri" w:hAnsi="Calibri"/>
                <w:bCs/>
                <w:i/>
              </w:rPr>
              <w:t xml:space="preserve">Bathymodiolus </w:t>
            </w:r>
            <w:r>
              <w:rPr>
                <w:rFonts w:ascii="Calibri" w:hAnsi="Calibri"/>
                <w:bCs/>
              </w:rPr>
              <w:t xml:space="preserve">mussels capped with what appears to be a bacterial mat at a depth of </w:t>
            </w:r>
            <w:r w:rsidR="00FD6C0E">
              <w:rPr>
                <w:rFonts w:ascii="Calibri" w:hAnsi="Calibri"/>
                <w:bCs/>
              </w:rPr>
              <w:t xml:space="preserve">1427 m. Time </w:t>
            </w:r>
            <w:r>
              <w:rPr>
                <w:rFonts w:ascii="Calibri" w:hAnsi="Calibri"/>
                <w:bCs/>
              </w:rPr>
              <w:t>16:26</w:t>
            </w:r>
            <w:r w:rsidR="00FD6C0E">
              <w:rPr>
                <w:rFonts w:ascii="Calibri" w:hAnsi="Calibri"/>
                <w:bCs/>
              </w:rPr>
              <w:t xml:space="preserve"> </w:t>
            </w:r>
            <w:r>
              <w:rPr>
                <w:rFonts w:ascii="Calibri" w:hAnsi="Calibri"/>
                <w:bCs/>
              </w:rPr>
              <w:t>UTC</w:t>
            </w:r>
            <w:r w:rsidR="00FD6C0E">
              <w:rPr>
                <w:rFonts w:ascii="Calibri" w:hAnsi="Calibri"/>
                <w:bCs/>
              </w:rPr>
              <w:t>.</w:t>
            </w:r>
          </w:p>
        </w:tc>
        <w:tc>
          <w:tcPr>
            <w:tcW w:w="5490" w:type="dxa"/>
            <w:gridSpan w:val="3"/>
            <w:tcBorders>
              <w:left w:val="single" w:sz="8" w:space="0" w:color="6585CF"/>
              <w:bottom w:val="single" w:sz="8" w:space="0" w:color="6585CF"/>
              <w:right w:val="single" w:sz="8" w:space="0" w:color="6585CF"/>
            </w:tcBorders>
          </w:tcPr>
          <w:p w14:paraId="58C91BCD" w14:textId="77777777" w:rsidR="000157F9" w:rsidRPr="000A3655" w:rsidRDefault="00603500" w:rsidP="000A3655">
            <w:pPr>
              <w:spacing w:after="0" w:line="240" w:lineRule="auto"/>
              <w:jc w:val="left"/>
              <w:rPr>
                <w:rFonts w:ascii="Calibri" w:hAnsi="Calibri"/>
                <w:bCs/>
              </w:rPr>
            </w:pPr>
            <w:r>
              <w:rPr>
                <w:rFonts w:ascii="Calibri" w:hAnsi="Calibri"/>
                <w:bCs/>
              </w:rPr>
              <w:t>Observations of methane bubbles arising from the seafloor at 1415 m from holes in mud as well as through the white crust on top of the mud, which potentially is methane hydrate. Time 18:48 UTC.</w:t>
            </w:r>
          </w:p>
        </w:tc>
      </w:tr>
      <w:tr w:rsidR="000157F9" w:rsidRPr="002A49DF" w14:paraId="3893571C" w14:textId="77777777">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14:paraId="47F1EEC4" w14:textId="77777777"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14:paraId="2761AC32" w14:textId="77777777"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6917CF95" w14:textId="77777777"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14:paraId="518363AA" w14:textId="77777777" w:rsidR="000157F9" w:rsidRPr="002A49DF" w:rsidRDefault="000157F9" w:rsidP="00833E3F">
            <w:pPr>
              <w:spacing w:after="0" w:line="240" w:lineRule="auto"/>
              <w:jc w:val="left"/>
              <w:rPr>
                <w:rFonts w:ascii="Calibri" w:hAnsi="Calibri"/>
              </w:rPr>
            </w:pPr>
            <w:r w:rsidRPr="002A49DF">
              <w:rPr>
                <w:rFonts w:ascii="Calibri" w:hAnsi="Calibri"/>
              </w:rPr>
              <w:lastRenderedPageBreak/>
              <w:t>(301) 734-1014</w:t>
            </w:r>
          </w:p>
        </w:tc>
      </w:tr>
    </w:tbl>
    <w:p w14:paraId="0781ABA9" w14:textId="77777777"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ABF"/>
    <w:rsid w:val="00085EF8"/>
    <w:rsid w:val="00096214"/>
    <w:rsid w:val="000964C6"/>
    <w:rsid w:val="000A1F06"/>
    <w:rsid w:val="000A3655"/>
    <w:rsid w:val="000A6D9E"/>
    <w:rsid w:val="000B5016"/>
    <w:rsid w:val="000C088A"/>
    <w:rsid w:val="000D535A"/>
    <w:rsid w:val="000F6824"/>
    <w:rsid w:val="00100CBB"/>
    <w:rsid w:val="001329E0"/>
    <w:rsid w:val="00132D7F"/>
    <w:rsid w:val="0016026E"/>
    <w:rsid w:val="00162922"/>
    <w:rsid w:val="0016425A"/>
    <w:rsid w:val="001A0EDB"/>
    <w:rsid w:val="001B33D3"/>
    <w:rsid w:val="001C317F"/>
    <w:rsid w:val="001C3B62"/>
    <w:rsid w:val="001E47DC"/>
    <w:rsid w:val="001F3707"/>
    <w:rsid w:val="002005A5"/>
    <w:rsid w:val="0020327F"/>
    <w:rsid w:val="00205A80"/>
    <w:rsid w:val="002071F2"/>
    <w:rsid w:val="0024188E"/>
    <w:rsid w:val="0024441B"/>
    <w:rsid w:val="00263B20"/>
    <w:rsid w:val="00275C11"/>
    <w:rsid w:val="0028689C"/>
    <w:rsid w:val="002C52C4"/>
    <w:rsid w:val="002E341C"/>
    <w:rsid w:val="002E5DB8"/>
    <w:rsid w:val="002E7CE7"/>
    <w:rsid w:val="002F41F2"/>
    <w:rsid w:val="002F50EE"/>
    <w:rsid w:val="002F69F0"/>
    <w:rsid w:val="003041C0"/>
    <w:rsid w:val="00323558"/>
    <w:rsid w:val="00330E05"/>
    <w:rsid w:val="00341D23"/>
    <w:rsid w:val="003564C5"/>
    <w:rsid w:val="00365852"/>
    <w:rsid w:val="003701B9"/>
    <w:rsid w:val="00393F2A"/>
    <w:rsid w:val="003A75B8"/>
    <w:rsid w:val="003B4396"/>
    <w:rsid w:val="003D15CF"/>
    <w:rsid w:val="003D25AB"/>
    <w:rsid w:val="003D52B4"/>
    <w:rsid w:val="00415492"/>
    <w:rsid w:val="00416BC1"/>
    <w:rsid w:val="0042669C"/>
    <w:rsid w:val="00464E19"/>
    <w:rsid w:val="0048506E"/>
    <w:rsid w:val="004A715F"/>
    <w:rsid w:val="004B16CC"/>
    <w:rsid w:val="004C46BA"/>
    <w:rsid w:val="004C4B5C"/>
    <w:rsid w:val="004D0B8D"/>
    <w:rsid w:val="004F0F8F"/>
    <w:rsid w:val="004F221C"/>
    <w:rsid w:val="005100F4"/>
    <w:rsid w:val="00512230"/>
    <w:rsid w:val="00550EB5"/>
    <w:rsid w:val="00562A3B"/>
    <w:rsid w:val="00564D51"/>
    <w:rsid w:val="005678CE"/>
    <w:rsid w:val="00584C95"/>
    <w:rsid w:val="005B00E3"/>
    <w:rsid w:val="005C3B8D"/>
    <w:rsid w:val="005C4EA2"/>
    <w:rsid w:val="005C6D69"/>
    <w:rsid w:val="005E1218"/>
    <w:rsid w:val="00603500"/>
    <w:rsid w:val="0060576E"/>
    <w:rsid w:val="006059E3"/>
    <w:rsid w:val="006130B3"/>
    <w:rsid w:val="0064389A"/>
    <w:rsid w:val="00665446"/>
    <w:rsid w:val="00666F38"/>
    <w:rsid w:val="006759B4"/>
    <w:rsid w:val="00677EA7"/>
    <w:rsid w:val="00696373"/>
    <w:rsid w:val="006A62DE"/>
    <w:rsid w:val="006D7654"/>
    <w:rsid w:val="00712AB1"/>
    <w:rsid w:val="007157E7"/>
    <w:rsid w:val="00750E57"/>
    <w:rsid w:val="00760824"/>
    <w:rsid w:val="00763BC8"/>
    <w:rsid w:val="00776859"/>
    <w:rsid w:val="00785C66"/>
    <w:rsid w:val="00792777"/>
    <w:rsid w:val="00797D4C"/>
    <w:rsid w:val="007A0FCD"/>
    <w:rsid w:val="007A5582"/>
    <w:rsid w:val="007C06D0"/>
    <w:rsid w:val="007E49CA"/>
    <w:rsid w:val="0081433C"/>
    <w:rsid w:val="00814F6C"/>
    <w:rsid w:val="00833E3F"/>
    <w:rsid w:val="00834AE2"/>
    <w:rsid w:val="008471E1"/>
    <w:rsid w:val="008506DA"/>
    <w:rsid w:val="00874DC5"/>
    <w:rsid w:val="0088107A"/>
    <w:rsid w:val="0089598D"/>
    <w:rsid w:val="008967BD"/>
    <w:rsid w:val="008A09A8"/>
    <w:rsid w:val="008B26A9"/>
    <w:rsid w:val="008B5259"/>
    <w:rsid w:val="008D33BD"/>
    <w:rsid w:val="008F1964"/>
    <w:rsid w:val="009528FB"/>
    <w:rsid w:val="00997B5C"/>
    <w:rsid w:val="009B35CB"/>
    <w:rsid w:val="009C02B6"/>
    <w:rsid w:val="009C45D7"/>
    <w:rsid w:val="009C6E66"/>
    <w:rsid w:val="009D0A8A"/>
    <w:rsid w:val="009D0F00"/>
    <w:rsid w:val="009D1259"/>
    <w:rsid w:val="009D23C2"/>
    <w:rsid w:val="009D43AB"/>
    <w:rsid w:val="009E53A3"/>
    <w:rsid w:val="009F345C"/>
    <w:rsid w:val="00A00B43"/>
    <w:rsid w:val="00A020E5"/>
    <w:rsid w:val="00A06794"/>
    <w:rsid w:val="00A140E9"/>
    <w:rsid w:val="00A238CD"/>
    <w:rsid w:val="00A320ED"/>
    <w:rsid w:val="00A419BC"/>
    <w:rsid w:val="00A451CE"/>
    <w:rsid w:val="00A47363"/>
    <w:rsid w:val="00A52687"/>
    <w:rsid w:val="00A54E55"/>
    <w:rsid w:val="00A77531"/>
    <w:rsid w:val="00A94C19"/>
    <w:rsid w:val="00AD4421"/>
    <w:rsid w:val="00AE3104"/>
    <w:rsid w:val="00AE4B80"/>
    <w:rsid w:val="00AF2A36"/>
    <w:rsid w:val="00AF67E8"/>
    <w:rsid w:val="00B1601F"/>
    <w:rsid w:val="00B312FB"/>
    <w:rsid w:val="00B32BB1"/>
    <w:rsid w:val="00B32FC6"/>
    <w:rsid w:val="00B36501"/>
    <w:rsid w:val="00B429F3"/>
    <w:rsid w:val="00B605DF"/>
    <w:rsid w:val="00B60FC3"/>
    <w:rsid w:val="00B64972"/>
    <w:rsid w:val="00B70A74"/>
    <w:rsid w:val="00B835C2"/>
    <w:rsid w:val="00B87DC0"/>
    <w:rsid w:val="00BA69D4"/>
    <w:rsid w:val="00BB1B7F"/>
    <w:rsid w:val="00BB37E3"/>
    <w:rsid w:val="00BB3ACE"/>
    <w:rsid w:val="00BC5B13"/>
    <w:rsid w:val="00BD1E77"/>
    <w:rsid w:val="00C05E08"/>
    <w:rsid w:val="00C10926"/>
    <w:rsid w:val="00C20BD1"/>
    <w:rsid w:val="00C258AA"/>
    <w:rsid w:val="00C362B0"/>
    <w:rsid w:val="00C3727F"/>
    <w:rsid w:val="00C50911"/>
    <w:rsid w:val="00C62A3E"/>
    <w:rsid w:val="00C7553F"/>
    <w:rsid w:val="00C77735"/>
    <w:rsid w:val="00C92CB3"/>
    <w:rsid w:val="00CA35A5"/>
    <w:rsid w:val="00CA6EF2"/>
    <w:rsid w:val="00CB2933"/>
    <w:rsid w:val="00CD1818"/>
    <w:rsid w:val="00CE71BF"/>
    <w:rsid w:val="00D0025D"/>
    <w:rsid w:val="00D01D87"/>
    <w:rsid w:val="00D0584C"/>
    <w:rsid w:val="00D130E4"/>
    <w:rsid w:val="00D4356A"/>
    <w:rsid w:val="00D45107"/>
    <w:rsid w:val="00D5097E"/>
    <w:rsid w:val="00D65018"/>
    <w:rsid w:val="00D664E7"/>
    <w:rsid w:val="00D95013"/>
    <w:rsid w:val="00D97BF4"/>
    <w:rsid w:val="00DC18F8"/>
    <w:rsid w:val="00DC42BE"/>
    <w:rsid w:val="00DE5263"/>
    <w:rsid w:val="00DF3541"/>
    <w:rsid w:val="00E07949"/>
    <w:rsid w:val="00E15376"/>
    <w:rsid w:val="00E42653"/>
    <w:rsid w:val="00E43F44"/>
    <w:rsid w:val="00E548E6"/>
    <w:rsid w:val="00E56763"/>
    <w:rsid w:val="00E72DA1"/>
    <w:rsid w:val="00E7549B"/>
    <w:rsid w:val="00E94E1C"/>
    <w:rsid w:val="00E97BAB"/>
    <w:rsid w:val="00ED4F99"/>
    <w:rsid w:val="00EE0615"/>
    <w:rsid w:val="00EE14D0"/>
    <w:rsid w:val="00EF463B"/>
    <w:rsid w:val="00F07289"/>
    <w:rsid w:val="00F30671"/>
    <w:rsid w:val="00F57DCD"/>
    <w:rsid w:val="00F735B2"/>
    <w:rsid w:val="00F77C24"/>
    <w:rsid w:val="00F923BD"/>
    <w:rsid w:val="00F953EE"/>
    <w:rsid w:val="00FA57FE"/>
    <w:rsid w:val="00FA7334"/>
    <w:rsid w:val="00FB55FE"/>
    <w:rsid w:val="00FB6814"/>
    <w:rsid w:val="00FC4DA2"/>
    <w:rsid w:val="00FD6C0E"/>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321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9C02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9C0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84391">
      <w:bodyDiv w:val="1"/>
      <w:marLeft w:val="0"/>
      <w:marRight w:val="0"/>
      <w:marTop w:val="0"/>
      <w:marBottom w:val="0"/>
      <w:divBdr>
        <w:top w:val="none" w:sz="0" w:space="0" w:color="auto"/>
        <w:left w:val="none" w:sz="0" w:space="0" w:color="auto"/>
        <w:bottom w:val="none" w:sz="0" w:space="0" w:color="auto"/>
        <w:right w:val="none" w:sz="0" w:space="0" w:color="auto"/>
      </w:divBdr>
      <w:divsChild>
        <w:div w:id="1501697322">
          <w:marLeft w:val="0"/>
          <w:marRight w:val="0"/>
          <w:marTop w:val="0"/>
          <w:marBottom w:val="0"/>
          <w:divBdr>
            <w:top w:val="none" w:sz="0" w:space="0" w:color="auto"/>
            <w:left w:val="none" w:sz="0" w:space="0" w:color="auto"/>
            <w:bottom w:val="none" w:sz="0" w:space="0" w:color="auto"/>
            <w:right w:val="none" w:sz="0" w:space="0" w:color="auto"/>
          </w:divBdr>
          <w:divsChild>
            <w:div w:id="2112242945">
              <w:marLeft w:val="0"/>
              <w:marRight w:val="0"/>
              <w:marTop w:val="0"/>
              <w:marBottom w:val="0"/>
              <w:divBdr>
                <w:top w:val="none" w:sz="0" w:space="0" w:color="auto"/>
                <w:left w:val="none" w:sz="0" w:space="0" w:color="auto"/>
                <w:bottom w:val="none" w:sz="0" w:space="0" w:color="auto"/>
                <w:right w:val="none" w:sz="0" w:space="0" w:color="auto"/>
              </w:divBdr>
              <w:divsChild>
                <w:div w:id="5526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55022">
      <w:bodyDiv w:val="1"/>
      <w:marLeft w:val="0"/>
      <w:marRight w:val="0"/>
      <w:marTop w:val="0"/>
      <w:marBottom w:val="0"/>
      <w:divBdr>
        <w:top w:val="none" w:sz="0" w:space="0" w:color="auto"/>
        <w:left w:val="none" w:sz="0" w:space="0" w:color="auto"/>
        <w:bottom w:val="none" w:sz="0" w:space="0" w:color="auto"/>
        <w:right w:val="none" w:sz="0" w:space="0" w:color="auto"/>
      </w:divBdr>
      <w:divsChild>
        <w:div w:id="1292908260">
          <w:marLeft w:val="0"/>
          <w:marRight w:val="0"/>
          <w:marTop w:val="0"/>
          <w:marBottom w:val="0"/>
          <w:divBdr>
            <w:top w:val="none" w:sz="0" w:space="0" w:color="auto"/>
            <w:left w:val="none" w:sz="0" w:space="0" w:color="auto"/>
            <w:bottom w:val="none" w:sz="0" w:space="0" w:color="auto"/>
            <w:right w:val="none" w:sz="0" w:space="0" w:color="auto"/>
          </w:divBdr>
          <w:divsChild>
            <w:div w:id="399862520">
              <w:marLeft w:val="0"/>
              <w:marRight w:val="0"/>
              <w:marTop w:val="0"/>
              <w:marBottom w:val="0"/>
              <w:divBdr>
                <w:top w:val="none" w:sz="0" w:space="0" w:color="auto"/>
                <w:left w:val="none" w:sz="0" w:space="0" w:color="auto"/>
                <w:bottom w:val="none" w:sz="0" w:space="0" w:color="auto"/>
                <w:right w:val="none" w:sz="0" w:space="0" w:color="auto"/>
              </w:divBdr>
              <w:divsChild>
                <w:div w:id="600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99932">
      <w:bodyDiv w:val="1"/>
      <w:marLeft w:val="0"/>
      <w:marRight w:val="0"/>
      <w:marTop w:val="0"/>
      <w:marBottom w:val="0"/>
      <w:divBdr>
        <w:top w:val="none" w:sz="0" w:space="0" w:color="auto"/>
        <w:left w:val="none" w:sz="0" w:space="0" w:color="auto"/>
        <w:bottom w:val="none" w:sz="0" w:space="0" w:color="auto"/>
        <w:right w:val="none" w:sz="0" w:space="0" w:color="auto"/>
      </w:divBdr>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ark@geos.tamu.edu" TargetMode="External"/><Relationship Id="rId13" Type="http://schemas.openxmlformats.org/officeDocument/2006/relationships/hyperlink" Target="mailto:jchaytor@usgs.gov" TargetMode="External"/><Relationship Id="rId18" Type="http://schemas.openxmlformats.org/officeDocument/2006/relationships/hyperlink" Target="mailto:vecchionem@si.edu" TargetMode="External"/><Relationship Id="rId26" Type="http://schemas.openxmlformats.org/officeDocument/2006/relationships/hyperlink" Target="mailto:mcculloc@uoregon.edu" TargetMode="External"/><Relationship Id="rId39" Type="http://schemas.openxmlformats.org/officeDocument/2006/relationships/hyperlink" Target="mailto:ckellogg@usgs.gov" TargetMode="External"/><Relationship Id="rId3" Type="http://schemas.openxmlformats.org/officeDocument/2006/relationships/settings" Target="settings.xml"/><Relationship Id="rId21" Type="http://schemas.openxmlformats.org/officeDocument/2006/relationships/hyperlink" Target="mailto:brian.kinlan@noaa.gov" TargetMode="External"/><Relationship Id="rId34" Type="http://schemas.openxmlformats.org/officeDocument/2006/relationships/hyperlink" Target="mailto:vecchiom@si.edu" TargetMode="External"/><Relationship Id="rId42" Type="http://schemas.openxmlformats.org/officeDocument/2006/relationships/image" Target="media/image4.jpg"/><Relationship Id="rId7" Type="http://schemas.openxmlformats.org/officeDocument/2006/relationships/hyperlink" Target="mailto:Andrea.Quattrini@temple.edu" TargetMode="External"/><Relationship Id="rId12" Type="http://schemas.openxmlformats.org/officeDocument/2006/relationships/hyperlink" Target="mailto:rcarne1@lsu.edu" TargetMode="External"/><Relationship Id="rId17" Type="http://schemas.openxmlformats.org/officeDocument/2006/relationships/hyperlink" Target="mailto:bernieb@duke.edu" TargetMode="External"/><Relationship Id="rId25" Type="http://schemas.openxmlformats.org/officeDocument/2006/relationships/hyperlink" Target="mailto:williamsk@allegheny.edu" TargetMode="External"/><Relationship Id="rId33" Type="http://schemas.openxmlformats.org/officeDocument/2006/relationships/hyperlink" Target="mailto:jlunden@temple.edu" TargetMode="External"/><Relationship Id="rId38" Type="http://schemas.openxmlformats.org/officeDocument/2006/relationships/hyperlink" Target="mailto:Peter.Etnoyer@noaa.gov" TargetMode="External"/><Relationship Id="rId2" Type="http://schemas.microsoft.com/office/2007/relationships/stylesWithEffects" Target="stylesWithEffects.xml"/><Relationship Id="rId16" Type="http://schemas.openxmlformats.org/officeDocument/2006/relationships/hyperlink" Target="mailto:cruppel@usgs.gov" TargetMode="External"/><Relationship Id="rId20" Type="http://schemas.openxmlformats.org/officeDocument/2006/relationships/hyperlink" Target="mailto:clv3@duke.edu" TargetMode="External"/><Relationship Id="rId29" Type="http://schemas.openxmlformats.org/officeDocument/2006/relationships/hyperlink" Target="mailto:dbrothers@usgs.gov" TargetMode="External"/><Relationship Id="rId41"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mailto:tshank@whoi.edu" TargetMode="External"/><Relationship Id="rId11" Type="http://schemas.openxmlformats.org/officeDocument/2006/relationships/hyperlink" Target="mailto:france@louisiana.edu" TargetMode="External"/><Relationship Id="rId24" Type="http://schemas.openxmlformats.org/officeDocument/2006/relationships/hyperlink" Target="mailto:matthew.rittinghouse@noaa.gov" TargetMode="External"/><Relationship Id="rId32" Type="http://schemas.openxmlformats.org/officeDocument/2006/relationships/hyperlink" Target="mailto:pgirguis@oeb.harvard.edu" TargetMode="External"/><Relationship Id="rId37" Type="http://schemas.openxmlformats.org/officeDocument/2006/relationships/hyperlink" Target="mailto:megumi.shimizu@duke.edu" TargetMode="External"/><Relationship Id="rId40" Type="http://schemas.openxmlformats.org/officeDocument/2006/relationships/image" Target="media/image2.pn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mailto:ademopoulos@usgs.gov" TargetMode="External"/><Relationship Id="rId23" Type="http://schemas.openxmlformats.org/officeDocument/2006/relationships/hyperlink" Target="mailto:holly.a.fowle@noaa.gov" TargetMode="External"/><Relationship Id="rId28" Type="http://schemas.openxmlformats.org/officeDocument/2006/relationships/hyperlink" Target="mailto:stephen.roth@noaa.gov" TargetMode="External"/><Relationship Id="rId36" Type="http://schemas.openxmlformats.org/officeDocument/2006/relationships/hyperlink" Target="mailto:jmoore@fau.edu" TargetMode="External"/><Relationship Id="rId10" Type="http://schemas.openxmlformats.org/officeDocument/2006/relationships/hyperlink" Target="mailto:sherrera@whoi.edu" TargetMode="External"/><Relationship Id="rId19" Type="http://schemas.openxmlformats.org/officeDocument/2006/relationships/hyperlink" Target="mailto:sbrooke@fsu.edu" TargetMode="External"/><Relationship Id="rId31" Type="http://schemas.openxmlformats.org/officeDocument/2006/relationships/hyperlink" Target="mailto:sophie.plouviez@duke.ed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heyl@whoi.edu" TargetMode="External"/><Relationship Id="rId14" Type="http://schemas.openxmlformats.org/officeDocument/2006/relationships/hyperlink" Target="mailto:aj.turner@noaa.gov" TargetMode="External"/><Relationship Id="rId22" Type="http://schemas.openxmlformats.org/officeDocument/2006/relationships/hyperlink" Target="mailto:enrique.salgado@noaa.gov" TargetMode="External"/><Relationship Id="rId27" Type="http://schemas.openxmlformats.org/officeDocument/2006/relationships/hyperlink" Target="mailto:waltercho@pointloma.edu" TargetMode="External"/><Relationship Id="rId30" Type="http://schemas.openxmlformats.org/officeDocument/2006/relationships/hyperlink" Target="mailto:jchaytor@usgs.gov" TargetMode="External"/><Relationship Id="rId35" Type="http://schemas.openxmlformats.org/officeDocument/2006/relationships/hyperlink" Target="mailto:cmorrison@usgs.gov" TargetMode="External"/><Relationship Id="rId4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1289</Words>
  <Characters>7352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2</cp:revision>
  <dcterms:created xsi:type="dcterms:W3CDTF">2013-08-11T18:57:00Z</dcterms:created>
  <dcterms:modified xsi:type="dcterms:W3CDTF">2013-08-11T18:57:00Z</dcterms:modified>
</cp:coreProperties>
</file>