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2DB" w:rsidRDefault="00F802DB" w:rsidP="00F802DB">
      <w:pPr>
        <w:jc w:val="center"/>
        <w:rPr>
          <w:b/>
          <w:sz w:val="28"/>
          <w:szCs w:val="28"/>
        </w:rPr>
      </w:pPr>
      <w:bookmarkStart w:id="0" w:name="_GoBack"/>
      <w:bookmarkEnd w:id="0"/>
    </w:p>
    <w:p w:rsidR="00F802DB" w:rsidRDefault="00F802DB" w:rsidP="00F802DB">
      <w:pPr>
        <w:jc w:val="center"/>
        <w:rPr>
          <w:b/>
          <w:sz w:val="28"/>
          <w:szCs w:val="28"/>
        </w:rPr>
      </w:pPr>
    </w:p>
    <w:p w:rsidR="00F802DB" w:rsidRDefault="00F802DB" w:rsidP="00F802DB">
      <w:pPr>
        <w:jc w:val="center"/>
        <w:rPr>
          <w:b/>
          <w:sz w:val="28"/>
          <w:szCs w:val="28"/>
        </w:rPr>
      </w:pPr>
    </w:p>
    <w:p w:rsidR="00F802DB" w:rsidRPr="00596549" w:rsidRDefault="00F802DB" w:rsidP="00F802DB">
      <w:pPr>
        <w:jc w:val="center"/>
        <w:rPr>
          <w:b/>
          <w:sz w:val="36"/>
          <w:szCs w:val="36"/>
        </w:rPr>
      </w:pPr>
      <w:r w:rsidRPr="00596549">
        <w:rPr>
          <w:b/>
          <w:sz w:val="36"/>
          <w:szCs w:val="36"/>
        </w:rPr>
        <w:t xml:space="preserve">NOAA </w:t>
      </w:r>
      <w:r w:rsidRPr="00596549">
        <w:rPr>
          <w:b/>
          <w:i/>
          <w:sz w:val="36"/>
          <w:szCs w:val="36"/>
        </w:rPr>
        <w:t>Okeanos Explorer</w:t>
      </w:r>
      <w:r w:rsidRPr="00596549">
        <w:rPr>
          <w:b/>
          <w:sz w:val="36"/>
          <w:szCs w:val="36"/>
        </w:rPr>
        <w:t xml:space="preserve"> Program</w:t>
      </w:r>
    </w:p>
    <w:p w:rsidR="00F802DB" w:rsidRPr="00596549" w:rsidRDefault="00F802DB" w:rsidP="00F802DB">
      <w:pPr>
        <w:jc w:val="center"/>
        <w:rPr>
          <w:b/>
          <w:sz w:val="36"/>
          <w:szCs w:val="36"/>
        </w:rPr>
      </w:pPr>
    </w:p>
    <w:p w:rsidR="00F802DB" w:rsidRDefault="00F802DB" w:rsidP="00F802DB">
      <w:pPr>
        <w:jc w:val="center"/>
        <w:rPr>
          <w:b/>
          <w:sz w:val="28"/>
          <w:szCs w:val="28"/>
        </w:rPr>
      </w:pPr>
    </w:p>
    <w:p w:rsidR="00F802DB" w:rsidRPr="00596549" w:rsidRDefault="00F802DB" w:rsidP="00F802DB">
      <w:pPr>
        <w:jc w:val="center"/>
        <w:rPr>
          <w:b/>
          <w:sz w:val="48"/>
          <w:szCs w:val="48"/>
        </w:rPr>
      </w:pPr>
      <w:r w:rsidRPr="00596549">
        <w:rPr>
          <w:b/>
          <w:sz w:val="48"/>
          <w:szCs w:val="48"/>
        </w:rPr>
        <w:t xml:space="preserve">MAPPING </w:t>
      </w:r>
      <w:r>
        <w:rPr>
          <w:b/>
          <w:sz w:val="48"/>
          <w:szCs w:val="48"/>
        </w:rPr>
        <w:t xml:space="preserve">DATA </w:t>
      </w:r>
      <w:r w:rsidRPr="00596549">
        <w:rPr>
          <w:b/>
          <w:sz w:val="48"/>
          <w:szCs w:val="48"/>
        </w:rPr>
        <w:t>REPORT</w:t>
      </w:r>
    </w:p>
    <w:p w:rsidR="00F802DB" w:rsidRDefault="00F802DB" w:rsidP="00F802DB">
      <w:pPr>
        <w:jc w:val="center"/>
      </w:pPr>
    </w:p>
    <w:p w:rsidR="00F802DB" w:rsidRPr="008A2A6F" w:rsidRDefault="00F802DB" w:rsidP="00F802DB">
      <w:pPr>
        <w:jc w:val="center"/>
      </w:pPr>
    </w:p>
    <w:p w:rsidR="00F802DB" w:rsidRPr="008A2A6F" w:rsidRDefault="00F802DB" w:rsidP="00F802DB">
      <w:pPr>
        <w:jc w:val="center"/>
        <w:rPr>
          <w:b/>
        </w:rPr>
      </w:pPr>
    </w:p>
    <w:p w:rsidR="00F802DB" w:rsidRPr="008A2A6F" w:rsidRDefault="00F802DB" w:rsidP="00F802DB">
      <w:pPr>
        <w:jc w:val="center"/>
        <w:rPr>
          <w:b/>
        </w:rPr>
      </w:pPr>
      <w:r>
        <w:rPr>
          <w:b/>
        </w:rPr>
        <w:t>CRUISE EX</w:t>
      </w:r>
      <w:r w:rsidR="00134D26">
        <w:rPr>
          <w:b/>
        </w:rPr>
        <w:t>120</w:t>
      </w:r>
      <w:r w:rsidR="002719C4">
        <w:rPr>
          <w:b/>
        </w:rPr>
        <w:t>3</w:t>
      </w:r>
    </w:p>
    <w:p w:rsidR="00F802DB" w:rsidRDefault="00F802DB" w:rsidP="00F802DB">
      <w:pPr>
        <w:jc w:val="center"/>
      </w:pPr>
    </w:p>
    <w:p w:rsidR="00F802DB" w:rsidRPr="008A2A6F" w:rsidRDefault="00F802DB" w:rsidP="00F802DB">
      <w:pPr>
        <w:jc w:val="center"/>
      </w:pPr>
    </w:p>
    <w:p w:rsidR="00F802DB" w:rsidRPr="008A2A6F" w:rsidRDefault="00134D26" w:rsidP="00134D26">
      <w:pPr>
        <w:jc w:val="center"/>
      </w:pPr>
      <w:r>
        <w:t xml:space="preserve">Exploration Mapping: Gulf of Mexico </w:t>
      </w:r>
    </w:p>
    <w:p w:rsidR="00F802DB" w:rsidRDefault="00F802DB" w:rsidP="00F802DB">
      <w:pPr>
        <w:jc w:val="center"/>
      </w:pPr>
    </w:p>
    <w:p w:rsidR="00F802DB" w:rsidRPr="008A2A6F" w:rsidRDefault="00F802DB" w:rsidP="00F802DB">
      <w:pPr>
        <w:jc w:val="center"/>
      </w:pPr>
    </w:p>
    <w:p w:rsidR="00F802DB" w:rsidRPr="008A2A6F" w:rsidRDefault="002719C4" w:rsidP="00F802DB">
      <w:pPr>
        <w:jc w:val="center"/>
      </w:pPr>
      <w:r>
        <w:t>May</w:t>
      </w:r>
      <w:r w:rsidR="00F802DB">
        <w:t xml:space="preserve"> </w:t>
      </w:r>
      <w:r>
        <w:t>5</w:t>
      </w:r>
      <w:r w:rsidR="00F802DB">
        <w:t xml:space="preserve"> – </w:t>
      </w:r>
      <w:r w:rsidR="00134D26">
        <w:t>Ma</w:t>
      </w:r>
      <w:r>
        <w:t>y</w:t>
      </w:r>
      <w:r w:rsidR="00134D26">
        <w:t xml:space="preserve"> </w:t>
      </w:r>
      <w:r>
        <w:t>23</w:t>
      </w:r>
      <w:r w:rsidR="00F802DB">
        <w:t>, 201</w:t>
      </w:r>
      <w:r w:rsidR="00134D26">
        <w:t>2</w:t>
      </w:r>
    </w:p>
    <w:p w:rsidR="00F802DB" w:rsidRPr="008A2A6F" w:rsidRDefault="002719C4" w:rsidP="00F802DB">
      <w:pPr>
        <w:jc w:val="center"/>
      </w:pPr>
      <w:r>
        <w:t>Galveston, TX</w:t>
      </w:r>
      <w:r w:rsidR="00134D26">
        <w:t xml:space="preserve"> to </w:t>
      </w:r>
      <w:r>
        <w:t>Norfolk, VA</w:t>
      </w:r>
    </w:p>
    <w:p w:rsidR="00F802DB" w:rsidRDefault="00F802DB" w:rsidP="00F802DB">
      <w:pPr>
        <w:jc w:val="center"/>
      </w:pPr>
    </w:p>
    <w:p w:rsidR="00F802DB" w:rsidRPr="008A2A6F" w:rsidRDefault="00F802DB" w:rsidP="00F802DB">
      <w:pPr>
        <w:jc w:val="center"/>
      </w:pPr>
    </w:p>
    <w:p w:rsidR="00F802DB" w:rsidRPr="008A2A6F" w:rsidRDefault="00F802DB" w:rsidP="00F802DB">
      <w:pPr>
        <w:jc w:val="center"/>
      </w:pPr>
      <w:r>
        <w:t xml:space="preserve">Report Contributors: </w:t>
      </w:r>
    </w:p>
    <w:p w:rsidR="00F802DB" w:rsidRPr="008A2A6F" w:rsidRDefault="00134D26" w:rsidP="00917C53">
      <w:pPr>
        <w:jc w:val="center"/>
      </w:pPr>
      <w:proofErr w:type="spellStart"/>
      <w:r>
        <w:t>Mashkoor</w:t>
      </w:r>
      <w:proofErr w:type="spellEnd"/>
      <w:r>
        <w:t xml:space="preserve"> Malik, </w:t>
      </w:r>
      <w:r w:rsidR="002719C4">
        <w:t xml:space="preserve">Lillian Stuart, Adam </w:t>
      </w:r>
      <w:proofErr w:type="spellStart"/>
      <w:r w:rsidR="002719C4">
        <w:t>Argento</w:t>
      </w:r>
      <w:proofErr w:type="spellEnd"/>
      <w:r w:rsidR="002719C4">
        <w:t xml:space="preserve">, Sean Denney, </w:t>
      </w:r>
      <w:r w:rsidR="00F614F4">
        <w:t>Ashton Flinders</w:t>
      </w:r>
      <w:r w:rsidR="00D766D7">
        <w:t xml:space="preserve">, Daniel </w:t>
      </w:r>
      <w:proofErr w:type="spellStart"/>
      <w:r w:rsidR="00D766D7">
        <w:t>Whitesell</w:t>
      </w:r>
      <w:proofErr w:type="spellEnd"/>
      <w:r w:rsidR="00D766D7">
        <w:t xml:space="preserve">, Adrienne George, Charles </w:t>
      </w:r>
      <w:proofErr w:type="spellStart"/>
      <w:r w:rsidR="00D766D7">
        <w:t>Bendig</w:t>
      </w:r>
      <w:proofErr w:type="spellEnd"/>
      <w:r w:rsidR="00D766D7">
        <w:t xml:space="preserve"> and Erin Hunter</w:t>
      </w:r>
    </w:p>
    <w:p w:rsidR="00F802DB" w:rsidRDefault="00F802DB" w:rsidP="00F802DB">
      <w:pPr>
        <w:jc w:val="center"/>
      </w:pPr>
    </w:p>
    <w:p w:rsidR="00F802DB" w:rsidRDefault="0018049A" w:rsidP="0018049A">
      <w:pPr>
        <w:jc w:val="center"/>
      </w:pPr>
      <w:r w:rsidRPr="0018049A">
        <w:t>8 June</w:t>
      </w:r>
      <w:r w:rsidR="00134D26" w:rsidRPr="0018049A">
        <w:t>, 2012</w:t>
      </w:r>
    </w:p>
    <w:p w:rsidR="00F802DB" w:rsidRPr="008A2A6F" w:rsidRDefault="00F802DB" w:rsidP="00F802DB">
      <w:pPr>
        <w:jc w:val="center"/>
      </w:pPr>
    </w:p>
    <w:p w:rsidR="00F802DB" w:rsidRPr="008A2A6F" w:rsidRDefault="00F802DB" w:rsidP="00F802DB">
      <w:pPr>
        <w:jc w:val="center"/>
      </w:pPr>
      <w:r w:rsidRPr="008A2A6F">
        <w:t>NOAA Office of Ocean Exploration and Research</w:t>
      </w:r>
    </w:p>
    <w:p w:rsidR="00F802DB" w:rsidRPr="008A2A6F" w:rsidRDefault="00F802DB" w:rsidP="00F802DB">
      <w:pPr>
        <w:jc w:val="center"/>
      </w:pPr>
      <w:r w:rsidRPr="008A2A6F">
        <w:t>1315 East-West Hwy, SSMC3, #10210</w:t>
      </w:r>
    </w:p>
    <w:p w:rsidR="00F802DB" w:rsidRPr="008A2A6F" w:rsidRDefault="00F802DB" w:rsidP="00F802DB">
      <w:pPr>
        <w:jc w:val="center"/>
      </w:pPr>
      <w:r w:rsidRPr="008A2A6F">
        <w:t>Silver Spring, MD 20910</w:t>
      </w:r>
    </w:p>
    <w:p w:rsidR="00F802DB" w:rsidRDefault="00F802DB"/>
    <w:p w:rsidR="00F802DB" w:rsidRDefault="00F802DB">
      <w:pPr>
        <w:rPr>
          <w:i/>
        </w:rPr>
      </w:pPr>
    </w:p>
    <w:p w:rsidR="00F802DB" w:rsidRDefault="00F802DB">
      <w:pPr>
        <w:rPr>
          <w:i/>
        </w:rPr>
      </w:pPr>
    </w:p>
    <w:p w:rsidR="00F802DB" w:rsidRDefault="00F802DB">
      <w:pPr>
        <w:rPr>
          <w:i/>
        </w:rPr>
      </w:pPr>
    </w:p>
    <w:p w:rsidR="00F802DB" w:rsidRDefault="002B4411">
      <w:pPr>
        <w:rPr>
          <w:i/>
        </w:rPr>
      </w:pPr>
      <w:r>
        <w:rPr>
          <w:i/>
          <w:noProof/>
        </w:rPr>
        <w:pict>
          <v:group id="_x0000_s1032" style="position:absolute;margin-left:73.25pt;margin-top:.55pt;width:320.15pt;height:147.15pt;z-index:251651584" coordorigin="2968,11294" coordsize="6403,2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doc-large" style="position:absolute;left:2968;top:11423;width:2678;height:2665;visibility:visible" wrapcoords="-242 0 -242 21397 21535 21397 21535 0 -242 0">
              <v:imagedata r:id="rId9" o:title="doc-large"/>
            </v:shape>
            <v:shape id="Picture 91" o:spid="_x0000_s1029" type="#_x0000_t75" alt="noaa_logo" style="position:absolute;left:6439;top:11294;width:2932;height:2943;visibility:visible" o:allowoverlap="f">
              <v:imagedata r:id="rId10" o:title="noaa_logo"/>
            </v:shape>
          </v:group>
        </w:pict>
      </w: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pPr>
        <w:rPr>
          <w:i/>
        </w:rPr>
      </w:pPr>
    </w:p>
    <w:p w:rsidR="00F802DB" w:rsidRDefault="00F802DB" w:rsidP="00F802DB"/>
    <w:p w:rsidR="00F802DB" w:rsidRPr="00F04329" w:rsidRDefault="00F802DB" w:rsidP="00F802DB"/>
    <w:p w:rsidR="00F802DB" w:rsidRPr="006252D2" w:rsidRDefault="00F802DB" w:rsidP="00F802DB">
      <w:pPr>
        <w:pStyle w:val="Heading1"/>
        <w:numPr>
          <w:ilvl w:val="0"/>
          <w:numId w:val="8"/>
        </w:numPr>
      </w:pPr>
      <w:bookmarkStart w:id="1" w:name="_Toc326841006"/>
      <w:r w:rsidRPr="006252D2">
        <w:t>Introduction</w:t>
      </w:r>
      <w:bookmarkEnd w:id="1"/>
    </w:p>
    <w:p w:rsidR="00F802DB" w:rsidRPr="00F04329" w:rsidRDefault="00F802DB" w:rsidP="00F802DB">
      <w:pPr>
        <w:rPr>
          <w:b/>
        </w:rPr>
      </w:pPr>
    </w:p>
    <w:p w:rsidR="00F802DB" w:rsidRPr="00F04329" w:rsidRDefault="009A4772" w:rsidP="00F802DB">
      <w:pPr>
        <w:rPr>
          <w:b/>
        </w:rPr>
      </w:pPr>
      <w:r>
        <w:rPr>
          <w:b/>
          <w:noProof/>
        </w:rPr>
        <w:drawing>
          <wp:anchor distT="0" distB="0" distL="640080" distR="365760" simplePos="0" relativeHeight="251652608" behindDoc="1" locked="0" layoutInCell="1" allowOverlap="1">
            <wp:simplePos x="0" y="0"/>
            <wp:positionH relativeFrom="column">
              <wp:posOffset>81915</wp:posOffset>
            </wp:positionH>
            <wp:positionV relativeFrom="paragraph">
              <wp:posOffset>78740</wp:posOffset>
            </wp:positionV>
            <wp:extent cx="1643380" cy="1626870"/>
            <wp:effectExtent l="19050" t="0" r="0" b="0"/>
            <wp:wrapTight wrapText="bothSides">
              <wp:wrapPolygon edited="0">
                <wp:start x="8012" y="0"/>
                <wp:lineTo x="6510" y="253"/>
                <wp:lineTo x="1753" y="3541"/>
                <wp:lineTo x="-250" y="8094"/>
                <wp:lineTo x="-250" y="12141"/>
                <wp:lineTo x="751" y="16187"/>
                <wp:lineTo x="4757" y="20234"/>
                <wp:lineTo x="5258" y="20234"/>
                <wp:lineTo x="7512" y="21246"/>
                <wp:lineTo x="7762" y="21246"/>
                <wp:lineTo x="13521" y="21246"/>
                <wp:lineTo x="14022" y="21246"/>
                <wp:lineTo x="16275" y="20487"/>
                <wp:lineTo x="16275" y="20234"/>
                <wp:lineTo x="16776" y="20234"/>
                <wp:lineTo x="20532" y="16693"/>
                <wp:lineTo x="20532" y="16187"/>
                <wp:lineTo x="21533" y="12646"/>
                <wp:lineTo x="21533" y="7588"/>
                <wp:lineTo x="20031" y="3288"/>
                <wp:lineTo x="15274" y="506"/>
                <wp:lineTo x="13521" y="0"/>
                <wp:lineTo x="8012" y="0"/>
              </wp:wrapPolygon>
            </wp:wrapTight>
            <wp:docPr id="22" name="Picture 1" descr="Okeanos_Explorer_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eanos_Explorer_decal"/>
                    <pic:cNvPicPr>
                      <a:picLocks noChangeAspect="1" noChangeArrowheads="1"/>
                    </pic:cNvPicPr>
                  </pic:nvPicPr>
                  <pic:blipFill>
                    <a:blip r:embed="rId11" cstate="print"/>
                    <a:srcRect/>
                    <a:stretch>
                      <a:fillRect/>
                    </a:stretch>
                  </pic:blipFill>
                  <pic:spPr bwMode="auto">
                    <a:xfrm>
                      <a:off x="0" y="0"/>
                      <a:ext cx="1643380" cy="1626870"/>
                    </a:xfrm>
                    <a:prstGeom prst="rect">
                      <a:avLst/>
                    </a:prstGeom>
                    <a:noFill/>
                  </pic:spPr>
                </pic:pic>
              </a:graphicData>
            </a:graphic>
          </wp:anchor>
        </w:drawing>
      </w:r>
      <w:r>
        <w:rPr>
          <w:b/>
          <w:noProof/>
        </w:rPr>
        <w:drawing>
          <wp:anchor distT="0" distB="0" distL="114300" distR="114300" simplePos="0" relativeHeight="251653632" behindDoc="1" locked="0" layoutInCell="1" allowOverlap="1">
            <wp:simplePos x="0" y="0"/>
            <wp:positionH relativeFrom="column">
              <wp:posOffset>1957070</wp:posOffset>
            </wp:positionH>
            <wp:positionV relativeFrom="paragraph">
              <wp:posOffset>75565</wp:posOffset>
            </wp:positionV>
            <wp:extent cx="2343785" cy="854710"/>
            <wp:effectExtent l="19050" t="0" r="0" b="0"/>
            <wp:wrapTight wrapText="bothSides">
              <wp:wrapPolygon edited="0">
                <wp:start x="-176" y="0"/>
                <wp:lineTo x="-176" y="21183"/>
                <wp:lineTo x="21594" y="21183"/>
                <wp:lineTo x="21594" y="0"/>
                <wp:lineTo x="-176" y="0"/>
              </wp:wrapPolygon>
            </wp:wrapTight>
            <wp:docPr id="21" name="Picture 2" descr="O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ER_Logo"/>
                    <pic:cNvPicPr>
                      <a:picLocks noChangeAspect="1" noChangeArrowheads="1"/>
                    </pic:cNvPicPr>
                  </pic:nvPicPr>
                  <pic:blipFill>
                    <a:blip r:embed="rId12" cstate="print"/>
                    <a:srcRect/>
                    <a:stretch>
                      <a:fillRect/>
                    </a:stretch>
                  </pic:blipFill>
                  <pic:spPr bwMode="auto">
                    <a:xfrm>
                      <a:off x="0" y="0"/>
                      <a:ext cx="2343785" cy="854710"/>
                    </a:xfrm>
                    <a:prstGeom prst="rect">
                      <a:avLst/>
                    </a:prstGeom>
                    <a:noFill/>
                  </pic:spPr>
                </pic:pic>
              </a:graphicData>
            </a:graphic>
          </wp:anchor>
        </w:drawing>
      </w:r>
    </w:p>
    <w:p w:rsidR="00F802DB" w:rsidRPr="00F04329" w:rsidRDefault="00F802DB" w:rsidP="00F802DB">
      <w:pPr>
        <w:rPr>
          <w:b/>
        </w:rPr>
      </w:pPr>
    </w:p>
    <w:p w:rsidR="00F802DB" w:rsidRPr="00F04329" w:rsidRDefault="00F802DB" w:rsidP="00F802DB">
      <w:pPr>
        <w:rPr>
          <w:b/>
        </w:rPr>
      </w:pPr>
    </w:p>
    <w:p w:rsidR="00F802DB" w:rsidRPr="00F04329" w:rsidRDefault="00F802DB" w:rsidP="00F802DB">
      <w:pPr>
        <w:rPr>
          <w:b/>
        </w:rPr>
      </w:pPr>
    </w:p>
    <w:p w:rsidR="00F802DB" w:rsidRPr="00F04329" w:rsidRDefault="00F802DB" w:rsidP="00F802DB">
      <w:pPr>
        <w:rPr>
          <w:b/>
        </w:rPr>
      </w:pPr>
    </w:p>
    <w:p w:rsidR="00F802DB" w:rsidRPr="00F04329" w:rsidRDefault="00F802DB" w:rsidP="00F802DB">
      <w:pPr>
        <w:jc w:val="both"/>
        <w:rPr>
          <w:b/>
        </w:rPr>
      </w:pPr>
    </w:p>
    <w:p w:rsidR="00F802DB" w:rsidRPr="00D10196" w:rsidRDefault="00F802DB" w:rsidP="00F802DB">
      <w:pPr>
        <w:rPr>
          <w:b/>
          <w:color w:val="000000"/>
        </w:rPr>
      </w:pPr>
      <w:r w:rsidRPr="00D10196">
        <w:rPr>
          <w:b/>
          <w:color w:val="000000"/>
        </w:rPr>
        <w:t xml:space="preserve">The </w:t>
      </w:r>
      <w:r w:rsidRPr="00D10196">
        <w:rPr>
          <w:b/>
          <w:i/>
          <w:color w:val="000000"/>
        </w:rPr>
        <w:t>Okeanos Explorer</w:t>
      </w:r>
      <w:r w:rsidRPr="00D10196">
        <w:rPr>
          <w:b/>
          <w:color w:val="000000"/>
        </w:rPr>
        <w:t xml:space="preserve"> Program</w:t>
      </w:r>
    </w:p>
    <w:p w:rsidR="00F802DB" w:rsidRPr="00D10196" w:rsidRDefault="00F802DB" w:rsidP="00F802DB">
      <w:pPr>
        <w:rPr>
          <w:color w:val="000000"/>
        </w:rPr>
      </w:pPr>
    </w:p>
    <w:p w:rsidR="00F802DB" w:rsidRPr="00D10196" w:rsidRDefault="00F802DB" w:rsidP="00F802DB">
      <w:pPr>
        <w:jc w:val="both"/>
        <w:rPr>
          <w:color w:val="000000"/>
        </w:rPr>
      </w:pPr>
      <w:r w:rsidRPr="00D10196">
        <w:rPr>
          <w:color w:val="000000"/>
        </w:rPr>
        <w:t xml:space="preserve">Commissioned in August 2008, the NOAA Ship </w:t>
      </w:r>
      <w:r w:rsidRPr="00D10196">
        <w:rPr>
          <w:i/>
          <w:color w:val="000000"/>
        </w:rPr>
        <w:t>Okeanos Explorer</w:t>
      </w:r>
      <w:r w:rsidRPr="00D10196">
        <w:rPr>
          <w:color w:val="000000"/>
        </w:rPr>
        <w:t xml:space="preserve"> is the nation’s only federal vessel dedicated to ocean exploration. With 95% of the world’s oceans left unexplored, the ship’s combination of scientific and technological tools uniquely positions it to systematically explore new areas of our largely unknown ocean. These exploration cruises are explicitly designed to generate hypotheses and lead to further investigations by the wider scientific community. </w:t>
      </w:r>
    </w:p>
    <w:p w:rsidR="00F802DB" w:rsidRPr="00D10196" w:rsidRDefault="00F802DB" w:rsidP="00F802DB">
      <w:pPr>
        <w:jc w:val="both"/>
        <w:rPr>
          <w:color w:val="000000"/>
        </w:rPr>
      </w:pPr>
    </w:p>
    <w:p w:rsidR="00F802DB" w:rsidRPr="00D10196" w:rsidRDefault="00F802DB" w:rsidP="00F802DB">
      <w:pPr>
        <w:jc w:val="both"/>
        <w:rPr>
          <w:color w:val="000000"/>
        </w:rPr>
      </w:pPr>
      <w:r w:rsidRPr="00D10196">
        <w:rPr>
          <w:color w:val="000000"/>
        </w:rPr>
        <w:t xml:space="preserve">Using a high-resolution multibeam sonar with water column capabilities, a deep water remotely operated vehicle, and </w:t>
      </w:r>
      <w:proofErr w:type="spellStart"/>
      <w:r w:rsidRPr="00D10196">
        <w:rPr>
          <w:color w:val="000000"/>
        </w:rPr>
        <w:t>telepresence</w:t>
      </w:r>
      <w:proofErr w:type="spellEnd"/>
      <w:r w:rsidRPr="00D10196">
        <w:rPr>
          <w:color w:val="000000"/>
        </w:rPr>
        <w:t xml:space="preserve"> technology, </w:t>
      </w:r>
      <w:proofErr w:type="spellStart"/>
      <w:r w:rsidRPr="00D10196">
        <w:rPr>
          <w:i/>
          <w:color w:val="000000"/>
        </w:rPr>
        <w:t>Okeanos</w:t>
      </w:r>
      <w:proofErr w:type="spellEnd"/>
      <w:r w:rsidRPr="00D10196">
        <w:rPr>
          <w:i/>
          <w:color w:val="000000"/>
        </w:rPr>
        <w:t xml:space="preserve"> Explorer</w:t>
      </w:r>
      <w:r w:rsidRPr="00D10196">
        <w:rPr>
          <w:color w:val="000000"/>
        </w:rPr>
        <w:t xml:space="preserve"> provides NOAA the ability to foster scientific discoveries by identifying new targets in real time, diving on those targets shortly after initial detection, and then sending this information back to shore for immediate near-real-time collaboration with scientists and experts at Exploration Command Centers around the world. The subsequent transparent and rapid dissemination of information-rich products to the scientific community ensures that discoveries are immediately available to experts in relevant disciplines for research and analysis</w:t>
      </w:r>
    </w:p>
    <w:p w:rsidR="00F802DB" w:rsidRPr="00D10196" w:rsidRDefault="00F802DB" w:rsidP="00F802DB">
      <w:pPr>
        <w:jc w:val="both"/>
        <w:rPr>
          <w:color w:val="000000"/>
        </w:rPr>
      </w:pPr>
    </w:p>
    <w:p w:rsidR="00D10196" w:rsidRPr="00D10196" w:rsidRDefault="00F802DB" w:rsidP="00F802DB">
      <w:pPr>
        <w:jc w:val="both"/>
        <w:rPr>
          <w:color w:val="000000"/>
        </w:rPr>
      </w:pPr>
      <w:r w:rsidRPr="00D10196">
        <w:rPr>
          <w:color w:val="000000"/>
        </w:rPr>
        <w:t xml:space="preserve">Through the </w:t>
      </w:r>
      <w:r w:rsidRPr="00D10196">
        <w:rPr>
          <w:i/>
          <w:color w:val="000000"/>
        </w:rPr>
        <w:t>Okeanos Explorer</w:t>
      </w:r>
      <w:r w:rsidRPr="00D10196">
        <w:rPr>
          <w:color w:val="000000"/>
        </w:rPr>
        <w:t xml:space="preserve"> Program, NOAA’s Office of Ocean Exploration and Research (OER) provides the nation with unparalleled capacity to discover and investigate new oceanic regions and phenomena, conduct the basic research required to document discoveries, and seamlessly disseminate data and information-rich products to a multitude of users. The program strives to develop technological solutions and innovative applications to critical problems in undersea exploration and to provide resources for developing, testing, and transitioning solutions to meet these needs.</w:t>
      </w:r>
    </w:p>
    <w:p w:rsidR="00F802DB" w:rsidRPr="000C1C03" w:rsidRDefault="00F802DB" w:rsidP="00F802DB">
      <w:pPr>
        <w:rPr>
          <w:color w:val="000000"/>
          <w:sz w:val="20"/>
        </w:rPr>
      </w:pPr>
    </w:p>
    <w:p w:rsidR="009D686D" w:rsidRPr="00D10196" w:rsidRDefault="00F802DB" w:rsidP="00F802DB">
      <w:pPr>
        <w:rPr>
          <w:b/>
          <w:color w:val="000000"/>
        </w:rPr>
      </w:pPr>
      <w:r w:rsidRPr="00D10196">
        <w:rPr>
          <w:b/>
          <w:i/>
          <w:color w:val="000000"/>
        </w:rPr>
        <w:t>Okeanos Explorer</w:t>
      </w:r>
      <w:r w:rsidRPr="00D10196">
        <w:rPr>
          <w:b/>
          <w:color w:val="000000"/>
        </w:rPr>
        <w:t xml:space="preserve"> Management – a unique partnership within NOAA</w:t>
      </w:r>
    </w:p>
    <w:p w:rsidR="009D686D" w:rsidRPr="00D10196" w:rsidRDefault="009D686D" w:rsidP="00F802DB">
      <w:pPr>
        <w:rPr>
          <w:color w:val="000000"/>
          <w:sz w:val="20"/>
        </w:rPr>
      </w:pPr>
    </w:p>
    <w:p w:rsidR="00F802DB" w:rsidRPr="00AC7DB4" w:rsidRDefault="00F802DB" w:rsidP="00AC7DB4">
      <w:pPr>
        <w:jc w:val="both"/>
      </w:pPr>
      <w:r w:rsidRPr="00D10196">
        <w:t xml:space="preserve">The </w:t>
      </w:r>
      <w:r w:rsidRPr="00D10196">
        <w:rPr>
          <w:i/>
        </w:rPr>
        <w:t>Okeanos Explorer</w:t>
      </w:r>
      <w:r w:rsidRPr="00D10196">
        <w:t xml:space="preserve"> Program combines the capabilities of the NOAA Ship </w:t>
      </w:r>
      <w:r w:rsidRPr="00D10196">
        <w:rPr>
          <w:i/>
        </w:rPr>
        <w:t xml:space="preserve">Okeanos Explorer </w:t>
      </w:r>
      <w:r w:rsidRPr="00D10196">
        <w:t xml:space="preserve">with shore-based high speed networks and infrastructure for systematic </w:t>
      </w:r>
      <w:proofErr w:type="spellStart"/>
      <w:r w:rsidRPr="00D10196">
        <w:t>telepresence</w:t>
      </w:r>
      <w:proofErr w:type="spellEnd"/>
      <w:r w:rsidRPr="00D10196">
        <w:t xml:space="preserve">-enabled exploration of the world ocean. The ship is operated, managed and maintained by NOAA’s Office of Marine and Aviation Operations, which includes commissioned officers of the NOAA Corps and civilian wage mariners. OER owns and is responsible for operating and managing the cutting-edge ocean exploration systems on the vessel (ROV, mapping and </w:t>
      </w:r>
      <w:proofErr w:type="spellStart"/>
      <w:r w:rsidRPr="00D10196">
        <w:t>telepresence</w:t>
      </w:r>
      <w:proofErr w:type="spellEnd"/>
      <w:r w:rsidRPr="00D10196">
        <w:t xml:space="preserve">) and ashore including Exploration Command Centers and terrestrial high speed networks. The ship and shore-based infrastructure combine to be the only federal program dedicated to systematic </w:t>
      </w:r>
      <w:proofErr w:type="spellStart"/>
      <w:r w:rsidRPr="00D10196">
        <w:t>telepresence</w:t>
      </w:r>
      <w:proofErr w:type="spellEnd"/>
      <w:r w:rsidRPr="00D10196">
        <w:t>-enabled exploration of the planet’s largely unknown ocean.</w:t>
      </w:r>
    </w:p>
    <w:p w:rsidR="00F802DB" w:rsidRDefault="00F802DB">
      <w:pPr>
        <w:pStyle w:val="TOCHeading1"/>
      </w:pPr>
      <w:r>
        <w:lastRenderedPageBreak/>
        <w:t>Table of Contents</w:t>
      </w:r>
    </w:p>
    <w:p w:rsidR="00D931CB" w:rsidRDefault="00DC5FC0">
      <w:pPr>
        <w:pStyle w:val="TOC1"/>
        <w:rPr>
          <w:rFonts w:asciiTheme="minorHAnsi" w:eastAsiaTheme="minorEastAsia" w:hAnsiTheme="minorHAnsi" w:cstheme="minorBidi"/>
          <w:noProof/>
          <w:sz w:val="22"/>
          <w:szCs w:val="22"/>
        </w:rPr>
      </w:pPr>
      <w:r>
        <w:fldChar w:fldCharType="begin"/>
      </w:r>
      <w:r w:rsidR="00F802DB">
        <w:instrText xml:space="preserve"> TOC \o "1-3" \h \z \u </w:instrText>
      </w:r>
      <w:r>
        <w:fldChar w:fldCharType="separate"/>
      </w:r>
      <w:hyperlink w:anchor="_Toc326841006" w:history="1">
        <w:r w:rsidR="00D931CB" w:rsidRPr="00881EDE">
          <w:rPr>
            <w:rStyle w:val="Hyperlink"/>
            <w:noProof/>
          </w:rPr>
          <w:t>1.</w:t>
        </w:r>
        <w:r w:rsidR="00D931CB">
          <w:rPr>
            <w:rFonts w:asciiTheme="minorHAnsi" w:eastAsiaTheme="minorEastAsia" w:hAnsiTheme="minorHAnsi" w:cstheme="minorBidi"/>
            <w:noProof/>
            <w:sz w:val="22"/>
            <w:szCs w:val="22"/>
          </w:rPr>
          <w:tab/>
        </w:r>
        <w:r w:rsidR="00D931CB" w:rsidRPr="00881EDE">
          <w:rPr>
            <w:rStyle w:val="Hyperlink"/>
            <w:noProof/>
          </w:rPr>
          <w:t>Introduction</w:t>
        </w:r>
        <w:r w:rsidR="00D931CB">
          <w:rPr>
            <w:noProof/>
            <w:webHidden/>
          </w:rPr>
          <w:tab/>
        </w:r>
        <w:r w:rsidR="00D931CB">
          <w:rPr>
            <w:noProof/>
            <w:webHidden/>
          </w:rPr>
          <w:fldChar w:fldCharType="begin"/>
        </w:r>
        <w:r w:rsidR="00D931CB">
          <w:rPr>
            <w:noProof/>
            <w:webHidden/>
          </w:rPr>
          <w:instrText xml:space="preserve"> PAGEREF _Toc326841006 \h </w:instrText>
        </w:r>
        <w:r w:rsidR="00D931CB">
          <w:rPr>
            <w:noProof/>
            <w:webHidden/>
          </w:rPr>
        </w:r>
        <w:r w:rsidR="00D931CB">
          <w:rPr>
            <w:noProof/>
            <w:webHidden/>
          </w:rPr>
          <w:fldChar w:fldCharType="separate"/>
        </w:r>
        <w:r w:rsidR="00D931CB">
          <w:rPr>
            <w:noProof/>
            <w:webHidden/>
          </w:rPr>
          <w:t>2</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07" w:history="1">
        <w:r w:rsidR="00D931CB" w:rsidRPr="00881EDE">
          <w:rPr>
            <w:rStyle w:val="Hyperlink"/>
            <w:noProof/>
          </w:rPr>
          <w:t>2.</w:t>
        </w:r>
        <w:r w:rsidR="00D931CB">
          <w:rPr>
            <w:rFonts w:asciiTheme="minorHAnsi" w:eastAsiaTheme="minorEastAsia" w:hAnsiTheme="minorHAnsi" w:cstheme="minorBidi"/>
            <w:noProof/>
            <w:sz w:val="22"/>
            <w:szCs w:val="22"/>
          </w:rPr>
          <w:tab/>
        </w:r>
        <w:r w:rsidR="00D931CB" w:rsidRPr="00881EDE">
          <w:rPr>
            <w:rStyle w:val="Hyperlink"/>
            <w:noProof/>
          </w:rPr>
          <w:t>Report Purpose</w:t>
        </w:r>
        <w:r w:rsidR="00D931CB">
          <w:rPr>
            <w:noProof/>
            <w:webHidden/>
          </w:rPr>
          <w:tab/>
        </w:r>
        <w:r w:rsidR="00D931CB">
          <w:rPr>
            <w:noProof/>
            <w:webHidden/>
          </w:rPr>
          <w:fldChar w:fldCharType="begin"/>
        </w:r>
        <w:r w:rsidR="00D931CB">
          <w:rPr>
            <w:noProof/>
            <w:webHidden/>
          </w:rPr>
          <w:instrText xml:space="preserve"> PAGEREF _Toc326841007 \h </w:instrText>
        </w:r>
        <w:r w:rsidR="00D931CB">
          <w:rPr>
            <w:noProof/>
            <w:webHidden/>
          </w:rPr>
        </w:r>
        <w:r w:rsidR="00D931CB">
          <w:rPr>
            <w:noProof/>
            <w:webHidden/>
          </w:rPr>
          <w:fldChar w:fldCharType="separate"/>
        </w:r>
        <w:r w:rsidR="00D931CB">
          <w:rPr>
            <w:noProof/>
            <w:webHidden/>
          </w:rPr>
          <w:t>4</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08" w:history="1">
        <w:r w:rsidR="00D931CB" w:rsidRPr="00881EDE">
          <w:rPr>
            <w:rStyle w:val="Hyperlink"/>
            <w:noProof/>
          </w:rPr>
          <w:t>3.</w:t>
        </w:r>
        <w:r w:rsidR="00D931CB">
          <w:rPr>
            <w:rFonts w:asciiTheme="minorHAnsi" w:eastAsiaTheme="minorEastAsia" w:hAnsiTheme="minorHAnsi" w:cstheme="minorBidi"/>
            <w:noProof/>
            <w:sz w:val="22"/>
            <w:szCs w:val="22"/>
          </w:rPr>
          <w:tab/>
        </w:r>
        <w:r w:rsidR="00D931CB" w:rsidRPr="00881EDE">
          <w:rPr>
            <w:rStyle w:val="Hyperlink"/>
            <w:noProof/>
          </w:rPr>
          <w:t>Cruise Objectives</w:t>
        </w:r>
        <w:r w:rsidR="00D931CB">
          <w:rPr>
            <w:noProof/>
            <w:webHidden/>
          </w:rPr>
          <w:tab/>
        </w:r>
        <w:r w:rsidR="00D931CB">
          <w:rPr>
            <w:noProof/>
            <w:webHidden/>
          </w:rPr>
          <w:fldChar w:fldCharType="begin"/>
        </w:r>
        <w:r w:rsidR="00D931CB">
          <w:rPr>
            <w:noProof/>
            <w:webHidden/>
          </w:rPr>
          <w:instrText xml:space="preserve"> PAGEREF _Toc326841008 \h </w:instrText>
        </w:r>
        <w:r w:rsidR="00D931CB">
          <w:rPr>
            <w:noProof/>
            <w:webHidden/>
          </w:rPr>
        </w:r>
        <w:r w:rsidR="00D931CB">
          <w:rPr>
            <w:noProof/>
            <w:webHidden/>
          </w:rPr>
          <w:fldChar w:fldCharType="separate"/>
        </w:r>
        <w:r w:rsidR="00D931CB">
          <w:rPr>
            <w:noProof/>
            <w:webHidden/>
          </w:rPr>
          <w:t>4</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09" w:history="1">
        <w:r w:rsidR="00D931CB" w:rsidRPr="00881EDE">
          <w:rPr>
            <w:rStyle w:val="Hyperlink"/>
            <w:noProof/>
          </w:rPr>
          <w:t>4.</w:t>
        </w:r>
        <w:r w:rsidR="00D931CB">
          <w:rPr>
            <w:rFonts w:asciiTheme="minorHAnsi" w:eastAsiaTheme="minorEastAsia" w:hAnsiTheme="minorHAnsi" w:cstheme="minorBidi"/>
            <w:noProof/>
            <w:sz w:val="22"/>
            <w:szCs w:val="22"/>
          </w:rPr>
          <w:tab/>
        </w:r>
        <w:r w:rsidR="00D931CB" w:rsidRPr="00881EDE">
          <w:rPr>
            <w:rStyle w:val="Hyperlink"/>
            <w:noProof/>
          </w:rPr>
          <w:t>Participating Personnel</w:t>
        </w:r>
        <w:r w:rsidR="00D931CB">
          <w:rPr>
            <w:noProof/>
            <w:webHidden/>
          </w:rPr>
          <w:tab/>
        </w:r>
        <w:r w:rsidR="00D931CB">
          <w:rPr>
            <w:noProof/>
            <w:webHidden/>
          </w:rPr>
          <w:fldChar w:fldCharType="begin"/>
        </w:r>
        <w:r w:rsidR="00D931CB">
          <w:rPr>
            <w:noProof/>
            <w:webHidden/>
          </w:rPr>
          <w:instrText xml:space="preserve"> PAGEREF _Toc326841009 \h </w:instrText>
        </w:r>
        <w:r w:rsidR="00D931CB">
          <w:rPr>
            <w:noProof/>
            <w:webHidden/>
          </w:rPr>
        </w:r>
        <w:r w:rsidR="00D931CB">
          <w:rPr>
            <w:noProof/>
            <w:webHidden/>
          </w:rPr>
          <w:fldChar w:fldCharType="separate"/>
        </w:r>
        <w:r w:rsidR="00D931CB">
          <w:rPr>
            <w:noProof/>
            <w:webHidden/>
          </w:rPr>
          <w:t>8</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10" w:history="1">
        <w:r w:rsidR="00D931CB" w:rsidRPr="00881EDE">
          <w:rPr>
            <w:rStyle w:val="Hyperlink"/>
            <w:noProof/>
          </w:rPr>
          <w:t>5.</w:t>
        </w:r>
        <w:r w:rsidR="00D931CB">
          <w:rPr>
            <w:rFonts w:asciiTheme="minorHAnsi" w:eastAsiaTheme="minorEastAsia" w:hAnsiTheme="minorHAnsi" w:cstheme="minorBidi"/>
            <w:noProof/>
            <w:sz w:val="22"/>
            <w:szCs w:val="22"/>
          </w:rPr>
          <w:tab/>
        </w:r>
        <w:r w:rsidR="00D931CB" w:rsidRPr="00881EDE">
          <w:rPr>
            <w:rStyle w:val="Hyperlink"/>
            <w:noProof/>
          </w:rPr>
          <w:t>Summary of Major Findings</w:t>
        </w:r>
        <w:r w:rsidR="00D931CB">
          <w:rPr>
            <w:noProof/>
            <w:webHidden/>
          </w:rPr>
          <w:tab/>
        </w:r>
        <w:r w:rsidR="00D931CB">
          <w:rPr>
            <w:noProof/>
            <w:webHidden/>
          </w:rPr>
          <w:fldChar w:fldCharType="begin"/>
        </w:r>
        <w:r w:rsidR="00D931CB">
          <w:rPr>
            <w:noProof/>
            <w:webHidden/>
          </w:rPr>
          <w:instrText xml:space="preserve"> PAGEREF _Toc326841010 \h </w:instrText>
        </w:r>
        <w:r w:rsidR="00D931CB">
          <w:rPr>
            <w:noProof/>
            <w:webHidden/>
          </w:rPr>
        </w:r>
        <w:r w:rsidR="00D931CB">
          <w:rPr>
            <w:noProof/>
            <w:webHidden/>
          </w:rPr>
          <w:fldChar w:fldCharType="separate"/>
        </w:r>
        <w:r w:rsidR="00D931CB">
          <w:rPr>
            <w:noProof/>
            <w:webHidden/>
          </w:rPr>
          <w:t>8</w:t>
        </w:r>
        <w:r w:rsidR="00D931CB">
          <w:rPr>
            <w:noProof/>
            <w:webHidden/>
          </w:rPr>
          <w:fldChar w:fldCharType="end"/>
        </w:r>
      </w:hyperlink>
    </w:p>
    <w:p w:rsidR="00D931CB" w:rsidRDefault="00D931CB">
      <w:pPr>
        <w:pStyle w:val="TOC2"/>
        <w:rPr>
          <w:rStyle w:val="Hyperlink"/>
          <w:noProof/>
        </w:rPr>
      </w:pPr>
    </w:p>
    <w:p w:rsidR="00D931CB" w:rsidRDefault="002B4411">
      <w:pPr>
        <w:pStyle w:val="TOC2"/>
        <w:rPr>
          <w:rFonts w:asciiTheme="minorHAnsi" w:eastAsiaTheme="minorEastAsia" w:hAnsiTheme="minorHAnsi" w:cstheme="minorBidi"/>
          <w:noProof/>
          <w:sz w:val="22"/>
          <w:szCs w:val="22"/>
        </w:rPr>
      </w:pPr>
      <w:hyperlink w:anchor="_Toc326841011" w:history="1">
        <w:r w:rsidR="00D931CB" w:rsidRPr="00881EDE">
          <w:rPr>
            <w:rStyle w:val="Hyperlink"/>
            <w:noProof/>
          </w:rPr>
          <w:t>a. BOEM / UNH Focused site (In vicinity of Green Canyon and Assumption Hill)</w:t>
        </w:r>
        <w:r w:rsidR="00D931CB">
          <w:rPr>
            <w:noProof/>
            <w:webHidden/>
          </w:rPr>
          <w:tab/>
        </w:r>
        <w:r w:rsidR="00D931CB">
          <w:rPr>
            <w:noProof/>
            <w:webHidden/>
          </w:rPr>
          <w:fldChar w:fldCharType="begin"/>
        </w:r>
        <w:r w:rsidR="00D931CB">
          <w:rPr>
            <w:noProof/>
            <w:webHidden/>
          </w:rPr>
          <w:instrText xml:space="preserve"> PAGEREF _Toc326841011 \h </w:instrText>
        </w:r>
        <w:r w:rsidR="00D931CB">
          <w:rPr>
            <w:noProof/>
            <w:webHidden/>
          </w:rPr>
        </w:r>
        <w:r w:rsidR="00D931CB">
          <w:rPr>
            <w:noProof/>
            <w:webHidden/>
          </w:rPr>
          <w:fldChar w:fldCharType="separate"/>
        </w:r>
        <w:r w:rsidR="00D931CB">
          <w:rPr>
            <w:noProof/>
            <w:webHidden/>
          </w:rPr>
          <w:t>8</w:t>
        </w:r>
        <w:r w:rsidR="00D931CB">
          <w:rPr>
            <w:noProof/>
            <w:webHidden/>
          </w:rPr>
          <w:fldChar w:fldCharType="end"/>
        </w:r>
      </w:hyperlink>
    </w:p>
    <w:p w:rsidR="00D931CB" w:rsidRDefault="002B4411">
      <w:pPr>
        <w:pStyle w:val="TOC2"/>
        <w:rPr>
          <w:rFonts w:asciiTheme="minorHAnsi" w:eastAsiaTheme="minorEastAsia" w:hAnsiTheme="minorHAnsi" w:cstheme="minorBidi"/>
          <w:noProof/>
          <w:sz w:val="22"/>
          <w:szCs w:val="22"/>
        </w:rPr>
      </w:pPr>
      <w:hyperlink w:anchor="_Toc326841012" w:history="1">
        <w:r w:rsidR="00D931CB" w:rsidRPr="00881EDE">
          <w:rPr>
            <w:rStyle w:val="Hyperlink"/>
            <w:noProof/>
          </w:rPr>
          <w:t>b. Mississippi Canyon</w:t>
        </w:r>
        <w:r w:rsidR="00D931CB">
          <w:rPr>
            <w:noProof/>
            <w:webHidden/>
          </w:rPr>
          <w:tab/>
        </w:r>
        <w:r w:rsidR="00D931CB">
          <w:rPr>
            <w:noProof/>
            <w:webHidden/>
          </w:rPr>
          <w:fldChar w:fldCharType="begin"/>
        </w:r>
        <w:r w:rsidR="00D931CB">
          <w:rPr>
            <w:noProof/>
            <w:webHidden/>
          </w:rPr>
          <w:instrText xml:space="preserve"> PAGEREF _Toc326841012 \h </w:instrText>
        </w:r>
        <w:r w:rsidR="00D931CB">
          <w:rPr>
            <w:noProof/>
            <w:webHidden/>
          </w:rPr>
        </w:r>
        <w:r w:rsidR="00D931CB">
          <w:rPr>
            <w:noProof/>
            <w:webHidden/>
          </w:rPr>
          <w:fldChar w:fldCharType="separate"/>
        </w:r>
        <w:r w:rsidR="00D931CB">
          <w:rPr>
            <w:noProof/>
            <w:webHidden/>
          </w:rPr>
          <w:t>13</w:t>
        </w:r>
        <w:r w:rsidR="00D931CB">
          <w:rPr>
            <w:noProof/>
            <w:webHidden/>
          </w:rPr>
          <w:fldChar w:fldCharType="end"/>
        </w:r>
      </w:hyperlink>
    </w:p>
    <w:p w:rsidR="00D931CB" w:rsidRDefault="002B4411">
      <w:pPr>
        <w:pStyle w:val="TOC2"/>
        <w:rPr>
          <w:rFonts w:asciiTheme="minorHAnsi" w:eastAsiaTheme="minorEastAsia" w:hAnsiTheme="minorHAnsi" w:cstheme="minorBidi"/>
          <w:noProof/>
          <w:sz w:val="22"/>
          <w:szCs w:val="22"/>
        </w:rPr>
      </w:pPr>
      <w:hyperlink w:anchor="_Toc326841013" w:history="1">
        <w:r w:rsidR="00D931CB" w:rsidRPr="00881EDE">
          <w:rPr>
            <w:rStyle w:val="Hyperlink"/>
            <w:noProof/>
          </w:rPr>
          <w:t>c. Western Florida Escarpment focused mapping area</w:t>
        </w:r>
        <w:r w:rsidR="00D931CB">
          <w:rPr>
            <w:noProof/>
            <w:webHidden/>
          </w:rPr>
          <w:tab/>
        </w:r>
        <w:r w:rsidR="00D931CB">
          <w:rPr>
            <w:noProof/>
            <w:webHidden/>
          </w:rPr>
          <w:fldChar w:fldCharType="begin"/>
        </w:r>
        <w:r w:rsidR="00D931CB">
          <w:rPr>
            <w:noProof/>
            <w:webHidden/>
          </w:rPr>
          <w:instrText xml:space="preserve"> PAGEREF _Toc326841013 \h </w:instrText>
        </w:r>
        <w:r w:rsidR="00D931CB">
          <w:rPr>
            <w:noProof/>
            <w:webHidden/>
          </w:rPr>
        </w:r>
        <w:r w:rsidR="00D931CB">
          <w:rPr>
            <w:noProof/>
            <w:webHidden/>
          </w:rPr>
          <w:fldChar w:fldCharType="separate"/>
        </w:r>
        <w:r w:rsidR="00D931CB">
          <w:rPr>
            <w:noProof/>
            <w:webHidden/>
          </w:rPr>
          <w:t>14</w:t>
        </w:r>
        <w:r w:rsidR="00D931CB">
          <w:rPr>
            <w:noProof/>
            <w:webHidden/>
          </w:rPr>
          <w:fldChar w:fldCharType="end"/>
        </w:r>
      </w:hyperlink>
    </w:p>
    <w:p w:rsidR="00D931CB" w:rsidRDefault="002B4411">
      <w:pPr>
        <w:pStyle w:val="TOC2"/>
        <w:rPr>
          <w:rStyle w:val="Hyperlink"/>
          <w:noProof/>
        </w:rPr>
      </w:pPr>
      <w:hyperlink w:anchor="_Toc326841014" w:history="1">
        <w:r w:rsidR="00D931CB" w:rsidRPr="00881EDE">
          <w:rPr>
            <w:rStyle w:val="Hyperlink"/>
            <w:noProof/>
          </w:rPr>
          <w:t>d. South Atlantic Bight focused mapping areas</w:t>
        </w:r>
        <w:r w:rsidR="00D931CB">
          <w:rPr>
            <w:noProof/>
            <w:webHidden/>
          </w:rPr>
          <w:tab/>
        </w:r>
        <w:r w:rsidR="00D931CB">
          <w:rPr>
            <w:noProof/>
            <w:webHidden/>
          </w:rPr>
          <w:fldChar w:fldCharType="begin"/>
        </w:r>
        <w:r w:rsidR="00D931CB">
          <w:rPr>
            <w:noProof/>
            <w:webHidden/>
          </w:rPr>
          <w:instrText xml:space="preserve"> PAGEREF _Toc326841014 \h </w:instrText>
        </w:r>
        <w:r w:rsidR="00D931CB">
          <w:rPr>
            <w:noProof/>
            <w:webHidden/>
          </w:rPr>
        </w:r>
        <w:r w:rsidR="00D931CB">
          <w:rPr>
            <w:noProof/>
            <w:webHidden/>
          </w:rPr>
          <w:fldChar w:fldCharType="separate"/>
        </w:r>
        <w:r w:rsidR="00D931CB">
          <w:rPr>
            <w:noProof/>
            <w:webHidden/>
          </w:rPr>
          <w:t>15</w:t>
        </w:r>
        <w:r w:rsidR="00D931CB">
          <w:rPr>
            <w:noProof/>
            <w:webHidden/>
          </w:rPr>
          <w:fldChar w:fldCharType="end"/>
        </w:r>
      </w:hyperlink>
    </w:p>
    <w:p w:rsidR="00D931CB" w:rsidRPr="00D931CB" w:rsidRDefault="00D931CB" w:rsidP="00D931CB">
      <w:pPr>
        <w:rPr>
          <w:rFonts w:eastAsiaTheme="minorEastAsia"/>
        </w:rPr>
      </w:pPr>
    </w:p>
    <w:p w:rsidR="00D931CB" w:rsidRDefault="002B4411">
      <w:pPr>
        <w:pStyle w:val="TOC1"/>
        <w:rPr>
          <w:rFonts w:asciiTheme="minorHAnsi" w:eastAsiaTheme="minorEastAsia" w:hAnsiTheme="minorHAnsi" w:cstheme="minorBidi"/>
          <w:noProof/>
          <w:sz w:val="22"/>
          <w:szCs w:val="22"/>
        </w:rPr>
      </w:pPr>
      <w:hyperlink w:anchor="_Toc326841015" w:history="1">
        <w:r w:rsidR="00D931CB" w:rsidRPr="00881EDE">
          <w:rPr>
            <w:rStyle w:val="Hyperlink"/>
            <w:noProof/>
          </w:rPr>
          <w:t>6.</w:t>
        </w:r>
        <w:r w:rsidR="00D931CB">
          <w:rPr>
            <w:rFonts w:asciiTheme="minorHAnsi" w:eastAsiaTheme="minorEastAsia" w:hAnsiTheme="minorHAnsi" w:cstheme="minorBidi"/>
            <w:noProof/>
            <w:sz w:val="22"/>
            <w:szCs w:val="22"/>
          </w:rPr>
          <w:tab/>
        </w:r>
        <w:r w:rsidR="00D931CB" w:rsidRPr="00881EDE">
          <w:rPr>
            <w:rStyle w:val="Hyperlink"/>
            <w:noProof/>
          </w:rPr>
          <w:t>Mapping Statistics</w:t>
        </w:r>
        <w:r w:rsidR="00D931CB">
          <w:rPr>
            <w:noProof/>
            <w:webHidden/>
          </w:rPr>
          <w:tab/>
        </w:r>
        <w:r w:rsidR="00D931CB">
          <w:rPr>
            <w:noProof/>
            <w:webHidden/>
          </w:rPr>
          <w:fldChar w:fldCharType="begin"/>
        </w:r>
        <w:r w:rsidR="00D931CB">
          <w:rPr>
            <w:noProof/>
            <w:webHidden/>
          </w:rPr>
          <w:instrText xml:space="preserve"> PAGEREF _Toc326841015 \h </w:instrText>
        </w:r>
        <w:r w:rsidR="00D931CB">
          <w:rPr>
            <w:noProof/>
            <w:webHidden/>
          </w:rPr>
        </w:r>
        <w:r w:rsidR="00D931CB">
          <w:rPr>
            <w:noProof/>
            <w:webHidden/>
          </w:rPr>
          <w:fldChar w:fldCharType="separate"/>
        </w:r>
        <w:r w:rsidR="00D931CB">
          <w:rPr>
            <w:noProof/>
            <w:webHidden/>
          </w:rPr>
          <w:t>17</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16" w:history="1">
        <w:r w:rsidR="00D931CB" w:rsidRPr="00881EDE">
          <w:rPr>
            <w:rStyle w:val="Hyperlink"/>
            <w:noProof/>
          </w:rPr>
          <w:t>7.</w:t>
        </w:r>
        <w:r w:rsidR="00D931CB">
          <w:rPr>
            <w:rFonts w:asciiTheme="minorHAnsi" w:eastAsiaTheme="minorEastAsia" w:hAnsiTheme="minorHAnsi" w:cstheme="minorBidi"/>
            <w:noProof/>
            <w:sz w:val="22"/>
            <w:szCs w:val="22"/>
          </w:rPr>
          <w:tab/>
        </w:r>
        <w:r w:rsidR="00D931CB" w:rsidRPr="00881EDE">
          <w:rPr>
            <w:rStyle w:val="Hyperlink"/>
            <w:noProof/>
          </w:rPr>
          <w:t>Mapping Sonar Setup</w:t>
        </w:r>
        <w:r w:rsidR="00D931CB">
          <w:rPr>
            <w:noProof/>
            <w:webHidden/>
          </w:rPr>
          <w:tab/>
        </w:r>
        <w:r w:rsidR="00D931CB">
          <w:rPr>
            <w:noProof/>
            <w:webHidden/>
          </w:rPr>
          <w:fldChar w:fldCharType="begin"/>
        </w:r>
        <w:r w:rsidR="00D931CB">
          <w:rPr>
            <w:noProof/>
            <w:webHidden/>
          </w:rPr>
          <w:instrText xml:space="preserve"> PAGEREF _Toc326841016 \h </w:instrText>
        </w:r>
        <w:r w:rsidR="00D931CB">
          <w:rPr>
            <w:noProof/>
            <w:webHidden/>
          </w:rPr>
        </w:r>
        <w:r w:rsidR="00D931CB">
          <w:rPr>
            <w:noProof/>
            <w:webHidden/>
          </w:rPr>
          <w:fldChar w:fldCharType="separate"/>
        </w:r>
        <w:r w:rsidR="00D931CB">
          <w:rPr>
            <w:noProof/>
            <w:webHidden/>
          </w:rPr>
          <w:t>18</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17" w:history="1">
        <w:r w:rsidR="00D931CB" w:rsidRPr="00881EDE">
          <w:rPr>
            <w:rStyle w:val="Hyperlink"/>
            <w:noProof/>
          </w:rPr>
          <w:t>8.</w:t>
        </w:r>
        <w:r w:rsidR="00D931CB">
          <w:rPr>
            <w:rFonts w:asciiTheme="minorHAnsi" w:eastAsiaTheme="minorEastAsia" w:hAnsiTheme="minorHAnsi" w:cstheme="minorBidi"/>
            <w:noProof/>
            <w:sz w:val="22"/>
            <w:szCs w:val="22"/>
          </w:rPr>
          <w:tab/>
        </w:r>
        <w:r w:rsidR="00D931CB" w:rsidRPr="00881EDE">
          <w:rPr>
            <w:rStyle w:val="Hyperlink"/>
            <w:noProof/>
          </w:rPr>
          <w:t>Data Acquisition and processing summary</w:t>
        </w:r>
        <w:r w:rsidR="00D931CB">
          <w:rPr>
            <w:noProof/>
            <w:webHidden/>
          </w:rPr>
          <w:tab/>
        </w:r>
        <w:r w:rsidR="00D931CB">
          <w:rPr>
            <w:noProof/>
            <w:webHidden/>
          </w:rPr>
          <w:fldChar w:fldCharType="begin"/>
        </w:r>
        <w:r w:rsidR="00D931CB">
          <w:rPr>
            <w:noProof/>
            <w:webHidden/>
          </w:rPr>
          <w:instrText xml:space="preserve"> PAGEREF _Toc326841017 \h </w:instrText>
        </w:r>
        <w:r w:rsidR="00D931CB">
          <w:rPr>
            <w:noProof/>
            <w:webHidden/>
          </w:rPr>
        </w:r>
        <w:r w:rsidR="00D931CB">
          <w:rPr>
            <w:noProof/>
            <w:webHidden/>
          </w:rPr>
          <w:fldChar w:fldCharType="separate"/>
        </w:r>
        <w:r w:rsidR="00D931CB">
          <w:rPr>
            <w:noProof/>
            <w:webHidden/>
          </w:rPr>
          <w:t>18</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18" w:history="1">
        <w:r w:rsidR="00D931CB" w:rsidRPr="00881EDE">
          <w:rPr>
            <w:rStyle w:val="Hyperlink"/>
            <w:noProof/>
          </w:rPr>
          <w:t>9.</w:t>
        </w:r>
        <w:r w:rsidR="00D931CB">
          <w:rPr>
            <w:rFonts w:asciiTheme="minorHAnsi" w:eastAsiaTheme="minorEastAsia" w:hAnsiTheme="minorHAnsi" w:cstheme="minorBidi"/>
            <w:noProof/>
            <w:sz w:val="22"/>
            <w:szCs w:val="22"/>
          </w:rPr>
          <w:tab/>
        </w:r>
        <w:r w:rsidR="00D931CB" w:rsidRPr="00881EDE">
          <w:rPr>
            <w:rStyle w:val="Hyperlink"/>
            <w:noProof/>
          </w:rPr>
          <w:t>Data Archival Procedures</w:t>
        </w:r>
        <w:r w:rsidR="00D931CB">
          <w:rPr>
            <w:noProof/>
            <w:webHidden/>
          </w:rPr>
          <w:tab/>
        </w:r>
        <w:r w:rsidR="00D931CB">
          <w:rPr>
            <w:noProof/>
            <w:webHidden/>
          </w:rPr>
          <w:fldChar w:fldCharType="begin"/>
        </w:r>
        <w:r w:rsidR="00D931CB">
          <w:rPr>
            <w:noProof/>
            <w:webHidden/>
          </w:rPr>
          <w:instrText xml:space="preserve"> PAGEREF _Toc326841018 \h </w:instrText>
        </w:r>
        <w:r w:rsidR="00D931CB">
          <w:rPr>
            <w:noProof/>
            <w:webHidden/>
          </w:rPr>
        </w:r>
        <w:r w:rsidR="00D931CB">
          <w:rPr>
            <w:noProof/>
            <w:webHidden/>
          </w:rPr>
          <w:fldChar w:fldCharType="separate"/>
        </w:r>
        <w:r w:rsidR="00D931CB">
          <w:rPr>
            <w:noProof/>
            <w:webHidden/>
          </w:rPr>
          <w:t>20</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19" w:history="1">
        <w:r w:rsidR="00D931CB" w:rsidRPr="00881EDE">
          <w:rPr>
            <w:rStyle w:val="Hyperlink"/>
            <w:noProof/>
          </w:rPr>
          <w:t>10.</w:t>
        </w:r>
        <w:r w:rsidR="00D931CB">
          <w:rPr>
            <w:rFonts w:asciiTheme="minorHAnsi" w:eastAsiaTheme="minorEastAsia" w:hAnsiTheme="minorHAnsi" w:cstheme="minorBidi"/>
            <w:noProof/>
            <w:sz w:val="22"/>
            <w:szCs w:val="22"/>
          </w:rPr>
          <w:tab/>
        </w:r>
        <w:r w:rsidR="00D931CB" w:rsidRPr="00881EDE">
          <w:rPr>
            <w:rStyle w:val="Hyperlink"/>
            <w:noProof/>
          </w:rPr>
          <w:t>Cruise Calendar</w:t>
        </w:r>
        <w:r w:rsidR="00D931CB">
          <w:rPr>
            <w:noProof/>
            <w:webHidden/>
          </w:rPr>
          <w:tab/>
        </w:r>
        <w:r w:rsidR="00D931CB">
          <w:rPr>
            <w:noProof/>
            <w:webHidden/>
          </w:rPr>
          <w:fldChar w:fldCharType="begin"/>
        </w:r>
        <w:r w:rsidR="00D931CB">
          <w:rPr>
            <w:noProof/>
            <w:webHidden/>
          </w:rPr>
          <w:instrText xml:space="preserve"> PAGEREF _Toc326841019 \h </w:instrText>
        </w:r>
        <w:r w:rsidR="00D931CB">
          <w:rPr>
            <w:noProof/>
            <w:webHidden/>
          </w:rPr>
        </w:r>
        <w:r w:rsidR="00D931CB">
          <w:rPr>
            <w:noProof/>
            <w:webHidden/>
          </w:rPr>
          <w:fldChar w:fldCharType="separate"/>
        </w:r>
        <w:r w:rsidR="00D931CB">
          <w:rPr>
            <w:noProof/>
            <w:webHidden/>
          </w:rPr>
          <w:t>25</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20" w:history="1">
        <w:r w:rsidR="00D931CB" w:rsidRPr="00881EDE">
          <w:rPr>
            <w:rStyle w:val="Hyperlink"/>
            <w:noProof/>
          </w:rPr>
          <w:t>11.</w:t>
        </w:r>
        <w:r w:rsidR="00D931CB">
          <w:rPr>
            <w:rFonts w:asciiTheme="minorHAnsi" w:eastAsiaTheme="minorEastAsia" w:hAnsiTheme="minorHAnsi" w:cstheme="minorBidi"/>
            <w:noProof/>
            <w:sz w:val="22"/>
            <w:szCs w:val="22"/>
          </w:rPr>
          <w:tab/>
        </w:r>
        <w:r w:rsidR="00D931CB" w:rsidRPr="00881EDE">
          <w:rPr>
            <w:rStyle w:val="Hyperlink"/>
            <w:noProof/>
          </w:rPr>
          <w:t>References</w:t>
        </w:r>
        <w:r w:rsidR="00D931CB">
          <w:rPr>
            <w:noProof/>
            <w:webHidden/>
          </w:rPr>
          <w:tab/>
        </w:r>
        <w:r w:rsidR="00D931CB">
          <w:rPr>
            <w:noProof/>
            <w:webHidden/>
          </w:rPr>
          <w:fldChar w:fldCharType="begin"/>
        </w:r>
        <w:r w:rsidR="00D931CB">
          <w:rPr>
            <w:noProof/>
            <w:webHidden/>
          </w:rPr>
          <w:instrText xml:space="preserve"> PAGEREF _Toc326841020 \h </w:instrText>
        </w:r>
        <w:r w:rsidR="00D931CB">
          <w:rPr>
            <w:noProof/>
            <w:webHidden/>
          </w:rPr>
        </w:r>
        <w:r w:rsidR="00D931CB">
          <w:rPr>
            <w:noProof/>
            <w:webHidden/>
          </w:rPr>
          <w:fldChar w:fldCharType="separate"/>
        </w:r>
        <w:r w:rsidR="00D931CB">
          <w:rPr>
            <w:noProof/>
            <w:webHidden/>
          </w:rPr>
          <w:t>26</w:t>
        </w:r>
        <w:r w:rsidR="00D931CB">
          <w:rPr>
            <w:noProof/>
            <w:webHidden/>
          </w:rPr>
          <w:fldChar w:fldCharType="end"/>
        </w:r>
      </w:hyperlink>
    </w:p>
    <w:p w:rsidR="00D931CB" w:rsidRDefault="002B4411">
      <w:pPr>
        <w:pStyle w:val="TOC1"/>
        <w:rPr>
          <w:rFonts w:asciiTheme="minorHAnsi" w:eastAsiaTheme="minorEastAsia" w:hAnsiTheme="minorHAnsi" w:cstheme="minorBidi"/>
          <w:noProof/>
          <w:sz w:val="22"/>
          <w:szCs w:val="22"/>
        </w:rPr>
      </w:pPr>
      <w:hyperlink w:anchor="_Toc326841021" w:history="1">
        <w:r w:rsidR="00D931CB" w:rsidRPr="00881EDE">
          <w:rPr>
            <w:rStyle w:val="Hyperlink"/>
            <w:noProof/>
          </w:rPr>
          <w:t>12.</w:t>
        </w:r>
        <w:r w:rsidR="00D931CB">
          <w:rPr>
            <w:rFonts w:asciiTheme="minorHAnsi" w:eastAsiaTheme="minorEastAsia" w:hAnsiTheme="minorHAnsi" w:cstheme="minorBidi"/>
            <w:noProof/>
            <w:sz w:val="22"/>
            <w:szCs w:val="22"/>
          </w:rPr>
          <w:tab/>
        </w:r>
        <w:r w:rsidR="00D931CB" w:rsidRPr="00881EDE">
          <w:rPr>
            <w:rStyle w:val="Hyperlink"/>
            <w:noProof/>
          </w:rPr>
          <w:t>Appendices</w:t>
        </w:r>
        <w:r w:rsidR="00D931CB">
          <w:rPr>
            <w:noProof/>
            <w:webHidden/>
          </w:rPr>
          <w:tab/>
        </w:r>
        <w:r w:rsidR="00D931CB">
          <w:rPr>
            <w:noProof/>
            <w:webHidden/>
          </w:rPr>
          <w:fldChar w:fldCharType="begin"/>
        </w:r>
        <w:r w:rsidR="00D931CB">
          <w:rPr>
            <w:noProof/>
            <w:webHidden/>
          </w:rPr>
          <w:instrText xml:space="preserve"> PAGEREF _Toc326841021 \h </w:instrText>
        </w:r>
        <w:r w:rsidR="00D931CB">
          <w:rPr>
            <w:noProof/>
            <w:webHidden/>
          </w:rPr>
        </w:r>
        <w:r w:rsidR="00D931CB">
          <w:rPr>
            <w:noProof/>
            <w:webHidden/>
          </w:rPr>
          <w:fldChar w:fldCharType="separate"/>
        </w:r>
        <w:r w:rsidR="00D931CB">
          <w:rPr>
            <w:noProof/>
            <w:webHidden/>
          </w:rPr>
          <w:t>27</w:t>
        </w:r>
        <w:r w:rsidR="00D931CB">
          <w:rPr>
            <w:noProof/>
            <w:webHidden/>
          </w:rPr>
          <w:fldChar w:fldCharType="end"/>
        </w:r>
      </w:hyperlink>
    </w:p>
    <w:p w:rsidR="00D931CB" w:rsidRDefault="002B4411">
      <w:pPr>
        <w:pStyle w:val="TOC2"/>
        <w:rPr>
          <w:rFonts w:asciiTheme="minorHAnsi" w:eastAsiaTheme="minorEastAsia" w:hAnsiTheme="minorHAnsi" w:cstheme="minorBidi"/>
          <w:noProof/>
          <w:sz w:val="22"/>
          <w:szCs w:val="22"/>
        </w:rPr>
      </w:pPr>
      <w:hyperlink w:anchor="_Toc326841022" w:history="1">
        <w:r w:rsidR="00D931CB" w:rsidRPr="00881EDE">
          <w:rPr>
            <w:rStyle w:val="Hyperlink"/>
            <w:noProof/>
          </w:rPr>
          <w:t>Appendix A: Tables of data files collected</w:t>
        </w:r>
        <w:r w:rsidR="00D931CB">
          <w:rPr>
            <w:noProof/>
            <w:webHidden/>
          </w:rPr>
          <w:tab/>
        </w:r>
        <w:r w:rsidR="00D931CB">
          <w:rPr>
            <w:noProof/>
            <w:webHidden/>
          </w:rPr>
          <w:fldChar w:fldCharType="begin"/>
        </w:r>
        <w:r w:rsidR="00D931CB">
          <w:rPr>
            <w:noProof/>
            <w:webHidden/>
          </w:rPr>
          <w:instrText xml:space="preserve"> PAGEREF _Toc326841022 \h </w:instrText>
        </w:r>
        <w:r w:rsidR="00D931CB">
          <w:rPr>
            <w:noProof/>
            <w:webHidden/>
          </w:rPr>
        </w:r>
        <w:r w:rsidR="00D931CB">
          <w:rPr>
            <w:noProof/>
            <w:webHidden/>
          </w:rPr>
          <w:fldChar w:fldCharType="separate"/>
        </w:r>
        <w:r w:rsidR="00D931CB">
          <w:rPr>
            <w:noProof/>
            <w:webHidden/>
          </w:rPr>
          <w:t>27</w:t>
        </w:r>
        <w:r w:rsidR="00D931CB">
          <w:rPr>
            <w:noProof/>
            <w:webHidden/>
          </w:rPr>
          <w:fldChar w:fldCharType="end"/>
        </w:r>
      </w:hyperlink>
    </w:p>
    <w:p w:rsidR="00D931CB" w:rsidRDefault="002B4411">
      <w:pPr>
        <w:pStyle w:val="TOC2"/>
        <w:rPr>
          <w:rFonts w:asciiTheme="minorHAnsi" w:eastAsiaTheme="minorEastAsia" w:hAnsiTheme="minorHAnsi" w:cstheme="minorBidi"/>
          <w:noProof/>
          <w:sz w:val="22"/>
          <w:szCs w:val="22"/>
        </w:rPr>
      </w:pPr>
      <w:hyperlink w:anchor="_Toc326841023" w:history="1">
        <w:r w:rsidR="00D931CB" w:rsidRPr="00881EDE">
          <w:rPr>
            <w:rStyle w:val="Hyperlink"/>
            <w:noProof/>
          </w:rPr>
          <w:t>Appendix B: EM302 description and operational specs</w:t>
        </w:r>
        <w:r w:rsidR="00D931CB">
          <w:rPr>
            <w:noProof/>
            <w:webHidden/>
          </w:rPr>
          <w:tab/>
        </w:r>
        <w:r w:rsidR="00D931CB">
          <w:rPr>
            <w:noProof/>
            <w:webHidden/>
          </w:rPr>
          <w:fldChar w:fldCharType="begin"/>
        </w:r>
        <w:r w:rsidR="00D931CB">
          <w:rPr>
            <w:noProof/>
            <w:webHidden/>
          </w:rPr>
          <w:instrText xml:space="preserve"> PAGEREF _Toc326841023 \h </w:instrText>
        </w:r>
        <w:r w:rsidR="00D931CB">
          <w:rPr>
            <w:noProof/>
            <w:webHidden/>
          </w:rPr>
        </w:r>
        <w:r w:rsidR="00D931CB">
          <w:rPr>
            <w:noProof/>
            <w:webHidden/>
          </w:rPr>
          <w:fldChar w:fldCharType="separate"/>
        </w:r>
        <w:r w:rsidR="00D931CB">
          <w:rPr>
            <w:noProof/>
            <w:webHidden/>
          </w:rPr>
          <w:t>40</w:t>
        </w:r>
        <w:r w:rsidR="00D931CB">
          <w:rPr>
            <w:noProof/>
            <w:webHidden/>
          </w:rPr>
          <w:fldChar w:fldCharType="end"/>
        </w:r>
      </w:hyperlink>
    </w:p>
    <w:p w:rsidR="00D931CB" w:rsidRDefault="002B4411">
      <w:pPr>
        <w:pStyle w:val="TOC2"/>
        <w:rPr>
          <w:rFonts w:asciiTheme="minorHAnsi" w:eastAsiaTheme="minorEastAsia" w:hAnsiTheme="minorHAnsi" w:cstheme="minorBidi"/>
          <w:noProof/>
          <w:sz w:val="22"/>
          <w:szCs w:val="22"/>
        </w:rPr>
      </w:pPr>
      <w:hyperlink w:anchor="_Toc326841024" w:history="1">
        <w:r w:rsidR="00D931CB" w:rsidRPr="00881EDE">
          <w:rPr>
            <w:rStyle w:val="Hyperlink"/>
            <w:noProof/>
          </w:rPr>
          <w:t>Appendix C:  Acronyms and abbreviations</w:t>
        </w:r>
        <w:r w:rsidR="00D931CB">
          <w:rPr>
            <w:noProof/>
            <w:webHidden/>
          </w:rPr>
          <w:tab/>
        </w:r>
        <w:r w:rsidR="00D931CB">
          <w:rPr>
            <w:noProof/>
            <w:webHidden/>
          </w:rPr>
          <w:fldChar w:fldCharType="begin"/>
        </w:r>
        <w:r w:rsidR="00D931CB">
          <w:rPr>
            <w:noProof/>
            <w:webHidden/>
          </w:rPr>
          <w:instrText xml:space="preserve"> PAGEREF _Toc326841024 \h </w:instrText>
        </w:r>
        <w:r w:rsidR="00D931CB">
          <w:rPr>
            <w:noProof/>
            <w:webHidden/>
          </w:rPr>
        </w:r>
        <w:r w:rsidR="00D931CB">
          <w:rPr>
            <w:noProof/>
            <w:webHidden/>
          </w:rPr>
          <w:fldChar w:fldCharType="separate"/>
        </w:r>
        <w:r w:rsidR="00D931CB">
          <w:rPr>
            <w:noProof/>
            <w:webHidden/>
          </w:rPr>
          <w:t>43</w:t>
        </w:r>
        <w:r w:rsidR="00D931CB">
          <w:rPr>
            <w:noProof/>
            <w:webHidden/>
          </w:rPr>
          <w:fldChar w:fldCharType="end"/>
        </w:r>
      </w:hyperlink>
    </w:p>
    <w:p w:rsidR="00D931CB" w:rsidRDefault="002B4411">
      <w:pPr>
        <w:pStyle w:val="TOC2"/>
        <w:rPr>
          <w:rFonts w:asciiTheme="minorHAnsi" w:eastAsiaTheme="minorEastAsia" w:hAnsiTheme="minorHAnsi" w:cstheme="minorBidi"/>
          <w:noProof/>
          <w:sz w:val="22"/>
          <w:szCs w:val="22"/>
        </w:rPr>
      </w:pPr>
      <w:hyperlink w:anchor="_Toc326841025" w:history="1">
        <w:r w:rsidR="00D931CB" w:rsidRPr="00881EDE">
          <w:rPr>
            <w:rStyle w:val="Hyperlink"/>
            <w:noProof/>
          </w:rPr>
          <w:t>Appendix D: May 24, 2012 Event attendees list</w:t>
        </w:r>
        <w:r w:rsidR="00D931CB">
          <w:rPr>
            <w:noProof/>
            <w:webHidden/>
          </w:rPr>
          <w:tab/>
        </w:r>
        <w:r w:rsidR="00D931CB">
          <w:rPr>
            <w:noProof/>
            <w:webHidden/>
          </w:rPr>
          <w:fldChar w:fldCharType="begin"/>
        </w:r>
        <w:r w:rsidR="00D931CB">
          <w:rPr>
            <w:noProof/>
            <w:webHidden/>
          </w:rPr>
          <w:instrText xml:space="preserve"> PAGEREF _Toc326841025 \h </w:instrText>
        </w:r>
        <w:r w:rsidR="00D931CB">
          <w:rPr>
            <w:noProof/>
            <w:webHidden/>
          </w:rPr>
        </w:r>
        <w:r w:rsidR="00D931CB">
          <w:rPr>
            <w:noProof/>
            <w:webHidden/>
          </w:rPr>
          <w:fldChar w:fldCharType="separate"/>
        </w:r>
        <w:r w:rsidR="00D931CB">
          <w:rPr>
            <w:noProof/>
            <w:webHidden/>
          </w:rPr>
          <w:t>44</w:t>
        </w:r>
        <w:r w:rsidR="00D931CB">
          <w:rPr>
            <w:noProof/>
            <w:webHidden/>
          </w:rPr>
          <w:fldChar w:fldCharType="end"/>
        </w:r>
      </w:hyperlink>
    </w:p>
    <w:p w:rsidR="00F802DB" w:rsidRDefault="00DC5FC0">
      <w:r>
        <w:fldChar w:fldCharType="end"/>
      </w:r>
    </w:p>
    <w:p w:rsidR="00F802DB" w:rsidRDefault="00F802DB"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Default="00D90B33" w:rsidP="00F802DB"/>
    <w:p w:rsidR="00D90B33" w:rsidRPr="00FF5294" w:rsidRDefault="00452830" w:rsidP="00F802DB">
      <w:r>
        <w:br w:type="column"/>
      </w:r>
    </w:p>
    <w:p w:rsidR="00F802DB" w:rsidRDefault="00F802DB" w:rsidP="00F802DB">
      <w:pPr>
        <w:pStyle w:val="Heading1"/>
        <w:numPr>
          <w:ilvl w:val="0"/>
          <w:numId w:val="8"/>
        </w:numPr>
      </w:pPr>
      <w:bookmarkStart w:id="2" w:name="_Toc273978972"/>
      <w:bookmarkStart w:id="3" w:name="_Toc326841007"/>
      <w:r>
        <w:t>Report Purpose</w:t>
      </w:r>
      <w:bookmarkEnd w:id="2"/>
      <w:bookmarkEnd w:id="3"/>
    </w:p>
    <w:p w:rsidR="00870140" w:rsidRDefault="00870140" w:rsidP="00F802DB">
      <w:pPr>
        <w:jc w:val="both"/>
      </w:pPr>
    </w:p>
    <w:p w:rsidR="00F802DB" w:rsidRDefault="00F802DB" w:rsidP="009C02B8">
      <w:pPr>
        <w:jc w:val="both"/>
      </w:pPr>
      <w:r>
        <w:t xml:space="preserve">The purpose of this report is to briefly describe the mapping data collection and processing methods, and to report the </w:t>
      </w:r>
      <w:r w:rsidR="00C65490">
        <w:t xml:space="preserve">major </w:t>
      </w:r>
      <w:r>
        <w:t xml:space="preserve">results of the cruise. </w:t>
      </w:r>
      <w:r w:rsidR="00C37280">
        <w:t xml:space="preserve"> </w:t>
      </w:r>
      <w:r>
        <w:t xml:space="preserve">For a detailed description of the </w:t>
      </w:r>
      <w:r w:rsidRPr="005714C8">
        <w:rPr>
          <w:i/>
        </w:rPr>
        <w:t>Okeanos Explorer</w:t>
      </w:r>
      <w:r w:rsidR="00C37280">
        <w:t xml:space="preserve"> mapping capabilities, see A</w:t>
      </w:r>
      <w:r>
        <w:t xml:space="preserve">ppendix </w:t>
      </w:r>
      <w:r w:rsidR="009C02B8">
        <w:t>B</w:t>
      </w:r>
      <w:r>
        <w:t xml:space="preserve"> </w:t>
      </w:r>
      <w:r w:rsidR="00393582">
        <w:t>as well as</w:t>
      </w:r>
      <w:r>
        <w:t xml:space="preserve"> the ship’s readiness report, which can be obtained by </w:t>
      </w:r>
      <w:r w:rsidR="00393582">
        <w:t>contacting the ships Operations O</w:t>
      </w:r>
      <w:r>
        <w:t>fficer (</w:t>
      </w:r>
      <w:hyperlink r:id="rId13" w:history="1">
        <w:r w:rsidRPr="007E2BBC">
          <w:rPr>
            <w:rStyle w:val="Hyperlink"/>
          </w:rPr>
          <w:t>ops.explorer@noaa.gov</w:t>
        </w:r>
      </w:hyperlink>
      <w:r>
        <w:t>).</w:t>
      </w:r>
    </w:p>
    <w:p w:rsidR="00F802DB" w:rsidRDefault="00F802DB" w:rsidP="00F802DB"/>
    <w:p w:rsidR="00870140" w:rsidRDefault="00870140" w:rsidP="0010106F">
      <w:r>
        <w:t xml:space="preserve">This report focuses on exploration </w:t>
      </w:r>
      <w:r w:rsidR="0010106F">
        <w:t xml:space="preserve">expedition EX1203 during which areas of </w:t>
      </w:r>
      <w:r>
        <w:t>Gulf of Mexico</w:t>
      </w:r>
      <w:r w:rsidR="0010106F">
        <w:t>, Florida Escarpment, and South Atlantic Bight were mapped</w:t>
      </w:r>
      <w:r>
        <w:t xml:space="preserve">. </w:t>
      </w:r>
    </w:p>
    <w:p w:rsidR="00F802DB" w:rsidRPr="006F1904" w:rsidRDefault="00F802DB" w:rsidP="00F802DB"/>
    <w:p w:rsidR="00F802DB" w:rsidRPr="00907CD7" w:rsidRDefault="00F802DB" w:rsidP="00F802DB">
      <w:pPr>
        <w:pStyle w:val="Heading1"/>
        <w:numPr>
          <w:ilvl w:val="0"/>
          <w:numId w:val="8"/>
        </w:numPr>
      </w:pPr>
      <w:bookmarkStart w:id="4" w:name="_Toc326841008"/>
      <w:r w:rsidRPr="006F1904">
        <w:t>Cruise Objectives</w:t>
      </w:r>
      <w:bookmarkEnd w:id="4"/>
    </w:p>
    <w:p w:rsidR="001225B3" w:rsidRDefault="001225B3" w:rsidP="001225B3">
      <w:pPr>
        <w:ind w:left="360"/>
      </w:pPr>
    </w:p>
    <w:p w:rsidR="00243D66" w:rsidRDefault="00870140" w:rsidP="00870140">
      <w:r>
        <w:t xml:space="preserve">The exploration area for this expedition was chosen based </w:t>
      </w:r>
      <w:r w:rsidR="00393582">
        <w:t>up</w:t>
      </w:r>
      <w:r>
        <w:t xml:space="preserve">on guidance </w:t>
      </w:r>
      <w:r w:rsidR="00243D66">
        <w:t>from</w:t>
      </w:r>
      <w:r w:rsidR="00393582">
        <w:t xml:space="preserve"> the</w:t>
      </w:r>
      <w:r w:rsidR="00243D66">
        <w:t xml:space="preserve"> OER / Ocean Exploration Advisory Working Group (OEAWG) workshop results (</w:t>
      </w:r>
      <w:r w:rsidR="00420182">
        <w:t>Atlantic Basin Workshop</w:t>
      </w:r>
      <w:r w:rsidR="00212DAE">
        <w:t>, 2011</w:t>
      </w:r>
      <w:r w:rsidR="00243D66">
        <w:t xml:space="preserve">) that identified high priority target areas for exploration </w:t>
      </w:r>
      <w:r w:rsidR="00D90B33">
        <w:t>in</w:t>
      </w:r>
      <w:r w:rsidR="00393582">
        <w:t xml:space="preserve"> the</w:t>
      </w:r>
      <w:r w:rsidR="00D90B33">
        <w:t xml:space="preserve"> Gulf of Mexico </w:t>
      </w:r>
      <w:r w:rsidR="00243D66">
        <w:t>(Fig</w:t>
      </w:r>
      <w:r w:rsidR="00393582">
        <w:t>.</w:t>
      </w:r>
      <w:r w:rsidR="00243D66">
        <w:t xml:space="preserve"> 1) and input received from participating scientists from</w:t>
      </w:r>
      <w:r w:rsidR="00393582">
        <w:t xml:space="preserve"> the</w:t>
      </w:r>
      <w:r w:rsidR="00243D66">
        <w:t xml:space="preserve"> Bureau of Ocean Energy Management (BOEM</w:t>
      </w:r>
      <w:r w:rsidR="00DD1E03">
        <w:t xml:space="preserve">, Bill </w:t>
      </w:r>
      <w:proofErr w:type="spellStart"/>
      <w:r w:rsidR="00DD1E03">
        <w:t>Shedd</w:t>
      </w:r>
      <w:proofErr w:type="spellEnd"/>
      <w:r w:rsidR="00243D66">
        <w:t>)</w:t>
      </w:r>
      <w:r w:rsidR="00D01814">
        <w:t>,</w:t>
      </w:r>
      <w:r w:rsidR="00393582">
        <w:t xml:space="preserve"> the</w:t>
      </w:r>
      <w:r w:rsidR="00D01814">
        <w:t xml:space="preserve"> United States Geological Survey </w:t>
      </w:r>
      <w:r w:rsidR="00D01814" w:rsidRPr="0010106F">
        <w:t>(Laura</w:t>
      </w:r>
      <w:r w:rsidR="00DD1E03" w:rsidRPr="0010106F">
        <w:t xml:space="preserve"> Brothers</w:t>
      </w:r>
      <w:r w:rsidR="00D01814" w:rsidRPr="0010106F">
        <w:t>)</w:t>
      </w:r>
      <w:r w:rsidR="00393582" w:rsidRPr="0010106F">
        <w:t xml:space="preserve">, </w:t>
      </w:r>
      <w:r w:rsidR="00DD1E03" w:rsidRPr="0010106F">
        <w:t>other NOAA line offices (</w:t>
      </w:r>
      <w:r w:rsidR="0010106F" w:rsidRPr="0010106F">
        <w:t xml:space="preserve">National Ocean Service, </w:t>
      </w:r>
      <w:r w:rsidR="00DD1E03" w:rsidRPr="0010106F">
        <w:t xml:space="preserve">Geo </w:t>
      </w:r>
      <w:proofErr w:type="spellStart"/>
      <w:r w:rsidR="00DD1E03" w:rsidRPr="0010106F">
        <w:t>Olmi</w:t>
      </w:r>
      <w:proofErr w:type="spellEnd"/>
      <w:r w:rsidR="00DD1E03" w:rsidRPr="0010106F">
        <w:t>)</w:t>
      </w:r>
      <w:r w:rsidR="00243D66" w:rsidRPr="0010106F">
        <w:t xml:space="preserve"> and </w:t>
      </w:r>
      <w:r w:rsidR="00DD1E03" w:rsidRPr="0010106F">
        <w:t>academic institutions including</w:t>
      </w:r>
      <w:r w:rsidR="00393582" w:rsidRPr="0010106F">
        <w:t xml:space="preserve"> the</w:t>
      </w:r>
      <w:r w:rsidR="00DD1E03" w:rsidRPr="0010106F">
        <w:t xml:space="preserve"> </w:t>
      </w:r>
      <w:r w:rsidR="00243D66" w:rsidRPr="0010106F">
        <w:t>University of New Hampshire (UNH</w:t>
      </w:r>
      <w:r w:rsidR="00D01814" w:rsidRPr="0010106F">
        <w:t>, Larry Mayer and Tom Weber</w:t>
      </w:r>
      <w:r w:rsidR="00243D66" w:rsidRPr="0010106F">
        <w:t>)</w:t>
      </w:r>
      <w:r w:rsidR="00947C05" w:rsidRPr="0010106F">
        <w:t xml:space="preserve">, </w:t>
      </w:r>
      <w:r w:rsidR="00D01814" w:rsidRPr="0010106F">
        <w:t>Louisiana</w:t>
      </w:r>
      <w:r w:rsidR="00947C05" w:rsidRPr="0010106F">
        <w:t xml:space="preserve"> State University</w:t>
      </w:r>
      <w:r w:rsidR="00D01814" w:rsidRPr="0010106F">
        <w:t xml:space="preserve"> (</w:t>
      </w:r>
      <w:r w:rsidR="00393582" w:rsidRPr="0010106F">
        <w:t xml:space="preserve">LSU, </w:t>
      </w:r>
      <w:r w:rsidR="00D01814" w:rsidRPr="0010106F">
        <w:t>Bob Carney)</w:t>
      </w:r>
      <w:r w:rsidR="00947C05" w:rsidRPr="0010106F">
        <w:t xml:space="preserve">, </w:t>
      </w:r>
      <w:r w:rsidR="00393582" w:rsidRPr="0010106F">
        <w:t xml:space="preserve">the </w:t>
      </w:r>
      <w:r w:rsidR="00947C05" w:rsidRPr="0010106F">
        <w:t>U</w:t>
      </w:r>
      <w:r w:rsidR="00D01814" w:rsidRPr="0010106F">
        <w:t xml:space="preserve">niversity of </w:t>
      </w:r>
      <w:r w:rsidR="00947C05" w:rsidRPr="0010106F">
        <w:t>N</w:t>
      </w:r>
      <w:r w:rsidR="00D01814" w:rsidRPr="0010106F">
        <w:t xml:space="preserve">orth </w:t>
      </w:r>
      <w:r w:rsidR="00947C05" w:rsidRPr="0010106F">
        <w:t>C</w:t>
      </w:r>
      <w:r w:rsidR="00D01814" w:rsidRPr="0010106F">
        <w:t>arolina (</w:t>
      </w:r>
      <w:r w:rsidR="00393582" w:rsidRPr="0010106F">
        <w:t xml:space="preserve">UNC, </w:t>
      </w:r>
      <w:r w:rsidR="00D01814" w:rsidRPr="0010106F">
        <w:t>Steve Ross and Michael Rhodes)</w:t>
      </w:r>
      <w:r w:rsidR="00DD1E03" w:rsidRPr="0010106F">
        <w:t>, Scott Harris (</w:t>
      </w:r>
      <w:proofErr w:type="spellStart"/>
      <w:r w:rsidR="00DD1E03" w:rsidRPr="0010106F">
        <w:t>CoC</w:t>
      </w:r>
      <w:proofErr w:type="spellEnd"/>
      <w:r w:rsidR="00DD1E03" w:rsidRPr="0010106F">
        <w:t>)</w:t>
      </w:r>
      <w:r w:rsidR="00D01814" w:rsidRPr="0010106F">
        <w:t xml:space="preserve"> and Du</w:t>
      </w:r>
      <w:r w:rsidR="00393582" w:rsidRPr="0010106F">
        <w:t xml:space="preserve">ke University (Cindy </w:t>
      </w:r>
      <w:proofErr w:type="spellStart"/>
      <w:r w:rsidR="00393582" w:rsidRPr="0010106F">
        <w:t>Vandover</w:t>
      </w:r>
      <w:proofErr w:type="spellEnd"/>
      <w:r w:rsidR="00393582" w:rsidRPr="0010106F">
        <w:t>).</w:t>
      </w:r>
    </w:p>
    <w:p w:rsidR="00D01814" w:rsidRDefault="0010106F" w:rsidP="00870140">
      <w:r>
        <w:rPr>
          <w:noProof/>
        </w:rPr>
        <w:drawing>
          <wp:anchor distT="0" distB="0" distL="114300" distR="114300" simplePos="0" relativeHeight="251654656" behindDoc="1" locked="0" layoutInCell="1" allowOverlap="1">
            <wp:simplePos x="0" y="0"/>
            <wp:positionH relativeFrom="column">
              <wp:posOffset>-13335</wp:posOffset>
            </wp:positionH>
            <wp:positionV relativeFrom="paragraph">
              <wp:posOffset>144145</wp:posOffset>
            </wp:positionV>
            <wp:extent cx="4799330" cy="3228340"/>
            <wp:effectExtent l="19050" t="0" r="1270" b="0"/>
            <wp:wrapNone/>
            <wp:docPr id="20" name="Picture 9" descr="GOM_BREAKOUT_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M_BREAKOUT_SITES.jpg"/>
                    <pic:cNvPicPr>
                      <a:picLocks noChangeAspect="1" noChangeArrowheads="1"/>
                    </pic:cNvPicPr>
                  </pic:nvPicPr>
                  <pic:blipFill>
                    <a:blip r:embed="rId14" cstate="print"/>
                    <a:srcRect/>
                    <a:stretch>
                      <a:fillRect/>
                    </a:stretch>
                  </pic:blipFill>
                  <pic:spPr bwMode="auto">
                    <a:xfrm>
                      <a:off x="0" y="0"/>
                      <a:ext cx="4799330" cy="3228340"/>
                    </a:xfrm>
                    <a:prstGeom prst="rect">
                      <a:avLst/>
                    </a:prstGeom>
                    <a:noFill/>
                  </pic:spPr>
                </pic:pic>
              </a:graphicData>
            </a:graphic>
          </wp:anchor>
        </w:drawing>
      </w:r>
    </w:p>
    <w:p w:rsidR="00243D66" w:rsidRDefault="00243D66" w:rsidP="00243D66"/>
    <w:p w:rsidR="00243D66" w:rsidRDefault="00243D66" w:rsidP="00243D66"/>
    <w:p w:rsidR="00243D66" w:rsidRDefault="00243D66" w:rsidP="00243D66"/>
    <w:p w:rsidR="00243D66" w:rsidRDefault="00243D66" w:rsidP="00243D66"/>
    <w:p w:rsidR="00243D66" w:rsidRDefault="00243D66" w:rsidP="00243D66"/>
    <w:p w:rsidR="00243D66" w:rsidRPr="002A3FF0" w:rsidRDefault="00243D66" w:rsidP="00243D66"/>
    <w:p w:rsidR="00243D66" w:rsidRPr="002A3FF0" w:rsidRDefault="00243D66" w:rsidP="00243D66"/>
    <w:p w:rsidR="00243D66" w:rsidRPr="002A3FF0" w:rsidRDefault="00243D66" w:rsidP="00243D66"/>
    <w:p w:rsidR="00243D66" w:rsidRPr="002A3FF0" w:rsidRDefault="00243D66" w:rsidP="00243D66"/>
    <w:p w:rsidR="00243D66" w:rsidRPr="002A3FF0" w:rsidRDefault="00243D66" w:rsidP="00243D66"/>
    <w:p w:rsidR="00243D66" w:rsidRDefault="00243D66" w:rsidP="00243D66"/>
    <w:p w:rsidR="00243D66" w:rsidRDefault="00243D66" w:rsidP="00243D66"/>
    <w:p w:rsidR="00243D66" w:rsidRDefault="00243D66" w:rsidP="00243D66"/>
    <w:p w:rsidR="00243D66" w:rsidRDefault="00243D66" w:rsidP="00243D66"/>
    <w:p w:rsidR="00243D66" w:rsidRDefault="00243D66" w:rsidP="00243D66"/>
    <w:p w:rsidR="00243D66" w:rsidRDefault="00243D66" w:rsidP="00243D66"/>
    <w:p w:rsidR="00243D66" w:rsidRDefault="00243D66" w:rsidP="00243D66"/>
    <w:p w:rsidR="00243D66" w:rsidRDefault="00243D66" w:rsidP="00243D66"/>
    <w:p w:rsidR="00243D66" w:rsidRPr="002A3FF0" w:rsidRDefault="00243D66" w:rsidP="00243D66"/>
    <w:p w:rsidR="00243D66" w:rsidRDefault="00243D66" w:rsidP="00243D66">
      <w:r w:rsidRPr="002A3FF0">
        <w:t xml:space="preserve">Figure </w:t>
      </w:r>
      <w:r>
        <w:t>1</w:t>
      </w:r>
      <w:r w:rsidRPr="002A3FF0">
        <w:t xml:space="preserve">: Priority exploration targets identified during Atlantic basin workshop held in May 2011. </w:t>
      </w:r>
      <w:r>
        <w:t xml:space="preserve">Image created in Google Earth. </w:t>
      </w:r>
    </w:p>
    <w:p w:rsidR="0010106F" w:rsidRPr="002A3FF0" w:rsidRDefault="0010106F" w:rsidP="00243D66"/>
    <w:p w:rsidR="00243D66" w:rsidRDefault="00243D66" w:rsidP="00290012">
      <w:r>
        <w:lastRenderedPageBreak/>
        <w:t>Most of the sites in the southern pa</w:t>
      </w:r>
      <w:r w:rsidR="00393582">
        <w:t>rt of the Gulf of Mexico (Fig.</w:t>
      </w:r>
      <w:r>
        <w:t xml:space="preserve"> 1) were excluded from consideration for </w:t>
      </w:r>
      <w:r w:rsidR="00947C05">
        <w:t>EX</w:t>
      </w:r>
      <w:r w:rsidR="00393582">
        <w:t>1203</w:t>
      </w:r>
      <w:r>
        <w:t xml:space="preserve"> as they are outside</w:t>
      </w:r>
      <w:r w:rsidR="00393582">
        <w:t xml:space="preserve"> the</w:t>
      </w:r>
      <w:r>
        <w:t xml:space="preserve"> US EEZ and the time frame for this cruise was considered too short t</w:t>
      </w:r>
      <w:r w:rsidR="00393582">
        <w:t>o pursue any foreign clearances</w:t>
      </w:r>
      <w:r>
        <w:t xml:space="preserve">/ permits. </w:t>
      </w:r>
      <w:r w:rsidR="00393582">
        <w:t xml:space="preserve"> </w:t>
      </w:r>
      <w:r>
        <w:t xml:space="preserve">Focusing on </w:t>
      </w:r>
      <w:r w:rsidR="00393582">
        <w:t xml:space="preserve">the </w:t>
      </w:r>
      <w:r>
        <w:t>Northern part of the Gulf, tw</w:t>
      </w:r>
      <w:r w:rsidR="00D01814">
        <w:t xml:space="preserve">o exploration areas were chosen: </w:t>
      </w:r>
      <w:r w:rsidR="00393582">
        <w:t>the Mississippi C</w:t>
      </w:r>
      <w:r w:rsidR="00D01814">
        <w:t xml:space="preserve">anyon and </w:t>
      </w:r>
      <w:r w:rsidR="00393582">
        <w:t xml:space="preserve">the </w:t>
      </w:r>
      <w:r w:rsidR="00D01814">
        <w:t>Wester</w:t>
      </w:r>
      <w:r w:rsidR="00393582">
        <w:t>n</w:t>
      </w:r>
      <w:r w:rsidR="00D01814">
        <w:t xml:space="preserve"> Florida Shelf. </w:t>
      </w:r>
    </w:p>
    <w:p w:rsidR="00FA3D7E" w:rsidRDefault="00FA3D7E" w:rsidP="00243D66"/>
    <w:p w:rsidR="00FA3D7E" w:rsidRDefault="00FA3D7E" w:rsidP="00393582">
      <w:pPr>
        <w:jc w:val="center"/>
      </w:pPr>
    </w:p>
    <w:p w:rsidR="00243D66" w:rsidRDefault="00243D66" w:rsidP="00393582">
      <w:pPr>
        <w:jc w:val="center"/>
      </w:pPr>
    </w:p>
    <w:p w:rsidR="00243D66" w:rsidRDefault="00E12B51" w:rsidP="00393582">
      <w:pPr>
        <w:jc w:val="center"/>
      </w:pPr>
      <w:r>
        <w:rPr>
          <w:noProof/>
        </w:rPr>
        <w:drawing>
          <wp:inline distT="0" distB="0" distL="0" distR="0">
            <wp:extent cx="5943600" cy="3371850"/>
            <wp:effectExtent l="19050" t="0" r="0" b="0"/>
            <wp:docPr id="23" name="Picture 22" descr="EX1203_GulfofMex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203_GulfofMexico.jpg"/>
                    <pic:cNvPicPr/>
                  </pic:nvPicPr>
                  <pic:blipFill>
                    <a:blip r:embed="rId15" cstate="print"/>
                    <a:stretch>
                      <a:fillRect/>
                    </a:stretch>
                  </pic:blipFill>
                  <pic:spPr>
                    <a:xfrm>
                      <a:off x="0" y="0"/>
                      <a:ext cx="5943600" cy="3371850"/>
                    </a:xfrm>
                    <a:prstGeom prst="rect">
                      <a:avLst/>
                    </a:prstGeom>
                  </pic:spPr>
                </pic:pic>
              </a:graphicData>
            </a:graphic>
          </wp:inline>
        </w:drawing>
      </w:r>
    </w:p>
    <w:p w:rsidR="00243D66" w:rsidRDefault="00243D66" w:rsidP="00243D66"/>
    <w:p w:rsidR="00243D66" w:rsidRDefault="00243D66" w:rsidP="00243D66">
      <w:r>
        <w:t>Figure 2</w:t>
      </w:r>
      <w:r w:rsidR="00E12B51">
        <w:t>a</w:t>
      </w:r>
      <w:r>
        <w:t xml:space="preserve">: Mapping priority </w:t>
      </w:r>
      <w:r w:rsidR="00E12B51">
        <w:t xml:space="preserve">areas </w:t>
      </w:r>
      <w:r>
        <w:t>for EX120</w:t>
      </w:r>
      <w:r w:rsidR="00D01814">
        <w:t>3 along with expected time to be spent at each site</w:t>
      </w:r>
      <w:r w:rsidR="00E12B51">
        <w:t xml:space="preserve"> in Gulf of Mexico</w:t>
      </w:r>
      <w:r w:rsidR="00D01814">
        <w:t xml:space="preserve">. </w:t>
      </w:r>
      <w:r w:rsidR="0010106F">
        <w:t xml:space="preserve">Shown is the previous mapping coverage in vicinity of work areas. </w:t>
      </w:r>
      <w:r>
        <w:t xml:space="preserve">Image created in Google Earth. </w:t>
      </w:r>
    </w:p>
    <w:p w:rsidR="00E12B51" w:rsidRDefault="00E12B51" w:rsidP="00243D66"/>
    <w:p w:rsidR="00E12B51" w:rsidRDefault="00E12B51" w:rsidP="00243D66">
      <w:r>
        <w:rPr>
          <w:noProof/>
        </w:rPr>
        <w:lastRenderedPageBreak/>
        <w:drawing>
          <wp:inline distT="0" distB="0" distL="0" distR="0">
            <wp:extent cx="5943600" cy="3388360"/>
            <wp:effectExtent l="19050" t="0" r="0" b="0"/>
            <wp:docPr id="24" name="Picture 23" descr="EX1203_AtlanticCo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203_AtlanticCoast.jpg"/>
                    <pic:cNvPicPr/>
                  </pic:nvPicPr>
                  <pic:blipFill>
                    <a:blip r:embed="rId16" cstate="print"/>
                    <a:stretch>
                      <a:fillRect/>
                    </a:stretch>
                  </pic:blipFill>
                  <pic:spPr>
                    <a:xfrm>
                      <a:off x="0" y="0"/>
                      <a:ext cx="5943600" cy="3388360"/>
                    </a:xfrm>
                    <a:prstGeom prst="rect">
                      <a:avLst/>
                    </a:prstGeom>
                  </pic:spPr>
                </pic:pic>
              </a:graphicData>
            </a:graphic>
          </wp:inline>
        </w:drawing>
      </w:r>
    </w:p>
    <w:p w:rsidR="00E12B51" w:rsidRDefault="00E12B51" w:rsidP="00243D66"/>
    <w:p w:rsidR="00E12B51" w:rsidRDefault="00E12B51" w:rsidP="00E12B51">
      <w:r>
        <w:t xml:space="preserve">Figure 2b: Mapping priority areas for EX1203 along with expected time to be spent at each site in South Atlantic Bight. Shown is the previous mapping coverage in vicinity of work areas. Image created in Google Earth. </w:t>
      </w:r>
    </w:p>
    <w:p w:rsidR="00243D66" w:rsidRDefault="001264E7" w:rsidP="00243D66">
      <w:pPr>
        <w:pStyle w:val="ColorfulList-Accent12"/>
        <w:widowControl/>
        <w:tabs>
          <w:tab w:val="left" w:pos="810"/>
        </w:tabs>
        <w:spacing w:before="100" w:beforeAutospacing="1" w:after="100" w:afterAutospacing="1"/>
        <w:ind w:left="0"/>
        <w:jc w:val="both"/>
        <w:rPr>
          <w:szCs w:val="24"/>
        </w:rPr>
      </w:pPr>
      <w:r>
        <w:rPr>
          <w:szCs w:val="24"/>
        </w:rPr>
        <w:t>In summary t</w:t>
      </w:r>
      <w:r w:rsidR="00243D66">
        <w:rPr>
          <w:szCs w:val="24"/>
        </w:rPr>
        <w:t xml:space="preserve">he following </w:t>
      </w:r>
      <w:r>
        <w:rPr>
          <w:szCs w:val="24"/>
        </w:rPr>
        <w:t>were</w:t>
      </w:r>
      <w:r w:rsidR="00243D66">
        <w:rPr>
          <w:szCs w:val="24"/>
        </w:rPr>
        <w:t xml:space="preserve"> mission objectives for EX120</w:t>
      </w:r>
      <w:r w:rsidR="00D01814">
        <w:rPr>
          <w:szCs w:val="24"/>
        </w:rPr>
        <w:t>3</w:t>
      </w:r>
      <w:r w:rsidR="00243D66">
        <w:rPr>
          <w:szCs w:val="24"/>
        </w:rPr>
        <w:t xml:space="preserve"> (</w:t>
      </w:r>
      <w:r w:rsidR="00D01814">
        <w:rPr>
          <w:szCs w:val="24"/>
        </w:rPr>
        <w:t>as per EX1203 project</w:t>
      </w:r>
      <w:r>
        <w:rPr>
          <w:szCs w:val="24"/>
        </w:rPr>
        <w:t xml:space="preserve"> instructions, </w:t>
      </w:r>
      <w:r w:rsidR="00D01814">
        <w:rPr>
          <w:szCs w:val="24"/>
        </w:rPr>
        <w:t xml:space="preserve">April 2, </w:t>
      </w:r>
      <w:r>
        <w:rPr>
          <w:szCs w:val="24"/>
        </w:rPr>
        <w:t>2012</w:t>
      </w:r>
      <w:r w:rsidR="00243D66">
        <w:rPr>
          <w:szCs w:val="24"/>
        </w:rPr>
        <w:t xml:space="preserve">): </w:t>
      </w:r>
    </w:p>
    <w:p w:rsidR="00D01814" w:rsidRPr="00D01814" w:rsidRDefault="00D01814" w:rsidP="00D01814">
      <w:pPr>
        <w:rPr>
          <w:rFonts w:eastAsia="Calibri"/>
          <w:i/>
        </w:rPr>
      </w:pPr>
      <w:r w:rsidRPr="00D01814">
        <w:rPr>
          <w:rFonts w:eastAsia="Calibri"/>
          <w:i/>
        </w:rPr>
        <w:t>a. Safe Transit from Galveston, TX to Norfolk, VA</w:t>
      </w:r>
    </w:p>
    <w:p w:rsidR="00D01814" w:rsidRDefault="00D01814" w:rsidP="00D01814">
      <w:pPr>
        <w:rPr>
          <w:rFonts w:eastAsia="Calibri"/>
        </w:rPr>
      </w:pPr>
    </w:p>
    <w:p w:rsidR="00D01814" w:rsidRDefault="00D01814" w:rsidP="00D01814">
      <w:pPr>
        <w:rPr>
          <w:rFonts w:eastAsia="Calibri"/>
        </w:rPr>
      </w:pPr>
      <w:r>
        <w:rPr>
          <w:rFonts w:eastAsia="Calibri"/>
        </w:rPr>
        <w:t>The overall objective was data collection during a safe transit from Galveston, TX to Norfolk, VA. Continuous data collection (24 hours per day) occu</w:t>
      </w:r>
      <w:r w:rsidR="00631C8A">
        <w:rPr>
          <w:rFonts w:eastAsia="Calibri"/>
        </w:rPr>
        <w:t>r</w:t>
      </w:r>
      <w:r>
        <w:rPr>
          <w:rFonts w:eastAsia="Calibri"/>
        </w:rPr>
        <w:t>red for the following data types: EM 302 multibeam bathymetry, bottom backscatte</w:t>
      </w:r>
      <w:r w:rsidR="00631C8A">
        <w:rPr>
          <w:rFonts w:eastAsia="Calibri"/>
        </w:rPr>
        <w:t>r, and water column backscatter;</w:t>
      </w:r>
      <w:r>
        <w:rPr>
          <w:rFonts w:eastAsia="Calibri"/>
        </w:rPr>
        <w:t xml:space="preserve"> EK 60 </w:t>
      </w:r>
      <w:r w:rsidR="00DA3A44">
        <w:rPr>
          <w:rFonts w:eastAsia="Calibri"/>
        </w:rPr>
        <w:t>singlebeam water column; and</w:t>
      </w:r>
      <w:r>
        <w:rPr>
          <w:rFonts w:eastAsia="Calibri"/>
        </w:rPr>
        <w:t xml:space="preserve"> </w:t>
      </w:r>
      <w:r w:rsidRPr="00E71079">
        <w:rPr>
          <w:rFonts w:eastAsia="Calibri"/>
        </w:rPr>
        <w:t>Knudsen sub</w:t>
      </w:r>
      <w:r>
        <w:rPr>
          <w:rFonts w:eastAsia="Calibri"/>
        </w:rPr>
        <w:t>-</w:t>
      </w:r>
      <w:r w:rsidRPr="00E71079">
        <w:rPr>
          <w:rFonts w:eastAsia="Calibri"/>
        </w:rPr>
        <w:t xml:space="preserve">bottom profiler data </w:t>
      </w:r>
      <w:r w:rsidR="00DA3A44">
        <w:rPr>
          <w:rFonts w:eastAsia="Calibri"/>
        </w:rPr>
        <w:t>(</w:t>
      </w:r>
      <w:r w:rsidRPr="00E71079">
        <w:rPr>
          <w:rFonts w:eastAsia="Calibri"/>
        </w:rPr>
        <w:t>collect</w:t>
      </w:r>
      <w:r>
        <w:rPr>
          <w:rFonts w:eastAsia="Calibri"/>
        </w:rPr>
        <w:t xml:space="preserve">ed daily </w:t>
      </w:r>
      <w:r w:rsidRPr="00E71079">
        <w:rPr>
          <w:rFonts w:eastAsia="Calibri"/>
        </w:rPr>
        <w:t>from 0800-2000</w:t>
      </w:r>
      <w:r w:rsidR="00DA3A44">
        <w:rPr>
          <w:rFonts w:eastAsia="Calibri"/>
        </w:rPr>
        <w:t xml:space="preserve"> local time)</w:t>
      </w:r>
      <w:r w:rsidRPr="00E71079">
        <w:rPr>
          <w:rFonts w:eastAsia="Calibri"/>
        </w:rPr>
        <w:t>.</w:t>
      </w:r>
    </w:p>
    <w:p w:rsidR="00D01814" w:rsidRDefault="00D01814" w:rsidP="00D01814">
      <w:pPr>
        <w:rPr>
          <w:rFonts w:eastAsia="Calibri"/>
        </w:rPr>
      </w:pPr>
      <w:r>
        <w:rPr>
          <w:rFonts w:eastAsia="Calibri"/>
        </w:rPr>
        <w:t xml:space="preserve"> </w:t>
      </w:r>
    </w:p>
    <w:p w:rsidR="0084461E" w:rsidRPr="0084461E" w:rsidRDefault="0084461E" w:rsidP="00D01814">
      <w:pPr>
        <w:rPr>
          <w:rFonts w:eastAsia="Calibri"/>
          <w:i/>
        </w:rPr>
      </w:pPr>
      <w:r w:rsidRPr="0084461E">
        <w:rPr>
          <w:rFonts w:eastAsia="Calibri"/>
          <w:i/>
        </w:rPr>
        <w:t>b. Focused mapping during the transit</w:t>
      </w:r>
    </w:p>
    <w:p w:rsidR="0084461E" w:rsidRDefault="0084461E" w:rsidP="00D01814">
      <w:pPr>
        <w:rPr>
          <w:rFonts w:eastAsia="Calibri"/>
        </w:rPr>
      </w:pPr>
    </w:p>
    <w:p w:rsidR="00D01814" w:rsidRDefault="00D01814" w:rsidP="0010106F">
      <w:pPr>
        <w:rPr>
          <w:rFonts w:eastAsia="Calibri"/>
        </w:rPr>
      </w:pPr>
      <w:r>
        <w:rPr>
          <w:rFonts w:eastAsia="Calibri"/>
        </w:rPr>
        <w:t xml:space="preserve">A relatively direct route from Galveston, TX to Norfolk, VA </w:t>
      </w:r>
      <w:r w:rsidR="0084461E">
        <w:rPr>
          <w:rFonts w:eastAsia="Calibri"/>
        </w:rPr>
        <w:t>was</w:t>
      </w:r>
      <w:r>
        <w:rPr>
          <w:rFonts w:eastAsia="Calibri"/>
        </w:rPr>
        <w:t xml:space="preserve"> approximately 1836 NM (3</w:t>
      </w:r>
      <w:r w:rsidR="001C1ED8">
        <w:rPr>
          <w:rFonts w:eastAsia="Calibri"/>
        </w:rPr>
        <w:t>400 km), a time of approx</w:t>
      </w:r>
      <w:r w:rsidR="0010106F">
        <w:rPr>
          <w:rFonts w:eastAsia="Calibri"/>
        </w:rPr>
        <w:t>imately</w:t>
      </w:r>
      <w:r>
        <w:rPr>
          <w:rFonts w:eastAsia="Calibri"/>
        </w:rPr>
        <w:t xml:space="preserve"> 9 days at tra</w:t>
      </w:r>
      <w:r w:rsidR="001C1ED8">
        <w:rPr>
          <w:rFonts w:eastAsia="Calibri"/>
        </w:rPr>
        <w:t xml:space="preserve">nsit speeds (~ </w:t>
      </w:r>
      <w:r w:rsidR="0010106F">
        <w:rPr>
          <w:rFonts w:eastAsia="Calibri"/>
        </w:rPr>
        <w:t>10-</w:t>
      </w:r>
      <w:r w:rsidR="001C1ED8">
        <w:rPr>
          <w:rFonts w:eastAsia="Calibri"/>
        </w:rPr>
        <w:t>12 knots). The remaining approx</w:t>
      </w:r>
      <w:r w:rsidR="0010106F">
        <w:rPr>
          <w:rFonts w:eastAsia="Calibri"/>
        </w:rPr>
        <w:t>imately</w:t>
      </w:r>
      <w:r w:rsidR="001C1ED8">
        <w:rPr>
          <w:rFonts w:eastAsia="Calibri"/>
        </w:rPr>
        <w:t xml:space="preserve"> </w:t>
      </w:r>
      <w:r>
        <w:rPr>
          <w:rFonts w:eastAsia="Calibri"/>
        </w:rPr>
        <w:t>10 days of the cruise w</w:t>
      </w:r>
      <w:r w:rsidR="0084461E">
        <w:rPr>
          <w:rFonts w:eastAsia="Calibri"/>
        </w:rPr>
        <w:t>ere</w:t>
      </w:r>
      <w:r>
        <w:rPr>
          <w:rFonts w:eastAsia="Calibri"/>
        </w:rPr>
        <w:t xml:space="preserve"> dedicated to focused mapping exploration operations. These operations include</w:t>
      </w:r>
      <w:r w:rsidR="0084461E">
        <w:rPr>
          <w:rFonts w:eastAsia="Calibri"/>
        </w:rPr>
        <w:t>d</w:t>
      </w:r>
      <w:r w:rsidR="0010106F">
        <w:rPr>
          <w:rFonts w:eastAsia="Calibri"/>
        </w:rPr>
        <w:t xml:space="preserve"> (please refer to Figure 2)</w:t>
      </w:r>
      <w:r>
        <w:rPr>
          <w:rFonts w:eastAsia="Calibri"/>
        </w:rPr>
        <w:t xml:space="preserve">: </w:t>
      </w:r>
    </w:p>
    <w:p w:rsidR="00D01814" w:rsidRDefault="00D01814" w:rsidP="00D01814">
      <w:pPr>
        <w:rPr>
          <w:rFonts w:eastAsia="Calibri"/>
        </w:rPr>
      </w:pPr>
    </w:p>
    <w:p w:rsidR="00D01814" w:rsidRDefault="0084461E" w:rsidP="00E12B51">
      <w:pPr>
        <w:widowControl w:val="0"/>
        <w:numPr>
          <w:ilvl w:val="0"/>
          <w:numId w:val="19"/>
        </w:numPr>
        <w:rPr>
          <w:rFonts w:eastAsia="Calibri"/>
        </w:rPr>
      </w:pPr>
      <w:r>
        <w:rPr>
          <w:rFonts w:eastAsia="Calibri"/>
        </w:rPr>
        <w:t xml:space="preserve">Completion of partial mapping in the BOEM/UNH box. </w:t>
      </w:r>
      <w:r w:rsidR="00D01814" w:rsidRPr="0084461E">
        <w:rPr>
          <w:rFonts w:eastAsia="Calibri"/>
        </w:rPr>
        <w:t xml:space="preserve">Continue mapping coverage along </w:t>
      </w:r>
      <w:r w:rsidR="001C1ED8">
        <w:rPr>
          <w:rFonts w:eastAsia="Calibri"/>
        </w:rPr>
        <w:t xml:space="preserve">the </w:t>
      </w:r>
      <w:r w:rsidR="00D01814" w:rsidRPr="0084461E">
        <w:rPr>
          <w:rFonts w:eastAsia="Calibri"/>
        </w:rPr>
        <w:t>Florida Escarpment</w:t>
      </w:r>
      <w:r w:rsidRPr="0084461E">
        <w:rPr>
          <w:rFonts w:eastAsia="Calibri"/>
        </w:rPr>
        <w:t xml:space="preserve"> during t</w:t>
      </w:r>
      <w:r w:rsidR="00D01814" w:rsidRPr="0084461E">
        <w:rPr>
          <w:rFonts w:eastAsia="Calibri"/>
        </w:rPr>
        <w:t xml:space="preserve">ransit </w:t>
      </w:r>
      <w:r w:rsidRPr="0084461E">
        <w:rPr>
          <w:rFonts w:eastAsia="Calibri"/>
        </w:rPr>
        <w:t xml:space="preserve">adjacent to previous </w:t>
      </w:r>
      <w:r w:rsidRPr="0084461E">
        <w:rPr>
          <w:rFonts w:eastAsia="Calibri"/>
          <w:i/>
        </w:rPr>
        <w:t>Okeanos Explorer</w:t>
      </w:r>
      <w:r w:rsidRPr="0084461E">
        <w:rPr>
          <w:rFonts w:eastAsia="Calibri"/>
        </w:rPr>
        <w:t xml:space="preserve"> </w:t>
      </w:r>
      <w:r w:rsidR="00E12B51">
        <w:rPr>
          <w:rFonts w:eastAsia="Calibri"/>
        </w:rPr>
        <w:t>c</w:t>
      </w:r>
      <w:r w:rsidRPr="0084461E">
        <w:rPr>
          <w:rFonts w:eastAsia="Calibri"/>
        </w:rPr>
        <w:t xml:space="preserve">overage and completing </w:t>
      </w:r>
      <w:r w:rsidR="00D01814" w:rsidRPr="0084461E">
        <w:rPr>
          <w:rFonts w:eastAsia="Calibri"/>
        </w:rPr>
        <w:t>Mapping Area along</w:t>
      </w:r>
      <w:r w:rsidR="001C1ED8">
        <w:rPr>
          <w:rFonts w:eastAsia="Calibri"/>
        </w:rPr>
        <w:t xml:space="preserve"> the</w:t>
      </w:r>
      <w:r w:rsidR="00D01814" w:rsidRPr="0084461E">
        <w:rPr>
          <w:rFonts w:eastAsia="Calibri"/>
        </w:rPr>
        <w:t xml:space="preserve"> Florida Escarpment</w:t>
      </w:r>
      <w:r w:rsidR="00E12B51">
        <w:rPr>
          <w:rFonts w:eastAsia="Calibri"/>
        </w:rPr>
        <w:t xml:space="preserve"> (Figure 2a)</w:t>
      </w:r>
      <w:r w:rsidR="001C1ED8">
        <w:rPr>
          <w:rFonts w:eastAsia="Calibri"/>
        </w:rPr>
        <w:t>;</w:t>
      </w:r>
      <w:r w:rsidR="00D01814" w:rsidRPr="0084461E">
        <w:rPr>
          <w:rFonts w:eastAsia="Calibri"/>
        </w:rPr>
        <w:t xml:space="preserve"> </w:t>
      </w:r>
    </w:p>
    <w:p w:rsidR="0084461E" w:rsidRDefault="0084461E" w:rsidP="0084461E">
      <w:pPr>
        <w:widowControl w:val="0"/>
        <w:ind w:left="720"/>
        <w:rPr>
          <w:rFonts w:eastAsia="Calibri"/>
        </w:rPr>
      </w:pPr>
    </w:p>
    <w:p w:rsidR="00D01814" w:rsidRDefault="00D01814" w:rsidP="0084461E">
      <w:pPr>
        <w:widowControl w:val="0"/>
        <w:numPr>
          <w:ilvl w:val="0"/>
          <w:numId w:val="19"/>
        </w:numPr>
        <w:rPr>
          <w:rFonts w:eastAsia="Calibri"/>
        </w:rPr>
      </w:pPr>
      <w:r>
        <w:rPr>
          <w:rFonts w:eastAsia="Calibri"/>
        </w:rPr>
        <w:lastRenderedPageBreak/>
        <w:t xml:space="preserve">Water column and sub-bottom exploration mapping operations in the vicinity of </w:t>
      </w:r>
      <w:r w:rsidR="00FC3B1A">
        <w:rPr>
          <w:rFonts w:eastAsia="Calibri"/>
        </w:rPr>
        <w:t xml:space="preserve">the </w:t>
      </w:r>
      <w:r>
        <w:rPr>
          <w:rFonts w:eastAsia="Calibri"/>
        </w:rPr>
        <w:t xml:space="preserve">Blake Ridge </w:t>
      </w:r>
      <w:proofErr w:type="spellStart"/>
      <w:r>
        <w:rPr>
          <w:rFonts w:eastAsia="Calibri"/>
        </w:rPr>
        <w:t>Diapir</w:t>
      </w:r>
      <w:proofErr w:type="spellEnd"/>
      <w:r>
        <w:rPr>
          <w:rFonts w:eastAsia="Calibri"/>
        </w:rPr>
        <w:t xml:space="preserve"> in preparation for EX-12-05 Leg 1</w:t>
      </w:r>
      <w:r w:rsidR="00E12B51">
        <w:rPr>
          <w:rFonts w:eastAsia="Calibri"/>
        </w:rPr>
        <w:t xml:space="preserve"> (Figure 2b)</w:t>
      </w:r>
      <w:r>
        <w:rPr>
          <w:rFonts w:eastAsia="Calibri"/>
        </w:rPr>
        <w:t xml:space="preserve">; </w:t>
      </w:r>
    </w:p>
    <w:p w:rsidR="0010106F" w:rsidRDefault="0010106F" w:rsidP="0010106F">
      <w:pPr>
        <w:widowControl w:val="0"/>
        <w:ind w:left="720"/>
        <w:rPr>
          <w:rFonts w:eastAsia="Calibri"/>
        </w:rPr>
      </w:pPr>
    </w:p>
    <w:p w:rsidR="0010106F" w:rsidRDefault="0010106F" w:rsidP="0084461E">
      <w:pPr>
        <w:widowControl w:val="0"/>
        <w:numPr>
          <w:ilvl w:val="0"/>
          <w:numId w:val="19"/>
        </w:numPr>
        <w:rPr>
          <w:rFonts w:eastAsia="Calibri"/>
        </w:rPr>
      </w:pPr>
      <w:r>
        <w:rPr>
          <w:rFonts w:eastAsia="Calibri"/>
        </w:rPr>
        <w:t>Mapping in focused previously unexplored areas offshore Jacksonville, FL</w:t>
      </w:r>
      <w:r w:rsidR="00E12B51">
        <w:rPr>
          <w:rFonts w:eastAsia="Calibri"/>
        </w:rPr>
        <w:t xml:space="preserve"> over coral mounds (Figure 2b)</w:t>
      </w:r>
      <w:r>
        <w:rPr>
          <w:rFonts w:eastAsia="Calibri"/>
        </w:rPr>
        <w:t xml:space="preserve">. </w:t>
      </w:r>
    </w:p>
    <w:p w:rsidR="00D01814" w:rsidRDefault="00D01814" w:rsidP="00D01814">
      <w:pPr>
        <w:pStyle w:val="ListParagraph"/>
        <w:ind w:left="0"/>
        <w:rPr>
          <w:rFonts w:eastAsia="Calibri"/>
          <w:b/>
          <w:szCs w:val="24"/>
        </w:rPr>
      </w:pPr>
    </w:p>
    <w:p w:rsidR="0084461E" w:rsidRPr="0084461E" w:rsidRDefault="0084461E" w:rsidP="00D01814">
      <w:pPr>
        <w:pStyle w:val="ListParagraph"/>
        <w:ind w:left="0"/>
        <w:rPr>
          <w:rFonts w:eastAsia="Calibri"/>
          <w:i/>
          <w:szCs w:val="24"/>
        </w:rPr>
      </w:pPr>
      <w:r w:rsidRPr="0084461E">
        <w:rPr>
          <w:rFonts w:eastAsia="Calibri"/>
          <w:i/>
          <w:szCs w:val="24"/>
        </w:rPr>
        <w:t xml:space="preserve">c. </w:t>
      </w:r>
      <w:r>
        <w:rPr>
          <w:rFonts w:eastAsia="Calibri"/>
          <w:i/>
          <w:szCs w:val="24"/>
        </w:rPr>
        <w:t>Science ob</w:t>
      </w:r>
      <w:r w:rsidR="00FC3B1A">
        <w:rPr>
          <w:rFonts w:eastAsia="Calibri"/>
          <w:i/>
          <w:szCs w:val="24"/>
        </w:rPr>
        <w:t>j</w:t>
      </w:r>
      <w:r>
        <w:rPr>
          <w:rFonts w:eastAsia="Calibri"/>
          <w:i/>
          <w:szCs w:val="24"/>
        </w:rPr>
        <w:t>ectives</w:t>
      </w:r>
    </w:p>
    <w:p w:rsidR="0084461E" w:rsidRDefault="0084461E" w:rsidP="0084461E">
      <w:pPr>
        <w:autoSpaceDE w:val="0"/>
        <w:autoSpaceDN w:val="0"/>
        <w:adjustRightInd w:val="0"/>
        <w:ind w:left="1440"/>
      </w:pPr>
    </w:p>
    <w:p w:rsidR="00D01814" w:rsidRDefault="00D01814" w:rsidP="00FC3B1A">
      <w:pPr>
        <w:numPr>
          <w:ilvl w:val="1"/>
          <w:numId w:val="20"/>
        </w:numPr>
        <w:autoSpaceDE w:val="0"/>
        <w:autoSpaceDN w:val="0"/>
        <w:adjustRightInd w:val="0"/>
      </w:pPr>
      <w:r>
        <w:t>Continue to identify and explore the diversity of benthic habitats in the region (e.g. seeps, deep corals, canyons) by building on mapping coverage obtained during EX-11-05, EX-11-06, and EX-12-02 Legs 1, 2, and 3;</w:t>
      </w:r>
    </w:p>
    <w:p w:rsidR="0084461E" w:rsidRDefault="0084461E" w:rsidP="00FC3B1A">
      <w:pPr>
        <w:autoSpaceDE w:val="0"/>
        <w:autoSpaceDN w:val="0"/>
        <w:adjustRightInd w:val="0"/>
        <w:ind w:left="720"/>
      </w:pPr>
    </w:p>
    <w:p w:rsidR="00D01814" w:rsidRDefault="00D01814" w:rsidP="00E12B51">
      <w:pPr>
        <w:numPr>
          <w:ilvl w:val="1"/>
          <w:numId w:val="20"/>
        </w:numPr>
        <w:autoSpaceDE w:val="0"/>
        <w:autoSpaceDN w:val="0"/>
        <w:adjustRightInd w:val="0"/>
      </w:pPr>
      <w:r>
        <w:t>Possibly l</w:t>
      </w:r>
      <w:r w:rsidRPr="006D7EA1">
        <w:t>ocate and characterize submerged cultural resources (SCR), e.g. shipwrecks (data will be used to assess their eligibility for the National Register of Historic Places)</w:t>
      </w:r>
      <w:r>
        <w:t xml:space="preserve"> within EX-1203 operating area; </w:t>
      </w:r>
    </w:p>
    <w:p w:rsidR="0084461E" w:rsidRPr="006D7EA1" w:rsidRDefault="0084461E" w:rsidP="00FC3B1A">
      <w:pPr>
        <w:autoSpaceDE w:val="0"/>
        <w:autoSpaceDN w:val="0"/>
        <w:adjustRightInd w:val="0"/>
        <w:ind w:left="720"/>
      </w:pPr>
    </w:p>
    <w:p w:rsidR="00D01814" w:rsidRDefault="00D01814" w:rsidP="00FC3B1A">
      <w:pPr>
        <w:numPr>
          <w:ilvl w:val="1"/>
          <w:numId w:val="20"/>
        </w:numPr>
        <w:autoSpaceDE w:val="0"/>
        <w:autoSpaceDN w:val="0"/>
        <w:adjustRightInd w:val="0"/>
      </w:pPr>
      <w:r>
        <w:t xml:space="preserve">Utilize sub-bottom sonar to explore </w:t>
      </w:r>
      <w:proofErr w:type="spellStart"/>
      <w:r>
        <w:t>diapirs</w:t>
      </w:r>
      <w:proofErr w:type="spellEnd"/>
      <w:r>
        <w:t xml:space="preserve"> in the vicinity of Blake Ridge;</w:t>
      </w:r>
    </w:p>
    <w:p w:rsidR="0084461E" w:rsidRDefault="0084461E" w:rsidP="00FC3B1A">
      <w:pPr>
        <w:autoSpaceDE w:val="0"/>
        <w:autoSpaceDN w:val="0"/>
        <w:adjustRightInd w:val="0"/>
        <w:ind w:left="720"/>
      </w:pPr>
    </w:p>
    <w:p w:rsidR="00D01814" w:rsidRPr="004A779D" w:rsidRDefault="00D01814" w:rsidP="00FC3B1A">
      <w:pPr>
        <w:pStyle w:val="ListParagraph"/>
        <w:widowControl/>
        <w:numPr>
          <w:ilvl w:val="1"/>
          <w:numId w:val="20"/>
        </w:numPr>
      </w:pPr>
      <w:r w:rsidRPr="004A779D">
        <w:t xml:space="preserve">Conduct preliminary water column mapping (24-48 hrs) of Blake Ridge </w:t>
      </w:r>
      <w:proofErr w:type="spellStart"/>
      <w:r w:rsidRPr="004A779D">
        <w:t>diapir</w:t>
      </w:r>
      <w:proofErr w:type="spellEnd"/>
      <w:r w:rsidRPr="004A779D">
        <w:t xml:space="preserve"> system to test the hypothesis that there may be seepage and chemosynthetic communities along the 1</w:t>
      </w:r>
      <w:r w:rsidR="00FC3B1A">
        <w:t>000-</w:t>
      </w:r>
      <w:r w:rsidRPr="004A779D">
        <w:t xml:space="preserve">m isobaths at the boundary of the methane hydrate stability zone </w:t>
      </w:r>
      <w:r w:rsidR="00FC3B1A">
        <w:t xml:space="preserve">using mapping and photo </w:t>
      </w:r>
      <w:proofErr w:type="spellStart"/>
      <w:r w:rsidR="00FC3B1A">
        <w:t>ground</w:t>
      </w:r>
      <w:r w:rsidRPr="004A779D">
        <w:t>tru</w:t>
      </w:r>
      <w:r>
        <w:t>thing</w:t>
      </w:r>
      <w:proofErr w:type="spellEnd"/>
      <w:r>
        <w:t xml:space="preserve"> of selected targets.</w:t>
      </w:r>
    </w:p>
    <w:p w:rsidR="00D01814" w:rsidRPr="009416F3" w:rsidRDefault="00D01814" w:rsidP="00D01814">
      <w:pPr>
        <w:outlineLvl w:val="1"/>
      </w:pPr>
    </w:p>
    <w:p w:rsidR="0084461E" w:rsidRDefault="0084461E" w:rsidP="0084461E">
      <w:pPr>
        <w:outlineLvl w:val="1"/>
      </w:pPr>
    </w:p>
    <w:p w:rsidR="00D01814" w:rsidRDefault="0084461E" w:rsidP="008D01B5">
      <w:pPr>
        <w:pStyle w:val="NoSpacing"/>
      </w:pPr>
      <w:r>
        <w:t xml:space="preserve">d. </w:t>
      </w:r>
      <w:proofErr w:type="spellStart"/>
      <w:r w:rsidR="00D01814" w:rsidRPr="0084461E">
        <w:rPr>
          <w:i/>
        </w:rPr>
        <w:t>Telepresence</w:t>
      </w:r>
      <w:proofErr w:type="spellEnd"/>
      <w:r w:rsidR="00D01814" w:rsidRPr="009416F3">
        <w:t xml:space="preserve"> </w:t>
      </w:r>
      <w:r w:rsidR="00D01814" w:rsidRPr="00987439">
        <w:t xml:space="preserve">(VSAT </w:t>
      </w:r>
      <w:r w:rsidR="00D01814">
        <w:t>5</w:t>
      </w:r>
      <w:r w:rsidR="00D01814" w:rsidRPr="00987439">
        <w:t xml:space="preserve"> </w:t>
      </w:r>
      <w:proofErr w:type="spellStart"/>
      <w:r w:rsidR="00D01814" w:rsidRPr="00987439">
        <w:t>mb</w:t>
      </w:r>
      <w:proofErr w:type="spellEnd"/>
      <w:r w:rsidR="00D01814" w:rsidRPr="00987439">
        <w:t xml:space="preserve">/sec ship to shore; </w:t>
      </w:r>
      <w:r w:rsidR="00D01814">
        <w:t>T1</w:t>
      </w:r>
      <w:r w:rsidR="00D01814" w:rsidRPr="00987439">
        <w:t xml:space="preserve"> shore to ship)</w:t>
      </w:r>
    </w:p>
    <w:p w:rsidR="00FC3B1A" w:rsidRPr="009416F3" w:rsidRDefault="00FC3B1A" w:rsidP="008D01B5">
      <w:pPr>
        <w:pStyle w:val="NoSpacing"/>
      </w:pPr>
    </w:p>
    <w:p w:rsidR="00D01814" w:rsidRDefault="00E12B51" w:rsidP="00E12B51">
      <w:pPr>
        <w:pStyle w:val="NoSpacing"/>
      </w:pPr>
      <w:r>
        <w:t xml:space="preserve">    1. </w:t>
      </w:r>
      <w:r w:rsidR="00D01814" w:rsidRPr="009416F3">
        <w:t>Test and refine ship-to-shore communications and operations</w:t>
      </w:r>
      <w:r w:rsidR="00FC3B1A">
        <w:t xml:space="preserve"> procedures;</w:t>
      </w:r>
    </w:p>
    <w:p w:rsidR="0084461E" w:rsidRPr="009416F3" w:rsidRDefault="0084461E" w:rsidP="008D01B5">
      <w:pPr>
        <w:pStyle w:val="NoSpacing"/>
      </w:pPr>
    </w:p>
    <w:p w:rsidR="00D01814" w:rsidRPr="009416F3" w:rsidRDefault="00E12B51" w:rsidP="008D01B5">
      <w:pPr>
        <w:pStyle w:val="NoSpacing"/>
      </w:pPr>
      <w:r>
        <w:t xml:space="preserve">    2. </w:t>
      </w:r>
      <w:r w:rsidR="00D01814" w:rsidRPr="009416F3">
        <w:t>Test and refine operat</w:t>
      </w:r>
      <w:r w:rsidR="00FC3B1A">
        <w:t>ing procedures and products;</w:t>
      </w:r>
    </w:p>
    <w:p w:rsidR="0084461E" w:rsidRPr="0084461E" w:rsidRDefault="0084461E" w:rsidP="008D01B5">
      <w:pPr>
        <w:pStyle w:val="NoSpacing"/>
      </w:pPr>
    </w:p>
    <w:p w:rsidR="0084461E" w:rsidRDefault="00E12B51" w:rsidP="008D01B5">
      <w:pPr>
        <w:pStyle w:val="NoSpacing"/>
      </w:pPr>
      <w:r>
        <w:rPr>
          <w:rFonts w:eastAsia="Calibri"/>
        </w:rPr>
        <w:t xml:space="preserve">    3. </w:t>
      </w:r>
      <w:r w:rsidR="00D01814" w:rsidRPr="009416F3">
        <w:rPr>
          <w:rFonts w:eastAsia="Calibri"/>
        </w:rPr>
        <w:t xml:space="preserve">Engage a broad spectrum of the scientific community and public in </w:t>
      </w:r>
      <w:proofErr w:type="spellStart"/>
      <w:r w:rsidR="00D01814" w:rsidRPr="009416F3">
        <w:rPr>
          <w:rFonts w:eastAsia="Calibri"/>
        </w:rPr>
        <w:t>telepresence</w:t>
      </w:r>
      <w:proofErr w:type="spellEnd"/>
      <w:r w:rsidR="00D01814" w:rsidRPr="009416F3">
        <w:rPr>
          <w:rFonts w:eastAsia="Calibri"/>
        </w:rPr>
        <w:t>-based exploration</w:t>
      </w:r>
      <w:r w:rsidR="00D01814">
        <w:rPr>
          <w:rFonts w:eastAsia="Calibri"/>
        </w:rPr>
        <w:t>, including during the cruise planning process</w:t>
      </w:r>
      <w:r w:rsidR="00D01814" w:rsidRPr="009416F3">
        <w:rPr>
          <w:rFonts w:eastAsia="Calibri"/>
        </w:rPr>
        <w:t>; and</w:t>
      </w:r>
    </w:p>
    <w:p w:rsidR="0084461E" w:rsidRDefault="0084461E" w:rsidP="00FC3B1A">
      <w:pPr>
        <w:ind w:left="720"/>
        <w:outlineLvl w:val="1"/>
      </w:pPr>
    </w:p>
    <w:p w:rsidR="00D01814" w:rsidRPr="009416F3" w:rsidRDefault="00E12B51" w:rsidP="008D01B5">
      <w:pPr>
        <w:pStyle w:val="NoSpacing"/>
      </w:pPr>
      <w:r>
        <w:rPr>
          <w:rFonts w:eastAsia="Calibri"/>
        </w:rPr>
        <w:t xml:space="preserve">    4</w:t>
      </w:r>
      <w:r w:rsidR="008D01B5">
        <w:rPr>
          <w:rFonts w:eastAsia="Calibri"/>
        </w:rPr>
        <w:t xml:space="preserve">. </w:t>
      </w:r>
      <w:r w:rsidR="00D01814" w:rsidRPr="0084461E">
        <w:rPr>
          <w:rFonts w:eastAsia="Calibri"/>
        </w:rPr>
        <w:t>Expand use of the ‘Doctors-on-Call’ model</w:t>
      </w:r>
      <w:r w:rsidR="00FC3B1A">
        <w:rPr>
          <w:rFonts w:eastAsia="Calibri"/>
        </w:rPr>
        <w:t>.</w:t>
      </w:r>
    </w:p>
    <w:p w:rsidR="00D01814" w:rsidRPr="00D26628" w:rsidRDefault="00D01814" w:rsidP="00D01814">
      <w:pPr>
        <w:autoSpaceDE w:val="0"/>
        <w:autoSpaceDN w:val="0"/>
        <w:adjustRightInd w:val="0"/>
      </w:pPr>
    </w:p>
    <w:p w:rsidR="00D01814" w:rsidRPr="0084461E" w:rsidRDefault="0084461E" w:rsidP="0084461E">
      <w:pPr>
        <w:pStyle w:val="ListParagraph"/>
        <w:widowControl/>
        <w:autoSpaceDE w:val="0"/>
        <w:autoSpaceDN w:val="0"/>
        <w:adjustRightInd w:val="0"/>
        <w:ind w:left="0"/>
        <w:rPr>
          <w:i/>
          <w:snapToGrid/>
          <w:szCs w:val="24"/>
        </w:rPr>
      </w:pPr>
      <w:r w:rsidRPr="0084461E">
        <w:rPr>
          <w:i/>
          <w:snapToGrid/>
          <w:szCs w:val="24"/>
        </w:rPr>
        <w:t xml:space="preserve">e. </w:t>
      </w:r>
      <w:r w:rsidR="00D01814" w:rsidRPr="0084461E">
        <w:rPr>
          <w:i/>
          <w:snapToGrid/>
          <w:szCs w:val="24"/>
        </w:rPr>
        <w:t>Data Management</w:t>
      </w:r>
    </w:p>
    <w:p w:rsidR="0084461E" w:rsidRDefault="0084461E" w:rsidP="0084461E">
      <w:pPr>
        <w:pStyle w:val="ListParagraph"/>
        <w:widowControl/>
        <w:autoSpaceDE w:val="0"/>
        <w:autoSpaceDN w:val="0"/>
        <w:adjustRightInd w:val="0"/>
        <w:ind w:left="0"/>
        <w:rPr>
          <w:snapToGrid/>
          <w:szCs w:val="24"/>
        </w:rPr>
      </w:pPr>
    </w:p>
    <w:p w:rsidR="00D01814" w:rsidRDefault="00D01814" w:rsidP="00FC3B1A">
      <w:pPr>
        <w:pStyle w:val="ListParagraph"/>
        <w:widowControl/>
        <w:numPr>
          <w:ilvl w:val="1"/>
          <w:numId w:val="22"/>
        </w:numPr>
        <w:autoSpaceDE w:val="0"/>
        <w:autoSpaceDN w:val="0"/>
        <w:adjustRightInd w:val="0"/>
        <w:ind w:left="720"/>
        <w:rPr>
          <w:snapToGrid/>
          <w:szCs w:val="24"/>
        </w:rPr>
      </w:pPr>
      <w:r>
        <w:rPr>
          <w:snapToGrid/>
          <w:szCs w:val="24"/>
        </w:rPr>
        <w:t>Provide a foundation of publicly accessible data and information products to spur further exploration, research, and management activities, as detailed in th</w:t>
      </w:r>
      <w:r w:rsidR="00FC3B1A">
        <w:rPr>
          <w:snapToGrid/>
          <w:szCs w:val="24"/>
        </w:rPr>
        <w:t>e 2012 post-cruise product list;</w:t>
      </w:r>
    </w:p>
    <w:p w:rsidR="0084461E" w:rsidRDefault="0084461E" w:rsidP="00FC3B1A">
      <w:pPr>
        <w:pStyle w:val="ListParagraph"/>
        <w:widowControl/>
        <w:autoSpaceDE w:val="0"/>
        <w:autoSpaceDN w:val="0"/>
        <w:adjustRightInd w:val="0"/>
        <w:rPr>
          <w:snapToGrid/>
          <w:szCs w:val="24"/>
        </w:rPr>
      </w:pPr>
    </w:p>
    <w:p w:rsidR="00D01814" w:rsidRDefault="00D01814" w:rsidP="00FC3B1A">
      <w:pPr>
        <w:pStyle w:val="ListParagraph"/>
        <w:widowControl/>
        <w:numPr>
          <w:ilvl w:val="1"/>
          <w:numId w:val="22"/>
        </w:numPr>
        <w:autoSpaceDE w:val="0"/>
        <w:autoSpaceDN w:val="0"/>
        <w:adjustRightInd w:val="0"/>
        <w:ind w:left="720"/>
        <w:rPr>
          <w:snapToGrid/>
          <w:szCs w:val="24"/>
        </w:rPr>
      </w:pPr>
      <w:r>
        <w:rPr>
          <w:snapToGrid/>
          <w:szCs w:val="24"/>
        </w:rPr>
        <w:t>Provide daily</w:t>
      </w:r>
      <w:r w:rsidR="00FC3B1A">
        <w:rPr>
          <w:snapToGrid/>
          <w:szCs w:val="24"/>
        </w:rPr>
        <w:t>,</w:t>
      </w:r>
      <w:r>
        <w:rPr>
          <w:snapToGrid/>
          <w:szCs w:val="24"/>
        </w:rPr>
        <w:t xml:space="preserve"> cumulative multibeam products to shore for operational decision making purposes, as detailed </w:t>
      </w:r>
      <w:r w:rsidR="00FC3B1A">
        <w:rPr>
          <w:snapToGrid/>
          <w:szCs w:val="24"/>
        </w:rPr>
        <w:t>in the 2012 field products list;</w:t>
      </w:r>
    </w:p>
    <w:p w:rsidR="0084461E" w:rsidRDefault="0084461E" w:rsidP="00FC3B1A">
      <w:pPr>
        <w:pStyle w:val="ListParagraph"/>
        <w:widowControl/>
        <w:autoSpaceDE w:val="0"/>
        <w:autoSpaceDN w:val="0"/>
        <w:adjustRightInd w:val="0"/>
        <w:rPr>
          <w:snapToGrid/>
          <w:szCs w:val="24"/>
        </w:rPr>
      </w:pPr>
    </w:p>
    <w:p w:rsidR="00D01814" w:rsidRDefault="00D01814" w:rsidP="00FC3B1A">
      <w:pPr>
        <w:pStyle w:val="ListParagraph"/>
        <w:widowControl/>
        <w:numPr>
          <w:ilvl w:val="1"/>
          <w:numId w:val="22"/>
        </w:numPr>
        <w:autoSpaceDE w:val="0"/>
        <w:autoSpaceDN w:val="0"/>
        <w:adjustRightInd w:val="0"/>
        <w:ind w:left="720"/>
        <w:rPr>
          <w:snapToGrid/>
          <w:szCs w:val="24"/>
        </w:rPr>
      </w:pPr>
      <w:r>
        <w:rPr>
          <w:snapToGrid/>
          <w:szCs w:val="24"/>
        </w:rPr>
        <w:t>Test data pipeline for daily tran</w:t>
      </w:r>
      <w:r w:rsidR="00FC3B1A">
        <w:rPr>
          <w:snapToGrid/>
          <w:szCs w:val="24"/>
        </w:rPr>
        <w:t>sfer of raw sonar data to shore;</w:t>
      </w:r>
    </w:p>
    <w:p w:rsidR="0084461E" w:rsidRDefault="0084461E" w:rsidP="00FC3B1A">
      <w:pPr>
        <w:pStyle w:val="ListParagraph"/>
        <w:widowControl/>
        <w:autoSpaceDE w:val="0"/>
        <w:autoSpaceDN w:val="0"/>
        <w:adjustRightInd w:val="0"/>
        <w:rPr>
          <w:snapToGrid/>
          <w:szCs w:val="24"/>
        </w:rPr>
      </w:pPr>
    </w:p>
    <w:p w:rsidR="00D01814" w:rsidRDefault="00D01814" w:rsidP="00FC3B1A">
      <w:pPr>
        <w:pStyle w:val="ListParagraph"/>
        <w:widowControl/>
        <w:numPr>
          <w:ilvl w:val="1"/>
          <w:numId w:val="22"/>
        </w:numPr>
        <w:autoSpaceDE w:val="0"/>
        <w:autoSpaceDN w:val="0"/>
        <w:adjustRightInd w:val="0"/>
        <w:ind w:left="720"/>
        <w:rPr>
          <w:snapToGrid/>
          <w:szCs w:val="24"/>
        </w:rPr>
      </w:pPr>
      <w:r>
        <w:rPr>
          <w:snapToGrid/>
          <w:szCs w:val="24"/>
        </w:rPr>
        <w:lastRenderedPageBreak/>
        <w:t>Test data pipeline of operationally required sub-bottom and EK 60 products to shore.</w:t>
      </w:r>
    </w:p>
    <w:p w:rsidR="00D01814" w:rsidRDefault="00D01814" w:rsidP="00D01814">
      <w:pPr>
        <w:pStyle w:val="ListParagraph"/>
        <w:widowControl/>
        <w:autoSpaceDE w:val="0"/>
        <w:autoSpaceDN w:val="0"/>
        <w:adjustRightInd w:val="0"/>
        <w:ind w:left="900"/>
        <w:rPr>
          <w:snapToGrid/>
          <w:szCs w:val="24"/>
        </w:rPr>
      </w:pPr>
    </w:p>
    <w:p w:rsidR="00D01814" w:rsidRPr="0084461E" w:rsidRDefault="0084461E" w:rsidP="0084461E">
      <w:pPr>
        <w:pStyle w:val="ListParagraph"/>
        <w:widowControl/>
        <w:autoSpaceDE w:val="0"/>
        <w:autoSpaceDN w:val="0"/>
        <w:adjustRightInd w:val="0"/>
        <w:ind w:left="0"/>
        <w:rPr>
          <w:i/>
          <w:snapToGrid/>
          <w:szCs w:val="24"/>
        </w:rPr>
      </w:pPr>
      <w:r w:rsidRPr="0084461E">
        <w:rPr>
          <w:i/>
          <w:snapToGrid/>
          <w:szCs w:val="24"/>
        </w:rPr>
        <w:t xml:space="preserve">f. </w:t>
      </w:r>
      <w:r w:rsidR="00D01814" w:rsidRPr="0084461E">
        <w:rPr>
          <w:i/>
          <w:snapToGrid/>
          <w:szCs w:val="24"/>
        </w:rPr>
        <w:t>Outreach / Media</w:t>
      </w:r>
    </w:p>
    <w:p w:rsidR="0084461E" w:rsidRDefault="0084461E" w:rsidP="0084461E">
      <w:pPr>
        <w:pStyle w:val="ListParagraph"/>
        <w:widowControl/>
        <w:autoSpaceDE w:val="0"/>
        <w:autoSpaceDN w:val="0"/>
        <w:adjustRightInd w:val="0"/>
        <w:ind w:left="0"/>
        <w:rPr>
          <w:snapToGrid/>
          <w:szCs w:val="24"/>
        </w:rPr>
      </w:pPr>
    </w:p>
    <w:p w:rsidR="00346FC2" w:rsidRDefault="00E12B51" w:rsidP="00346FC2">
      <w:pPr>
        <w:pStyle w:val="ListParagraph"/>
        <w:widowControl/>
        <w:numPr>
          <w:ilvl w:val="1"/>
          <w:numId w:val="23"/>
        </w:numPr>
        <w:autoSpaceDE w:val="0"/>
        <w:autoSpaceDN w:val="0"/>
        <w:adjustRightInd w:val="0"/>
        <w:ind w:left="720"/>
        <w:rPr>
          <w:snapToGrid/>
          <w:szCs w:val="24"/>
        </w:rPr>
      </w:pPr>
      <w:proofErr w:type="gramStart"/>
      <w:r>
        <w:rPr>
          <w:snapToGrid/>
          <w:szCs w:val="24"/>
        </w:rPr>
        <w:t>P</w:t>
      </w:r>
      <w:r w:rsidR="00D01814" w:rsidRPr="00987439">
        <w:rPr>
          <w:snapToGrid/>
          <w:szCs w:val="24"/>
        </w:rPr>
        <w:t xml:space="preserve">ort events in Norfolk, VA </w:t>
      </w:r>
      <w:r>
        <w:rPr>
          <w:snapToGrid/>
          <w:szCs w:val="24"/>
        </w:rPr>
        <w:t>was</w:t>
      </w:r>
      <w:proofErr w:type="gramEnd"/>
      <w:r>
        <w:rPr>
          <w:snapToGrid/>
          <w:szCs w:val="24"/>
        </w:rPr>
        <w:t xml:space="preserve"> conducted on 24 May 2012 that included </w:t>
      </w:r>
      <w:r w:rsidR="00D01814" w:rsidRPr="00987439">
        <w:rPr>
          <w:snapToGrid/>
          <w:szCs w:val="24"/>
        </w:rPr>
        <w:t xml:space="preserve">ship’s tours by NOAA </w:t>
      </w:r>
      <w:r>
        <w:rPr>
          <w:snapToGrid/>
          <w:szCs w:val="24"/>
        </w:rPr>
        <w:t xml:space="preserve">leadership including Acting Deputy Administrator Eric </w:t>
      </w:r>
      <w:proofErr w:type="spellStart"/>
      <w:r>
        <w:rPr>
          <w:snapToGrid/>
          <w:szCs w:val="24"/>
        </w:rPr>
        <w:t>Schwaab</w:t>
      </w:r>
      <w:proofErr w:type="spellEnd"/>
      <w:r>
        <w:rPr>
          <w:snapToGrid/>
          <w:szCs w:val="24"/>
        </w:rPr>
        <w:t xml:space="preserve">. Complete </w:t>
      </w:r>
      <w:proofErr w:type="spellStart"/>
      <w:r>
        <w:rPr>
          <w:snapToGrid/>
          <w:szCs w:val="24"/>
        </w:rPr>
        <w:t>attendeed</w:t>
      </w:r>
      <w:proofErr w:type="spellEnd"/>
      <w:r>
        <w:rPr>
          <w:snapToGrid/>
          <w:szCs w:val="24"/>
        </w:rPr>
        <w:t xml:space="preserve"> list is attached as Appendix D.</w:t>
      </w:r>
      <w:r w:rsidR="00C65D10">
        <w:rPr>
          <w:snapToGrid/>
          <w:szCs w:val="24"/>
        </w:rPr>
        <w:t xml:space="preserve"> After the tours, a brief discussion was held accompanied by a light lunch at the pier (hosted by VA Coastal Zone management Program and VA Sea Grant) to discuss OER partnership activities to map NE canyons.</w:t>
      </w:r>
    </w:p>
    <w:p w:rsidR="00E936CA" w:rsidRDefault="00E936CA" w:rsidP="00E936CA">
      <w:pPr>
        <w:pStyle w:val="ListParagraph"/>
        <w:widowControl/>
        <w:autoSpaceDE w:val="0"/>
        <w:autoSpaceDN w:val="0"/>
        <w:adjustRightInd w:val="0"/>
        <w:rPr>
          <w:snapToGrid/>
          <w:szCs w:val="24"/>
        </w:rPr>
      </w:pPr>
    </w:p>
    <w:p w:rsidR="00C65D10" w:rsidRPr="00C65D10" w:rsidRDefault="00C65D10" w:rsidP="00562A58">
      <w:pPr>
        <w:pStyle w:val="ListParagraph"/>
        <w:widowControl/>
        <w:numPr>
          <w:ilvl w:val="1"/>
          <w:numId w:val="23"/>
        </w:numPr>
        <w:autoSpaceDE w:val="0"/>
        <w:autoSpaceDN w:val="0"/>
        <w:adjustRightInd w:val="0"/>
        <w:ind w:left="720"/>
        <w:rPr>
          <w:snapToGrid/>
          <w:szCs w:val="24"/>
        </w:rPr>
      </w:pPr>
      <w:r>
        <w:t xml:space="preserve">Live interaction between the ship’s control room and Silver Spring ECC on 22 May to host (Mr. Glen Paul, Media Officer in Corporate Communications for </w:t>
      </w:r>
      <w:r w:rsidRPr="00E936CA">
        <w:t>C</w:t>
      </w:r>
      <w:r w:rsidR="00346FC2" w:rsidRPr="00E936CA">
        <w:t>S</w:t>
      </w:r>
      <w:r w:rsidRPr="00E936CA">
        <w:t>IRO, Australia</w:t>
      </w:r>
      <w:r w:rsidR="00E936CA">
        <w:t xml:space="preserve">, OER POC Fred </w:t>
      </w:r>
      <w:proofErr w:type="spellStart"/>
      <w:r w:rsidR="00E936CA">
        <w:t>Gorrell</w:t>
      </w:r>
      <w:proofErr w:type="spellEnd"/>
      <w:r>
        <w:t xml:space="preserve">), </w:t>
      </w:r>
      <w:r w:rsidR="00E936CA">
        <w:t xml:space="preserve">and </w:t>
      </w:r>
      <w:r>
        <w:t xml:space="preserve">on 21 May to host </w:t>
      </w:r>
      <w:r w:rsidR="00562A58">
        <w:t xml:space="preserve">Bill Gibson, a D.C.-based reporter for the Ft. Lauderdale Sun-Sentinel and the Orlando Sentinel </w:t>
      </w:r>
      <w:r w:rsidR="00E936CA">
        <w:t xml:space="preserve">(OER POC Fred </w:t>
      </w:r>
      <w:proofErr w:type="spellStart"/>
      <w:r w:rsidR="00E936CA">
        <w:t>Gorrell</w:t>
      </w:r>
      <w:proofErr w:type="spellEnd"/>
      <w:r w:rsidR="00E936CA">
        <w:t xml:space="preserve">) and on 16 May to host OER intern </w:t>
      </w:r>
      <w:r w:rsidR="00E936CA" w:rsidRPr="00E936CA">
        <w:t xml:space="preserve">Daniela </w:t>
      </w:r>
      <w:proofErr w:type="spellStart"/>
      <w:r w:rsidR="00E936CA" w:rsidRPr="00E936CA">
        <w:t>Vitarelli</w:t>
      </w:r>
      <w:proofErr w:type="spellEnd"/>
      <w:r w:rsidR="00E936CA">
        <w:t xml:space="preserve"> (OER POC Joanne Flanders).  </w:t>
      </w:r>
    </w:p>
    <w:p w:rsidR="00243D66" w:rsidRPr="00716260" w:rsidRDefault="00243D66" w:rsidP="00870140"/>
    <w:p w:rsidR="00F802DB" w:rsidRDefault="00F802DB" w:rsidP="00F802DB">
      <w:pPr>
        <w:pStyle w:val="Heading1"/>
        <w:numPr>
          <w:ilvl w:val="0"/>
          <w:numId w:val="8"/>
        </w:numPr>
      </w:pPr>
      <w:bookmarkStart w:id="5" w:name="_Toc273978973"/>
      <w:bookmarkStart w:id="6" w:name="_Toc326841009"/>
      <w:r>
        <w:t>Participating Personnel</w:t>
      </w:r>
      <w:bookmarkEnd w:id="5"/>
      <w:bookmarkEnd w:id="6"/>
    </w:p>
    <w:p w:rsidR="00DF78DB" w:rsidRPr="00DF78DB" w:rsidRDefault="00DF78DB" w:rsidP="00DF78DB"/>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F802DB" w:rsidRPr="00386D7B">
        <w:tc>
          <w:tcPr>
            <w:tcW w:w="3192" w:type="dxa"/>
          </w:tcPr>
          <w:p w:rsidR="00F802DB" w:rsidRPr="00556416" w:rsidRDefault="00F802DB" w:rsidP="00F802DB">
            <w:pPr>
              <w:rPr>
                <w:b/>
                <w:sz w:val="22"/>
                <w:szCs w:val="22"/>
              </w:rPr>
            </w:pPr>
            <w:r w:rsidRPr="00556416">
              <w:rPr>
                <w:b/>
                <w:sz w:val="22"/>
                <w:szCs w:val="22"/>
              </w:rPr>
              <w:t>NAME</w:t>
            </w:r>
          </w:p>
        </w:tc>
        <w:tc>
          <w:tcPr>
            <w:tcW w:w="3192" w:type="dxa"/>
          </w:tcPr>
          <w:p w:rsidR="00F802DB" w:rsidRPr="00556416" w:rsidRDefault="00F802DB" w:rsidP="00F802DB">
            <w:pPr>
              <w:rPr>
                <w:b/>
                <w:sz w:val="22"/>
                <w:szCs w:val="22"/>
              </w:rPr>
            </w:pPr>
            <w:r w:rsidRPr="00556416">
              <w:rPr>
                <w:b/>
                <w:sz w:val="22"/>
                <w:szCs w:val="22"/>
              </w:rPr>
              <w:t>ROLE</w:t>
            </w:r>
          </w:p>
        </w:tc>
        <w:tc>
          <w:tcPr>
            <w:tcW w:w="3192" w:type="dxa"/>
          </w:tcPr>
          <w:p w:rsidR="00F802DB" w:rsidRPr="00556416" w:rsidRDefault="00F802DB" w:rsidP="00F802DB">
            <w:pPr>
              <w:rPr>
                <w:b/>
                <w:sz w:val="22"/>
                <w:szCs w:val="22"/>
              </w:rPr>
            </w:pPr>
            <w:r w:rsidRPr="00556416">
              <w:rPr>
                <w:b/>
                <w:sz w:val="22"/>
                <w:szCs w:val="22"/>
              </w:rPr>
              <w:t xml:space="preserve">AFFILIATION </w:t>
            </w:r>
          </w:p>
        </w:tc>
      </w:tr>
      <w:tr w:rsidR="00F802DB" w:rsidRPr="00386D7B">
        <w:tc>
          <w:tcPr>
            <w:tcW w:w="3192" w:type="dxa"/>
          </w:tcPr>
          <w:p w:rsidR="00F802DB" w:rsidRPr="00556416" w:rsidRDefault="00F802DB" w:rsidP="00F802DB">
            <w:pPr>
              <w:rPr>
                <w:sz w:val="22"/>
                <w:szCs w:val="22"/>
              </w:rPr>
            </w:pPr>
            <w:r w:rsidRPr="00556416">
              <w:rPr>
                <w:sz w:val="22"/>
                <w:szCs w:val="22"/>
              </w:rPr>
              <w:t xml:space="preserve">CDR </w:t>
            </w:r>
            <w:r w:rsidR="00DC6E0C">
              <w:rPr>
                <w:sz w:val="22"/>
                <w:szCs w:val="22"/>
              </w:rPr>
              <w:t xml:space="preserve">Robert </w:t>
            </w:r>
            <w:proofErr w:type="spellStart"/>
            <w:r w:rsidR="00DC6E0C">
              <w:rPr>
                <w:sz w:val="22"/>
                <w:szCs w:val="22"/>
              </w:rPr>
              <w:t>Kamphaus</w:t>
            </w:r>
            <w:proofErr w:type="spellEnd"/>
          </w:p>
        </w:tc>
        <w:tc>
          <w:tcPr>
            <w:tcW w:w="3192" w:type="dxa"/>
          </w:tcPr>
          <w:p w:rsidR="00F802DB" w:rsidRPr="00556416" w:rsidRDefault="00F802DB" w:rsidP="00F802DB">
            <w:pPr>
              <w:rPr>
                <w:sz w:val="22"/>
                <w:szCs w:val="22"/>
              </w:rPr>
            </w:pPr>
            <w:r w:rsidRPr="00556416">
              <w:rPr>
                <w:sz w:val="22"/>
                <w:szCs w:val="22"/>
              </w:rPr>
              <w:t>Commanding Officer</w:t>
            </w:r>
          </w:p>
        </w:tc>
        <w:tc>
          <w:tcPr>
            <w:tcW w:w="3192" w:type="dxa"/>
          </w:tcPr>
          <w:p w:rsidR="00F802DB" w:rsidRPr="00556416" w:rsidRDefault="00F802DB" w:rsidP="00F802DB">
            <w:pPr>
              <w:rPr>
                <w:sz w:val="22"/>
                <w:szCs w:val="22"/>
              </w:rPr>
            </w:pPr>
            <w:r w:rsidRPr="00556416">
              <w:rPr>
                <w:sz w:val="22"/>
                <w:szCs w:val="22"/>
              </w:rPr>
              <w:t>NOAA Corps</w:t>
            </w:r>
          </w:p>
        </w:tc>
      </w:tr>
      <w:tr w:rsidR="00F802DB" w:rsidRPr="00386D7B">
        <w:tc>
          <w:tcPr>
            <w:tcW w:w="3192" w:type="dxa"/>
          </w:tcPr>
          <w:p w:rsidR="00F802DB" w:rsidRPr="00556416" w:rsidRDefault="00F802DB" w:rsidP="00F802DB">
            <w:pPr>
              <w:rPr>
                <w:sz w:val="22"/>
                <w:szCs w:val="22"/>
              </w:rPr>
            </w:pPr>
            <w:r w:rsidRPr="00556416">
              <w:rPr>
                <w:sz w:val="22"/>
                <w:szCs w:val="22"/>
              </w:rPr>
              <w:t xml:space="preserve">LT </w:t>
            </w:r>
            <w:r w:rsidR="00DC6E0C">
              <w:rPr>
                <w:sz w:val="22"/>
                <w:szCs w:val="22"/>
              </w:rPr>
              <w:t>Megan Nadeau</w:t>
            </w:r>
          </w:p>
        </w:tc>
        <w:tc>
          <w:tcPr>
            <w:tcW w:w="3192" w:type="dxa"/>
          </w:tcPr>
          <w:p w:rsidR="00F802DB" w:rsidRPr="00556416" w:rsidRDefault="00F802DB" w:rsidP="00F802DB">
            <w:pPr>
              <w:rPr>
                <w:sz w:val="22"/>
                <w:szCs w:val="22"/>
              </w:rPr>
            </w:pPr>
            <w:r w:rsidRPr="00556416">
              <w:rPr>
                <w:sz w:val="22"/>
                <w:szCs w:val="22"/>
              </w:rPr>
              <w:t>Field Operations Officer</w:t>
            </w:r>
          </w:p>
        </w:tc>
        <w:tc>
          <w:tcPr>
            <w:tcW w:w="3192" w:type="dxa"/>
          </w:tcPr>
          <w:p w:rsidR="00F802DB" w:rsidRPr="00556416" w:rsidRDefault="00F802DB" w:rsidP="00F802DB">
            <w:pPr>
              <w:rPr>
                <w:sz w:val="22"/>
                <w:szCs w:val="22"/>
              </w:rPr>
            </w:pPr>
            <w:r w:rsidRPr="00556416">
              <w:rPr>
                <w:sz w:val="22"/>
                <w:szCs w:val="22"/>
              </w:rPr>
              <w:t>NOAA Corps</w:t>
            </w:r>
          </w:p>
        </w:tc>
      </w:tr>
      <w:tr w:rsidR="0084461E" w:rsidRPr="00386D7B" w:rsidTr="0084461E">
        <w:tc>
          <w:tcPr>
            <w:tcW w:w="3192" w:type="dxa"/>
            <w:vAlign w:val="center"/>
          </w:tcPr>
          <w:p w:rsidR="0084461E" w:rsidRPr="0080254B" w:rsidRDefault="0084461E" w:rsidP="0084461E">
            <w:pPr>
              <w:rPr>
                <w:sz w:val="20"/>
              </w:rPr>
            </w:pPr>
            <w:proofErr w:type="spellStart"/>
            <w:r>
              <w:rPr>
                <w:sz w:val="20"/>
              </w:rPr>
              <w:t>Mashkoor</w:t>
            </w:r>
            <w:proofErr w:type="spellEnd"/>
            <w:r>
              <w:rPr>
                <w:sz w:val="20"/>
              </w:rPr>
              <w:t xml:space="preserve"> Malik</w:t>
            </w:r>
          </w:p>
        </w:tc>
        <w:tc>
          <w:tcPr>
            <w:tcW w:w="3192" w:type="dxa"/>
          </w:tcPr>
          <w:p w:rsidR="0084461E" w:rsidRPr="00556416" w:rsidRDefault="0084461E" w:rsidP="00A422DF">
            <w:pPr>
              <w:rPr>
                <w:sz w:val="22"/>
                <w:szCs w:val="22"/>
              </w:rPr>
            </w:pPr>
            <w:r>
              <w:rPr>
                <w:sz w:val="22"/>
                <w:szCs w:val="22"/>
              </w:rPr>
              <w:t>Expedition</w:t>
            </w:r>
            <w:r w:rsidRPr="00556416">
              <w:rPr>
                <w:sz w:val="22"/>
                <w:szCs w:val="22"/>
              </w:rPr>
              <w:t xml:space="preserve"> </w:t>
            </w:r>
            <w:r w:rsidR="00A422DF">
              <w:rPr>
                <w:sz w:val="22"/>
                <w:szCs w:val="22"/>
              </w:rPr>
              <w:t>C</w:t>
            </w:r>
            <w:r w:rsidRPr="00556416">
              <w:rPr>
                <w:sz w:val="22"/>
                <w:szCs w:val="22"/>
              </w:rPr>
              <w:t>oordinator</w:t>
            </w:r>
            <w:r w:rsidR="00A422DF">
              <w:rPr>
                <w:sz w:val="22"/>
                <w:szCs w:val="22"/>
              </w:rPr>
              <w:t xml:space="preserve"> / Mapping Team Lead</w:t>
            </w:r>
          </w:p>
        </w:tc>
        <w:tc>
          <w:tcPr>
            <w:tcW w:w="3192" w:type="dxa"/>
          </w:tcPr>
          <w:p w:rsidR="0084461E" w:rsidRPr="00556416" w:rsidRDefault="0084461E" w:rsidP="0084461E">
            <w:pPr>
              <w:rPr>
                <w:sz w:val="22"/>
                <w:szCs w:val="22"/>
              </w:rPr>
            </w:pPr>
            <w:r w:rsidRPr="00556416">
              <w:rPr>
                <w:sz w:val="22"/>
                <w:szCs w:val="22"/>
              </w:rPr>
              <w:t>NOAA OER</w:t>
            </w:r>
            <w:r>
              <w:rPr>
                <w:sz w:val="22"/>
                <w:szCs w:val="22"/>
              </w:rPr>
              <w:t xml:space="preserve"> / ERT Inc.</w:t>
            </w:r>
          </w:p>
        </w:tc>
      </w:tr>
      <w:tr w:rsidR="0084461E" w:rsidRPr="00386D7B" w:rsidTr="0084461E">
        <w:tc>
          <w:tcPr>
            <w:tcW w:w="3192" w:type="dxa"/>
            <w:vAlign w:val="center"/>
          </w:tcPr>
          <w:p w:rsidR="0084461E" w:rsidRPr="003868D5" w:rsidRDefault="0084461E" w:rsidP="0084461E">
            <w:pPr>
              <w:rPr>
                <w:iCs/>
                <w:sz w:val="20"/>
              </w:rPr>
            </w:pPr>
            <w:r>
              <w:rPr>
                <w:iCs/>
                <w:sz w:val="20"/>
              </w:rPr>
              <w:t>Sean Denney</w:t>
            </w:r>
          </w:p>
        </w:tc>
        <w:tc>
          <w:tcPr>
            <w:tcW w:w="3192" w:type="dxa"/>
          </w:tcPr>
          <w:p w:rsidR="0084461E" w:rsidRPr="00556416" w:rsidRDefault="0084461E" w:rsidP="00A422DF">
            <w:pPr>
              <w:rPr>
                <w:sz w:val="22"/>
                <w:szCs w:val="22"/>
              </w:rPr>
            </w:pPr>
            <w:r w:rsidRPr="00556416">
              <w:rPr>
                <w:sz w:val="22"/>
                <w:szCs w:val="22"/>
              </w:rPr>
              <w:t xml:space="preserve">Mapping </w:t>
            </w:r>
            <w:r w:rsidR="00A422DF">
              <w:rPr>
                <w:sz w:val="22"/>
                <w:szCs w:val="22"/>
              </w:rPr>
              <w:t>W</w:t>
            </w:r>
            <w:r>
              <w:rPr>
                <w:sz w:val="22"/>
                <w:szCs w:val="22"/>
              </w:rPr>
              <w:t xml:space="preserve">atch </w:t>
            </w:r>
            <w:r w:rsidR="00A422DF">
              <w:rPr>
                <w:sz w:val="22"/>
                <w:szCs w:val="22"/>
              </w:rPr>
              <w:t>L</w:t>
            </w:r>
            <w:r>
              <w:rPr>
                <w:sz w:val="22"/>
                <w:szCs w:val="22"/>
              </w:rPr>
              <w:t>eader</w:t>
            </w:r>
          </w:p>
        </w:tc>
        <w:tc>
          <w:tcPr>
            <w:tcW w:w="3192" w:type="dxa"/>
          </w:tcPr>
          <w:p w:rsidR="0084461E" w:rsidRPr="00556416" w:rsidRDefault="00A422DF" w:rsidP="0084461E">
            <w:pPr>
              <w:rPr>
                <w:sz w:val="22"/>
                <w:szCs w:val="22"/>
              </w:rPr>
            </w:pPr>
            <w:r>
              <w:rPr>
                <w:sz w:val="22"/>
                <w:szCs w:val="22"/>
              </w:rPr>
              <w:t>NOAA OER / UCAR</w:t>
            </w:r>
          </w:p>
        </w:tc>
      </w:tr>
      <w:tr w:rsidR="00A422DF" w:rsidRPr="00386D7B" w:rsidTr="00811FC2">
        <w:tc>
          <w:tcPr>
            <w:tcW w:w="3192" w:type="dxa"/>
          </w:tcPr>
          <w:p w:rsidR="00A422DF" w:rsidRPr="00556416" w:rsidRDefault="00A422DF" w:rsidP="00811FC2">
            <w:pPr>
              <w:rPr>
                <w:sz w:val="22"/>
                <w:szCs w:val="22"/>
              </w:rPr>
            </w:pPr>
            <w:r>
              <w:rPr>
                <w:iCs/>
                <w:sz w:val="20"/>
              </w:rPr>
              <w:t xml:space="preserve">Adam </w:t>
            </w:r>
            <w:proofErr w:type="spellStart"/>
            <w:r>
              <w:rPr>
                <w:iCs/>
                <w:sz w:val="20"/>
              </w:rPr>
              <w:t>Argento</w:t>
            </w:r>
            <w:proofErr w:type="spellEnd"/>
          </w:p>
        </w:tc>
        <w:tc>
          <w:tcPr>
            <w:tcW w:w="3192" w:type="dxa"/>
          </w:tcPr>
          <w:p w:rsidR="00A422DF" w:rsidRDefault="00A422DF" w:rsidP="00811FC2">
            <w:pPr>
              <w:rPr>
                <w:sz w:val="22"/>
                <w:szCs w:val="22"/>
              </w:rPr>
            </w:pPr>
            <w:r w:rsidRPr="00556416">
              <w:rPr>
                <w:sz w:val="22"/>
                <w:szCs w:val="22"/>
              </w:rPr>
              <w:t xml:space="preserve">Mapping </w:t>
            </w:r>
            <w:r>
              <w:rPr>
                <w:sz w:val="22"/>
                <w:szCs w:val="22"/>
              </w:rPr>
              <w:t>Watch Leader</w:t>
            </w:r>
          </w:p>
        </w:tc>
        <w:tc>
          <w:tcPr>
            <w:tcW w:w="3192" w:type="dxa"/>
          </w:tcPr>
          <w:p w:rsidR="00A422DF" w:rsidRPr="00556416" w:rsidRDefault="00A422DF" w:rsidP="00811FC2">
            <w:pPr>
              <w:rPr>
                <w:sz w:val="22"/>
                <w:szCs w:val="22"/>
              </w:rPr>
            </w:pPr>
            <w:r>
              <w:rPr>
                <w:sz w:val="22"/>
                <w:szCs w:val="22"/>
              </w:rPr>
              <w:t>NOAA PHB</w:t>
            </w:r>
          </w:p>
        </w:tc>
      </w:tr>
      <w:tr w:rsidR="00A422DF" w:rsidRPr="00386D7B" w:rsidTr="0084461E">
        <w:tc>
          <w:tcPr>
            <w:tcW w:w="3192" w:type="dxa"/>
            <w:vAlign w:val="center"/>
          </w:tcPr>
          <w:p w:rsidR="00A422DF" w:rsidRDefault="00A422DF" w:rsidP="0084461E">
            <w:pPr>
              <w:rPr>
                <w:iCs/>
                <w:sz w:val="20"/>
              </w:rPr>
            </w:pPr>
            <w:r>
              <w:rPr>
                <w:iCs/>
                <w:sz w:val="20"/>
              </w:rPr>
              <w:t>Lillian Stuart</w:t>
            </w:r>
          </w:p>
        </w:tc>
        <w:tc>
          <w:tcPr>
            <w:tcW w:w="3192" w:type="dxa"/>
          </w:tcPr>
          <w:p w:rsidR="00A422DF" w:rsidRPr="00556416" w:rsidRDefault="00A422DF" w:rsidP="0084461E">
            <w:pPr>
              <w:rPr>
                <w:sz w:val="22"/>
                <w:szCs w:val="22"/>
              </w:rPr>
            </w:pPr>
            <w:r w:rsidRPr="00556416">
              <w:rPr>
                <w:sz w:val="22"/>
                <w:szCs w:val="22"/>
              </w:rPr>
              <w:t xml:space="preserve">Mapping </w:t>
            </w:r>
            <w:r>
              <w:rPr>
                <w:sz w:val="22"/>
                <w:szCs w:val="22"/>
              </w:rPr>
              <w:t>Watch Leader</w:t>
            </w:r>
          </w:p>
        </w:tc>
        <w:tc>
          <w:tcPr>
            <w:tcW w:w="3192" w:type="dxa"/>
          </w:tcPr>
          <w:p w:rsidR="00A422DF" w:rsidRPr="00556416" w:rsidRDefault="00A422DF" w:rsidP="0084461E">
            <w:pPr>
              <w:rPr>
                <w:sz w:val="22"/>
                <w:szCs w:val="22"/>
              </w:rPr>
            </w:pPr>
            <w:r>
              <w:rPr>
                <w:sz w:val="22"/>
                <w:szCs w:val="22"/>
              </w:rPr>
              <w:t>NOAA OMAO</w:t>
            </w:r>
          </w:p>
        </w:tc>
      </w:tr>
      <w:tr w:rsidR="00A422DF" w:rsidRPr="00386D7B" w:rsidTr="0084461E">
        <w:tc>
          <w:tcPr>
            <w:tcW w:w="3192" w:type="dxa"/>
            <w:vAlign w:val="center"/>
          </w:tcPr>
          <w:p w:rsidR="00A422DF" w:rsidRPr="00825FDC" w:rsidRDefault="00A422DF" w:rsidP="0084461E">
            <w:pPr>
              <w:rPr>
                <w:iCs/>
                <w:sz w:val="20"/>
                <w:highlight w:val="yellow"/>
              </w:rPr>
            </w:pPr>
            <w:r>
              <w:rPr>
                <w:iCs/>
                <w:sz w:val="20"/>
              </w:rPr>
              <w:t xml:space="preserve">Daniel </w:t>
            </w:r>
            <w:proofErr w:type="spellStart"/>
            <w:r>
              <w:rPr>
                <w:iCs/>
                <w:sz w:val="20"/>
              </w:rPr>
              <w:t>Whitesell</w:t>
            </w:r>
            <w:proofErr w:type="spellEnd"/>
          </w:p>
        </w:tc>
        <w:tc>
          <w:tcPr>
            <w:tcW w:w="3192" w:type="dxa"/>
          </w:tcPr>
          <w:p w:rsidR="00A422DF" w:rsidRPr="00556416" w:rsidRDefault="00A422DF" w:rsidP="00A422DF">
            <w:pPr>
              <w:rPr>
                <w:sz w:val="22"/>
                <w:szCs w:val="22"/>
              </w:rPr>
            </w:pPr>
            <w:r w:rsidRPr="00556416">
              <w:rPr>
                <w:sz w:val="22"/>
                <w:szCs w:val="22"/>
              </w:rPr>
              <w:t xml:space="preserve">Mapping </w:t>
            </w:r>
            <w:r>
              <w:rPr>
                <w:sz w:val="22"/>
                <w:szCs w:val="22"/>
              </w:rPr>
              <w:t>Watch Stander</w:t>
            </w:r>
          </w:p>
        </w:tc>
        <w:tc>
          <w:tcPr>
            <w:tcW w:w="3192" w:type="dxa"/>
          </w:tcPr>
          <w:p w:rsidR="00A422DF" w:rsidRPr="00556416" w:rsidRDefault="00A422DF" w:rsidP="0084461E">
            <w:pPr>
              <w:rPr>
                <w:sz w:val="22"/>
                <w:szCs w:val="22"/>
              </w:rPr>
            </w:pPr>
            <w:r>
              <w:rPr>
                <w:sz w:val="22"/>
                <w:szCs w:val="22"/>
              </w:rPr>
              <w:t>NOAA OER / UCAR</w:t>
            </w:r>
          </w:p>
        </w:tc>
      </w:tr>
      <w:tr w:rsidR="00A422DF" w:rsidRPr="00386D7B" w:rsidTr="0084461E">
        <w:tc>
          <w:tcPr>
            <w:tcW w:w="3192" w:type="dxa"/>
            <w:vAlign w:val="center"/>
          </w:tcPr>
          <w:p w:rsidR="00A422DF" w:rsidRPr="007D25D1" w:rsidRDefault="00A422DF" w:rsidP="0084461E">
            <w:pPr>
              <w:rPr>
                <w:iCs/>
                <w:sz w:val="20"/>
              </w:rPr>
            </w:pPr>
            <w:r>
              <w:rPr>
                <w:iCs/>
                <w:sz w:val="20"/>
              </w:rPr>
              <w:t xml:space="preserve">Adrienne George </w:t>
            </w:r>
          </w:p>
        </w:tc>
        <w:tc>
          <w:tcPr>
            <w:tcW w:w="3192" w:type="dxa"/>
          </w:tcPr>
          <w:p w:rsidR="00A422DF" w:rsidRPr="00556416" w:rsidRDefault="00A422DF" w:rsidP="0084461E">
            <w:pPr>
              <w:rPr>
                <w:sz w:val="22"/>
                <w:szCs w:val="22"/>
              </w:rPr>
            </w:pPr>
            <w:r w:rsidRPr="00556416">
              <w:rPr>
                <w:sz w:val="22"/>
                <w:szCs w:val="22"/>
              </w:rPr>
              <w:t xml:space="preserve">Mapping </w:t>
            </w:r>
            <w:r>
              <w:rPr>
                <w:sz w:val="22"/>
                <w:szCs w:val="22"/>
              </w:rPr>
              <w:t>Watch Stander</w:t>
            </w:r>
          </w:p>
        </w:tc>
        <w:tc>
          <w:tcPr>
            <w:tcW w:w="3192" w:type="dxa"/>
          </w:tcPr>
          <w:p w:rsidR="00A422DF" w:rsidRPr="00556416" w:rsidRDefault="00A422DF" w:rsidP="0084461E">
            <w:pPr>
              <w:rPr>
                <w:sz w:val="22"/>
                <w:szCs w:val="22"/>
              </w:rPr>
            </w:pPr>
            <w:r>
              <w:rPr>
                <w:sz w:val="22"/>
                <w:szCs w:val="22"/>
              </w:rPr>
              <w:t>NOAA OER / UCAR</w:t>
            </w:r>
          </w:p>
        </w:tc>
      </w:tr>
      <w:tr w:rsidR="00A422DF" w:rsidRPr="00386D7B" w:rsidTr="0084461E">
        <w:tc>
          <w:tcPr>
            <w:tcW w:w="3192" w:type="dxa"/>
            <w:vAlign w:val="center"/>
          </w:tcPr>
          <w:p w:rsidR="00A422DF" w:rsidRPr="007D25D1" w:rsidRDefault="00A422DF" w:rsidP="0084461E">
            <w:pPr>
              <w:rPr>
                <w:iCs/>
                <w:sz w:val="20"/>
              </w:rPr>
            </w:pPr>
            <w:r>
              <w:rPr>
                <w:iCs/>
                <w:sz w:val="20"/>
              </w:rPr>
              <w:t xml:space="preserve">Erin Hunter </w:t>
            </w:r>
          </w:p>
        </w:tc>
        <w:tc>
          <w:tcPr>
            <w:tcW w:w="3192" w:type="dxa"/>
          </w:tcPr>
          <w:p w:rsidR="00A422DF" w:rsidRPr="00556416" w:rsidRDefault="00A422DF" w:rsidP="0084461E">
            <w:pPr>
              <w:rPr>
                <w:sz w:val="22"/>
                <w:szCs w:val="22"/>
              </w:rPr>
            </w:pPr>
            <w:r w:rsidRPr="00556416">
              <w:rPr>
                <w:sz w:val="22"/>
                <w:szCs w:val="22"/>
              </w:rPr>
              <w:t xml:space="preserve">Mapping </w:t>
            </w:r>
            <w:r>
              <w:rPr>
                <w:sz w:val="22"/>
                <w:szCs w:val="22"/>
              </w:rPr>
              <w:t>Watch Stander</w:t>
            </w:r>
          </w:p>
        </w:tc>
        <w:tc>
          <w:tcPr>
            <w:tcW w:w="3192" w:type="dxa"/>
          </w:tcPr>
          <w:p w:rsidR="00A422DF" w:rsidRPr="00556416" w:rsidRDefault="00A422DF" w:rsidP="0084461E">
            <w:pPr>
              <w:rPr>
                <w:sz w:val="22"/>
                <w:szCs w:val="22"/>
              </w:rPr>
            </w:pPr>
            <w:r>
              <w:rPr>
                <w:sz w:val="22"/>
                <w:szCs w:val="22"/>
              </w:rPr>
              <w:t>NOAA OER / UCAR</w:t>
            </w:r>
          </w:p>
        </w:tc>
      </w:tr>
      <w:tr w:rsidR="00A422DF" w:rsidRPr="00386D7B" w:rsidTr="0084461E">
        <w:tc>
          <w:tcPr>
            <w:tcW w:w="3192" w:type="dxa"/>
            <w:vAlign w:val="center"/>
          </w:tcPr>
          <w:p w:rsidR="00A422DF" w:rsidRPr="007D25D1" w:rsidRDefault="00A422DF" w:rsidP="0084461E">
            <w:pPr>
              <w:rPr>
                <w:iCs/>
                <w:sz w:val="20"/>
              </w:rPr>
            </w:pPr>
            <w:r>
              <w:rPr>
                <w:iCs/>
                <w:sz w:val="20"/>
              </w:rPr>
              <w:t xml:space="preserve">Charles </w:t>
            </w:r>
            <w:proofErr w:type="spellStart"/>
            <w:r>
              <w:rPr>
                <w:iCs/>
                <w:sz w:val="20"/>
              </w:rPr>
              <w:t>Bendig</w:t>
            </w:r>
            <w:proofErr w:type="spellEnd"/>
          </w:p>
        </w:tc>
        <w:tc>
          <w:tcPr>
            <w:tcW w:w="3192" w:type="dxa"/>
          </w:tcPr>
          <w:p w:rsidR="00A422DF" w:rsidRDefault="00A422DF" w:rsidP="0084461E">
            <w:pPr>
              <w:rPr>
                <w:sz w:val="22"/>
                <w:szCs w:val="22"/>
              </w:rPr>
            </w:pPr>
            <w:r w:rsidRPr="00556416">
              <w:rPr>
                <w:sz w:val="22"/>
                <w:szCs w:val="22"/>
              </w:rPr>
              <w:t xml:space="preserve">Mapping </w:t>
            </w:r>
            <w:r>
              <w:rPr>
                <w:sz w:val="22"/>
                <w:szCs w:val="22"/>
              </w:rPr>
              <w:t>Watch Stander</w:t>
            </w:r>
          </w:p>
        </w:tc>
        <w:tc>
          <w:tcPr>
            <w:tcW w:w="3192" w:type="dxa"/>
          </w:tcPr>
          <w:p w:rsidR="00A422DF" w:rsidRPr="00556416" w:rsidRDefault="00A422DF" w:rsidP="0084461E">
            <w:pPr>
              <w:rPr>
                <w:sz w:val="22"/>
                <w:szCs w:val="22"/>
              </w:rPr>
            </w:pPr>
            <w:r>
              <w:rPr>
                <w:sz w:val="22"/>
                <w:szCs w:val="22"/>
              </w:rPr>
              <w:t>NOAA OER / UCAR</w:t>
            </w:r>
          </w:p>
        </w:tc>
      </w:tr>
      <w:tr w:rsidR="00A422DF" w:rsidRPr="00386D7B" w:rsidTr="0084461E">
        <w:tc>
          <w:tcPr>
            <w:tcW w:w="3192" w:type="dxa"/>
            <w:vAlign w:val="center"/>
          </w:tcPr>
          <w:p w:rsidR="00A422DF" w:rsidRPr="007D25D1" w:rsidRDefault="00A422DF" w:rsidP="0084461E">
            <w:pPr>
              <w:rPr>
                <w:iCs/>
                <w:sz w:val="20"/>
              </w:rPr>
            </w:pPr>
            <w:r>
              <w:rPr>
                <w:iCs/>
                <w:sz w:val="20"/>
              </w:rPr>
              <w:t>Ashton Flinders</w:t>
            </w:r>
          </w:p>
        </w:tc>
        <w:tc>
          <w:tcPr>
            <w:tcW w:w="3192" w:type="dxa"/>
          </w:tcPr>
          <w:p w:rsidR="00A422DF" w:rsidRDefault="00A422DF" w:rsidP="0084461E">
            <w:pPr>
              <w:rPr>
                <w:sz w:val="22"/>
                <w:szCs w:val="22"/>
              </w:rPr>
            </w:pPr>
            <w:r w:rsidRPr="00556416">
              <w:rPr>
                <w:sz w:val="22"/>
                <w:szCs w:val="22"/>
              </w:rPr>
              <w:t xml:space="preserve">Mapping </w:t>
            </w:r>
            <w:r>
              <w:rPr>
                <w:sz w:val="22"/>
                <w:szCs w:val="22"/>
              </w:rPr>
              <w:t>Watch Stander</w:t>
            </w:r>
            <w:r w:rsidR="00FC3B1A">
              <w:rPr>
                <w:sz w:val="22"/>
                <w:szCs w:val="22"/>
              </w:rPr>
              <w:t>/ Leader</w:t>
            </w:r>
          </w:p>
        </w:tc>
        <w:tc>
          <w:tcPr>
            <w:tcW w:w="3192" w:type="dxa"/>
          </w:tcPr>
          <w:p w:rsidR="00A422DF" w:rsidRPr="00556416" w:rsidRDefault="00A422DF" w:rsidP="0084461E">
            <w:pPr>
              <w:rPr>
                <w:sz w:val="22"/>
                <w:szCs w:val="22"/>
              </w:rPr>
            </w:pPr>
            <w:r>
              <w:rPr>
                <w:sz w:val="22"/>
                <w:szCs w:val="22"/>
              </w:rPr>
              <w:t>NOAA OER / UCAR</w:t>
            </w:r>
          </w:p>
        </w:tc>
      </w:tr>
      <w:tr w:rsidR="00A422DF" w:rsidRPr="00386D7B">
        <w:tc>
          <w:tcPr>
            <w:tcW w:w="3192" w:type="dxa"/>
          </w:tcPr>
          <w:p w:rsidR="00A422DF" w:rsidRPr="00556416" w:rsidRDefault="00A422DF" w:rsidP="0084461E">
            <w:pPr>
              <w:rPr>
                <w:sz w:val="22"/>
                <w:szCs w:val="22"/>
              </w:rPr>
            </w:pPr>
          </w:p>
        </w:tc>
        <w:tc>
          <w:tcPr>
            <w:tcW w:w="3192" w:type="dxa"/>
          </w:tcPr>
          <w:p w:rsidR="00A422DF" w:rsidRDefault="00A422DF" w:rsidP="0084461E">
            <w:pPr>
              <w:rPr>
                <w:sz w:val="22"/>
                <w:szCs w:val="22"/>
              </w:rPr>
            </w:pPr>
          </w:p>
        </w:tc>
        <w:tc>
          <w:tcPr>
            <w:tcW w:w="3192" w:type="dxa"/>
          </w:tcPr>
          <w:p w:rsidR="00A422DF" w:rsidRPr="00556416" w:rsidRDefault="00A422DF" w:rsidP="0084461E">
            <w:pPr>
              <w:rPr>
                <w:sz w:val="22"/>
                <w:szCs w:val="22"/>
              </w:rPr>
            </w:pPr>
          </w:p>
        </w:tc>
      </w:tr>
    </w:tbl>
    <w:p w:rsidR="00F802DB" w:rsidRPr="00386D7B" w:rsidRDefault="00F802DB" w:rsidP="00F802DB"/>
    <w:p w:rsidR="00F802DB" w:rsidRDefault="00F802DB" w:rsidP="00F802DB">
      <w:pPr>
        <w:pStyle w:val="Heading1"/>
      </w:pPr>
      <w:bookmarkStart w:id="7" w:name="_Toc273978974"/>
    </w:p>
    <w:p w:rsidR="00F802DB" w:rsidRDefault="00F802DB" w:rsidP="00F802DB">
      <w:pPr>
        <w:pStyle w:val="Heading1"/>
        <w:numPr>
          <w:ilvl w:val="0"/>
          <w:numId w:val="8"/>
        </w:numPr>
      </w:pPr>
      <w:bookmarkStart w:id="8" w:name="_Toc326841010"/>
      <w:r>
        <w:t>Summary of Major Findings</w:t>
      </w:r>
      <w:bookmarkEnd w:id="8"/>
    </w:p>
    <w:p w:rsidR="00FC3B1A" w:rsidRDefault="00FC3B1A" w:rsidP="00C72D3A"/>
    <w:p w:rsidR="00C72D3A" w:rsidRDefault="00A422DF" w:rsidP="00C72D3A">
      <w:r>
        <w:t xml:space="preserve">The expedition was divided into focused mapping areas while in transit from Galveston, TX to Norfolk, VA. The transit track line was deliberately laid adjacent to existing multibeam coverage. </w:t>
      </w:r>
    </w:p>
    <w:p w:rsidR="00A422DF" w:rsidRDefault="00A422DF" w:rsidP="00C72D3A"/>
    <w:p w:rsidR="00811FC2" w:rsidRPr="00C75B11" w:rsidRDefault="00C75B11" w:rsidP="00C75B11">
      <w:pPr>
        <w:pStyle w:val="Heading2"/>
      </w:pPr>
      <w:bookmarkStart w:id="9" w:name="_Toc326841011"/>
      <w:r>
        <w:t xml:space="preserve">a. </w:t>
      </w:r>
      <w:r w:rsidRPr="00C75B11">
        <w:t>BOEM / UNH Focused site (In vicinity of Green Canyon and Assumption Hill</w:t>
      </w:r>
      <w:r w:rsidR="00811FC2" w:rsidRPr="00C75B11">
        <w:t>)</w:t>
      </w:r>
      <w:bookmarkEnd w:id="9"/>
    </w:p>
    <w:p w:rsidR="00811FC2" w:rsidRDefault="00811FC2" w:rsidP="00C72D3A"/>
    <w:p w:rsidR="00A422DF" w:rsidRDefault="00C75B11" w:rsidP="00C75B11">
      <w:r>
        <w:t xml:space="preserve">Assumption Hill / </w:t>
      </w:r>
      <w:r w:rsidR="00FC3B1A">
        <w:t>Green C</w:t>
      </w:r>
      <w:r w:rsidR="00A422DF">
        <w:t>anyon was the first focused site of the expedition where the EM302 and EK6</w:t>
      </w:r>
      <w:r w:rsidR="00FC3B1A">
        <w:t>0 detected approx</w:t>
      </w:r>
      <w:r>
        <w:t>imately</w:t>
      </w:r>
      <w:r w:rsidR="00FC3B1A">
        <w:t xml:space="preserve"> </w:t>
      </w:r>
      <w:r w:rsidR="00A422DF">
        <w:t xml:space="preserve">50 distinct water column targets which were presumed to be gas seeps rising </w:t>
      </w:r>
      <w:r w:rsidR="00FC3B1A">
        <w:t>from</w:t>
      </w:r>
      <w:r w:rsidR="00A422DF">
        <w:t xml:space="preserve"> the seafloor. Dr. Carney (LSU) provided locations of the video observations of the seeps from 1980</w:t>
      </w:r>
      <w:r w:rsidR="00961707">
        <w:t xml:space="preserve"> to </w:t>
      </w:r>
      <w:r w:rsidR="00FC3B1A">
        <w:t xml:space="preserve">the </w:t>
      </w:r>
      <w:r w:rsidR="00961707">
        <w:t xml:space="preserve">present. Figure </w:t>
      </w:r>
      <w:r>
        <w:t>3</w:t>
      </w:r>
      <w:r w:rsidR="00961707">
        <w:t xml:space="preserve"> shows a screen shot of </w:t>
      </w:r>
      <w:r w:rsidR="00961707">
        <w:lastRenderedPageBreak/>
        <w:t>QPS</w:t>
      </w:r>
      <w:r w:rsidR="00FC3B1A">
        <w:t>/</w:t>
      </w:r>
      <w:proofErr w:type="spellStart"/>
      <w:r w:rsidR="00FC3B1A">
        <w:t>Fledermaus</w:t>
      </w:r>
      <w:proofErr w:type="spellEnd"/>
      <w:r w:rsidR="00961707">
        <w:t xml:space="preserve"> processed data</w:t>
      </w:r>
      <w:r w:rsidR="00FC3B1A">
        <w:t xml:space="preserve"> </w:t>
      </w:r>
      <w:r w:rsidR="001D1C52">
        <w:t>of</w:t>
      </w:r>
      <w:r w:rsidR="00FC3B1A">
        <w:t xml:space="preserve"> the northern area with</w:t>
      </w:r>
      <w:r w:rsidR="001D1C52">
        <w:t>in this focused mapping site</w:t>
      </w:r>
      <w:r w:rsidR="00961707">
        <w:t xml:space="preserve"> showing the bathymetry and the water column curtain obtained from the EK 60 sonar. The presumed seeps are highlighted by blue arrows. </w:t>
      </w:r>
    </w:p>
    <w:p w:rsidR="00A422DF" w:rsidRDefault="00A422DF" w:rsidP="00C72D3A"/>
    <w:p w:rsidR="00A422DF" w:rsidRDefault="009A4772" w:rsidP="00C72D3A">
      <w:r>
        <w:rPr>
          <w:noProof/>
        </w:rPr>
        <w:drawing>
          <wp:inline distT="0" distB="0" distL="0" distR="0">
            <wp:extent cx="5045931" cy="4673358"/>
            <wp:effectExtent l="19050" t="0" r="2319" b="0"/>
            <wp:docPr id="3" name="Picture 3" descr="Bathy_EK60_WaterColumn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hy_EK60_WaterColumnData"/>
                    <pic:cNvPicPr>
                      <a:picLocks noChangeAspect="1" noChangeArrowheads="1"/>
                    </pic:cNvPicPr>
                  </pic:nvPicPr>
                  <pic:blipFill>
                    <a:blip r:embed="rId17" cstate="print"/>
                    <a:srcRect/>
                    <a:stretch>
                      <a:fillRect/>
                    </a:stretch>
                  </pic:blipFill>
                  <pic:spPr bwMode="auto">
                    <a:xfrm>
                      <a:off x="0" y="0"/>
                      <a:ext cx="5047377" cy="4674697"/>
                    </a:xfrm>
                    <a:prstGeom prst="rect">
                      <a:avLst/>
                    </a:prstGeom>
                    <a:noFill/>
                    <a:ln w="9525">
                      <a:noFill/>
                      <a:miter lim="800000"/>
                      <a:headEnd/>
                      <a:tailEnd/>
                    </a:ln>
                  </pic:spPr>
                </pic:pic>
              </a:graphicData>
            </a:graphic>
          </wp:inline>
        </w:drawing>
      </w:r>
    </w:p>
    <w:p w:rsidR="00C72D3A" w:rsidRDefault="00C72D3A" w:rsidP="00C72D3A"/>
    <w:p w:rsidR="00E0130E" w:rsidRDefault="00C75B11" w:rsidP="00E0130E">
      <w:r>
        <w:t xml:space="preserve">Figure 3: Top panel shows the bathymetry collected by EM 302. Lower panel shows the curtain of EK 60 single beam water column backscatter showing several presumed gaseous seeps (highlighted by blue arrows). </w:t>
      </w:r>
    </w:p>
    <w:p w:rsidR="00B57923" w:rsidRDefault="00B57923" w:rsidP="00641E54"/>
    <w:p w:rsidR="00B57923" w:rsidRDefault="00961707" w:rsidP="00C75B11">
      <w:r>
        <w:t>Th</w:t>
      </w:r>
      <w:r w:rsidR="001D1C52">
        <w:t>e following image (Fig</w:t>
      </w:r>
      <w:r w:rsidR="00C75B11">
        <w:t>ure</w:t>
      </w:r>
      <w:r>
        <w:t xml:space="preserve"> </w:t>
      </w:r>
      <w:r w:rsidR="00C75B11">
        <w:t>4</w:t>
      </w:r>
      <w:r>
        <w:t xml:space="preserve">) shows the location of the video observations of the seeps along with the seeps locations as detected by </w:t>
      </w:r>
      <w:r w:rsidR="001D1C52">
        <w:t xml:space="preserve">the </w:t>
      </w:r>
      <w:r>
        <w:t xml:space="preserve">EM302 and </w:t>
      </w:r>
      <w:r w:rsidR="001D1C52">
        <w:t xml:space="preserve">the </w:t>
      </w:r>
      <w:r>
        <w:t>EK60. The seep locations are overlaid on the bathymetric data that were collected during the current expedition.</w:t>
      </w:r>
    </w:p>
    <w:p w:rsidR="00961707" w:rsidRDefault="00961707" w:rsidP="00641E54"/>
    <w:p w:rsidR="000448EF" w:rsidRDefault="009A4772" w:rsidP="00641E54">
      <w:r>
        <w:rPr>
          <w:noProof/>
        </w:rPr>
        <w:lastRenderedPageBreak/>
        <w:drawing>
          <wp:inline distT="0" distB="0" distL="0" distR="0">
            <wp:extent cx="4378021" cy="3387169"/>
            <wp:effectExtent l="19050" t="0" r="3479" b="0"/>
            <wp:docPr id="4" name="Picture 4" descr="Seeps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psResults"/>
                    <pic:cNvPicPr>
                      <a:picLocks noChangeAspect="1" noChangeArrowheads="1"/>
                    </pic:cNvPicPr>
                  </pic:nvPicPr>
                  <pic:blipFill>
                    <a:blip r:embed="rId18" cstate="print"/>
                    <a:srcRect/>
                    <a:stretch>
                      <a:fillRect/>
                    </a:stretch>
                  </pic:blipFill>
                  <pic:spPr bwMode="auto">
                    <a:xfrm>
                      <a:off x="0" y="0"/>
                      <a:ext cx="4383078" cy="3391081"/>
                    </a:xfrm>
                    <a:prstGeom prst="rect">
                      <a:avLst/>
                    </a:prstGeom>
                    <a:noFill/>
                    <a:ln w="9525">
                      <a:noFill/>
                      <a:miter lim="800000"/>
                      <a:headEnd/>
                      <a:tailEnd/>
                    </a:ln>
                  </pic:spPr>
                </pic:pic>
              </a:graphicData>
            </a:graphic>
          </wp:inline>
        </w:drawing>
      </w:r>
    </w:p>
    <w:p w:rsidR="00961707" w:rsidRDefault="00961707" w:rsidP="00641E54"/>
    <w:p w:rsidR="00961707" w:rsidRDefault="00961707" w:rsidP="00C75B11">
      <w:r w:rsidRPr="00C75B11">
        <w:t xml:space="preserve">Figure </w:t>
      </w:r>
      <w:r w:rsidR="00C75B11" w:rsidRPr="00C75B11">
        <w:t>4</w:t>
      </w:r>
      <w:r w:rsidRPr="00C75B11">
        <w:t xml:space="preserve">: </w:t>
      </w:r>
      <w:r w:rsidR="00C75B11">
        <w:t xml:space="preserve">Compilation of presumed gaseous seeps detected by EM 302 and EK 60 water column backscatter data draped over the bathymetry collected by EM 302. The near circular feature in the middle of the Figure is Assumption Hill. </w:t>
      </w:r>
    </w:p>
    <w:p w:rsidR="00961707" w:rsidRDefault="00961707" w:rsidP="00641E54"/>
    <w:p w:rsidR="00B57923" w:rsidRDefault="009A4772" w:rsidP="00641E54">
      <w:r>
        <w:rPr>
          <w:noProof/>
        </w:rPr>
        <w:drawing>
          <wp:inline distT="0" distB="0" distL="0" distR="0">
            <wp:extent cx="4374846" cy="3384713"/>
            <wp:effectExtent l="19050" t="0" r="6654" b="0"/>
            <wp:docPr id="5" name="Picture 5" descr="SeepResults_Backsc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pResults_Backscatter"/>
                    <pic:cNvPicPr>
                      <a:picLocks noChangeAspect="1" noChangeArrowheads="1"/>
                    </pic:cNvPicPr>
                  </pic:nvPicPr>
                  <pic:blipFill>
                    <a:blip r:embed="rId19" cstate="print"/>
                    <a:srcRect/>
                    <a:stretch>
                      <a:fillRect/>
                    </a:stretch>
                  </pic:blipFill>
                  <pic:spPr bwMode="auto">
                    <a:xfrm>
                      <a:off x="0" y="0"/>
                      <a:ext cx="4380682" cy="3389228"/>
                    </a:xfrm>
                    <a:prstGeom prst="rect">
                      <a:avLst/>
                    </a:prstGeom>
                    <a:noFill/>
                    <a:ln w="9525">
                      <a:noFill/>
                      <a:miter lim="800000"/>
                      <a:headEnd/>
                      <a:tailEnd/>
                    </a:ln>
                  </pic:spPr>
                </pic:pic>
              </a:graphicData>
            </a:graphic>
          </wp:inline>
        </w:drawing>
      </w:r>
    </w:p>
    <w:p w:rsidR="00B57923" w:rsidRDefault="00B57923" w:rsidP="00641E54"/>
    <w:p w:rsidR="00C75B11" w:rsidRDefault="00961707" w:rsidP="00C75B11">
      <w:r>
        <w:t xml:space="preserve">Figure </w:t>
      </w:r>
      <w:r w:rsidR="00C75B11">
        <w:t>5</w:t>
      </w:r>
      <w:r>
        <w:t xml:space="preserve">: </w:t>
      </w:r>
      <w:r w:rsidR="00C75B11">
        <w:t xml:space="preserve">Compilation of presumed gaseous seeps detected by EM 302 and EK 60 water column backscatter data draped over the seafloor backscatter data collected by EM 302. </w:t>
      </w:r>
    </w:p>
    <w:p w:rsidR="0011058D" w:rsidRPr="00C75B11" w:rsidRDefault="001D1C52" w:rsidP="00E0130E">
      <w:pPr>
        <w:rPr>
          <w:bCs/>
        </w:rPr>
      </w:pPr>
      <w:r w:rsidRPr="00C75B11">
        <w:rPr>
          <w:bCs/>
        </w:rPr>
        <w:lastRenderedPageBreak/>
        <w:t xml:space="preserve">The locations of the seeps </w:t>
      </w:r>
      <w:r w:rsidR="00961707" w:rsidRPr="00C75B11">
        <w:rPr>
          <w:bCs/>
        </w:rPr>
        <w:t>detected in this area are tabulated below</w:t>
      </w:r>
      <w:r w:rsidRPr="00C75B11">
        <w:rPr>
          <w:bCs/>
        </w:rPr>
        <w:t>:</w:t>
      </w:r>
    </w:p>
    <w:p w:rsidR="00961707" w:rsidRDefault="00961707" w:rsidP="00E0130E"/>
    <w:p w:rsidR="00A54515" w:rsidRPr="001D1C52" w:rsidRDefault="00C75B11" w:rsidP="00E0130E">
      <w:pPr>
        <w:rPr>
          <w:i/>
        </w:rPr>
      </w:pPr>
      <w:r>
        <w:rPr>
          <w:i/>
        </w:rPr>
        <w:t xml:space="preserve">Table 1: </w:t>
      </w:r>
      <w:r w:rsidR="00A54515" w:rsidRPr="001D1C52">
        <w:rPr>
          <w:i/>
        </w:rPr>
        <w:t>Seep locations detected by EM 302</w:t>
      </w:r>
      <w:r>
        <w:rPr>
          <w:i/>
        </w:rPr>
        <w:t>.</w:t>
      </w:r>
    </w:p>
    <w:tbl>
      <w:tblPr>
        <w:tblW w:w="8807"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228"/>
        <w:gridCol w:w="1350"/>
        <w:gridCol w:w="1530"/>
        <w:gridCol w:w="1800"/>
        <w:gridCol w:w="1620"/>
      </w:tblGrid>
      <w:tr w:rsidR="00FB2EED" w:rsidRPr="00C75B11" w:rsidTr="00C75B11">
        <w:trPr>
          <w:trHeight w:val="300"/>
        </w:trPr>
        <w:tc>
          <w:tcPr>
            <w:tcW w:w="1454" w:type="dxa"/>
            <w:shd w:val="clear" w:color="auto" w:fill="auto"/>
            <w:noWrap/>
            <w:vAlign w:val="bottom"/>
            <w:hideMark/>
          </w:tcPr>
          <w:p w:rsidR="00FB2EED" w:rsidRPr="00C75B11" w:rsidRDefault="001D1C52" w:rsidP="00FB2EED">
            <w:pPr>
              <w:jc w:val="right"/>
              <w:rPr>
                <w:rFonts w:asciiTheme="majorBidi" w:hAnsiTheme="majorBidi" w:cstheme="majorBidi"/>
                <w:b/>
                <w:bCs/>
                <w:color w:val="000000"/>
                <w:sz w:val="20"/>
                <w:szCs w:val="20"/>
              </w:rPr>
            </w:pPr>
            <w:r w:rsidRPr="00C75B11">
              <w:rPr>
                <w:rFonts w:asciiTheme="majorBidi" w:hAnsiTheme="majorBidi" w:cstheme="majorBidi"/>
                <w:b/>
                <w:bCs/>
                <w:color w:val="000000"/>
                <w:sz w:val="20"/>
                <w:szCs w:val="20"/>
              </w:rPr>
              <w:t>Longitude</w:t>
            </w:r>
            <w:r w:rsidR="00C75B11">
              <w:rPr>
                <w:rFonts w:asciiTheme="majorBidi" w:hAnsiTheme="majorBidi" w:cstheme="majorBidi"/>
                <w:b/>
                <w:bCs/>
                <w:color w:val="000000"/>
                <w:sz w:val="20"/>
                <w:szCs w:val="20"/>
              </w:rPr>
              <w:t>(W)</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b/>
                <w:bCs/>
                <w:color w:val="000000"/>
                <w:sz w:val="20"/>
                <w:szCs w:val="20"/>
              </w:rPr>
            </w:pPr>
            <w:r w:rsidRPr="00C75B11">
              <w:rPr>
                <w:rFonts w:asciiTheme="majorBidi" w:hAnsiTheme="majorBidi" w:cstheme="majorBidi"/>
                <w:b/>
                <w:bCs/>
                <w:color w:val="000000"/>
                <w:sz w:val="20"/>
                <w:szCs w:val="20"/>
              </w:rPr>
              <w:t>Latitude</w:t>
            </w:r>
            <w:r w:rsidR="00C75B11">
              <w:rPr>
                <w:rFonts w:asciiTheme="majorBidi" w:hAnsiTheme="majorBidi" w:cstheme="majorBidi"/>
                <w:b/>
                <w:bCs/>
                <w:color w:val="000000"/>
                <w:sz w:val="20"/>
                <w:szCs w:val="20"/>
              </w:rPr>
              <w:t>(N)</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b/>
                <w:bCs/>
                <w:color w:val="000000"/>
                <w:sz w:val="20"/>
                <w:szCs w:val="20"/>
              </w:rPr>
            </w:pPr>
            <w:r w:rsidRPr="00C75B11">
              <w:rPr>
                <w:rFonts w:asciiTheme="majorBidi" w:hAnsiTheme="majorBidi" w:cstheme="majorBidi"/>
                <w:b/>
                <w:bCs/>
                <w:color w:val="000000"/>
                <w:sz w:val="20"/>
                <w:szCs w:val="20"/>
              </w:rPr>
              <w:t>Depth</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b/>
                <w:bCs/>
                <w:color w:val="000000"/>
                <w:sz w:val="20"/>
                <w:szCs w:val="20"/>
              </w:rPr>
            </w:pPr>
            <w:r w:rsidRPr="00C75B11">
              <w:rPr>
                <w:rFonts w:asciiTheme="majorBidi" w:hAnsiTheme="majorBidi" w:cstheme="majorBidi"/>
                <w:b/>
                <w:bCs/>
                <w:color w:val="000000"/>
                <w:sz w:val="20"/>
                <w:szCs w:val="20"/>
              </w:rPr>
              <w:t>Longitude</w:t>
            </w:r>
            <w:r w:rsidR="00C75B11">
              <w:rPr>
                <w:rFonts w:asciiTheme="majorBidi" w:hAnsiTheme="majorBidi" w:cstheme="majorBidi"/>
                <w:b/>
                <w:bCs/>
                <w:color w:val="000000"/>
                <w:sz w:val="20"/>
                <w:szCs w:val="20"/>
              </w:rPr>
              <w:t>(W)</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b/>
                <w:bCs/>
                <w:color w:val="000000"/>
                <w:sz w:val="20"/>
                <w:szCs w:val="20"/>
              </w:rPr>
            </w:pPr>
            <w:r w:rsidRPr="00C75B11">
              <w:rPr>
                <w:rFonts w:asciiTheme="majorBidi" w:hAnsiTheme="majorBidi" w:cstheme="majorBidi"/>
                <w:b/>
                <w:bCs/>
                <w:color w:val="000000"/>
                <w:sz w:val="20"/>
                <w:szCs w:val="20"/>
              </w:rPr>
              <w:t>Latitude</w:t>
            </w:r>
            <w:r w:rsidR="00C75B11">
              <w:rPr>
                <w:rFonts w:asciiTheme="majorBidi" w:hAnsiTheme="majorBidi" w:cstheme="majorBidi"/>
                <w:b/>
                <w:bCs/>
                <w:color w:val="000000"/>
                <w:sz w:val="20"/>
                <w:szCs w:val="20"/>
              </w:rPr>
              <w:t>(N)</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b/>
                <w:bCs/>
                <w:color w:val="000000"/>
                <w:sz w:val="20"/>
                <w:szCs w:val="20"/>
              </w:rPr>
            </w:pPr>
            <w:r w:rsidRPr="00C75B11">
              <w:rPr>
                <w:rFonts w:asciiTheme="majorBidi" w:hAnsiTheme="majorBidi" w:cstheme="majorBidi"/>
                <w:b/>
                <w:bCs/>
                <w:color w:val="000000"/>
                <w:sz w:val="20"/>
                <w:szCs w:val="20"/>
              </w:rPr>
              <w:t>Depth</w:t>
            </w:r>
          </w:p>
        </w:tc>
      </w:tr>
      <w:tr w:rsidR="00FB2EED" w:rsidRPr="00C75B11" w:rsidTr="00C75B11">
        <w:trPr>
          <w:trHeight w:val="300"/>
        </w:trPr>
        <w:tc>
          <w:tcPr>
            <w:tcW w:w="1454"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-91.553</w:t>
            </w:r>
          </w:p>
        </w:tc>
        <w:tc>
          <w:tcPr>
            <w:tcW w:w="1053"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27.79611</w:t>
            </w:r>
          </w:p>
        </w:tc>
        <w:tc>
          <w:tcPr>
            <w:tcW w:w="1350" w:type="dxa"/>
            <w:tcBorders>
              <w:righ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-76.1</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-91.258</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27.72639</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-628.37</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-91.259</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27.63055</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-822.61</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-91.278</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27.71992</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-661.22</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-91.49</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27.83852</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-281.99</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-91.504</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27.88504</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-184.22</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-91.49</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27.83849</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-308.07</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-91.228</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28.01329</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-132.13</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-92.174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27.81228</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-308.96</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-91.26</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27.98956</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-163.56</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-92.174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27.81138</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-302.54</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-91.572</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27.81889</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-356.94</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-92.153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27.80588</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-246.09</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-91.076</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27.95412</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-195.07</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-91.256</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28.02112</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-130.41</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-91.076</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27.95405</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-193.59</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-91.49</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27.89958</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-180.3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-91.064</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27.95508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-198.88</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-91.73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27.75915</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-516.93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-91.52</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27.7833</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-519.86</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-91.442</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27.90349</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-202.81</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-91.611</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27.73644</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-486</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-91.645</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27.80155</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-368.22</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-91.649</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27.67198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-703.8</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27.96291</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-267.84</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-91.382</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27.81312</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-319.05</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-91.523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27.84253</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-370.67</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-91.31</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27.73868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-533.2</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-91.721</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27.80529</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-337.12</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-91.317</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27.74122</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-580.83</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-91.503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27.81134</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-465.32</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-91.349</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27.72914</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-644.33</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-91.671</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27.76906</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-562.5</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-91.492</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27.59195</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-894.43</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-91.384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27.61177</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-889.81</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-91.348</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27.66338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-792.17</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-91.382</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27.60975</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-903.83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-91.341</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27.66321</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-779.86</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-91.27</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27.6595</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-825.73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-91.342</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27.66903</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-806.44</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-91.321</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27.63451</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-795.76</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-91.204</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27.7372</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-544.53</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-91.409</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27.58827</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-945.83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-91.196</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27.74036</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-540.38</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-91.336</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27.62947</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-807.76</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-91.335</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27.64816</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-783.99</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27.69987</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-617.66</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-91.334</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27.64449</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-802.4</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-91.506</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27.64479</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-792.15</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-91.328</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27.65675</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-798.34</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-91.304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27.72961</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-526.15</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-91.41</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27.83758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-265.66</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-91.303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27.72949</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-555.15</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-91.407</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27.83175</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-221.22</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-91.303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27.72966</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-557.43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-91.507</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27.76971</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-555.39</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-91.302</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27.72878</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-560.86</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-91.696</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27.61311</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-767.9</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-91.302</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27.73114</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-511.37</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-91.697</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27.61305</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-773.67</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-91.223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27.76914</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-450.87</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-91.696</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27.60691</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-765.8</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-91.223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27.77028</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-420.52</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-91.697</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27.61238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-783.18</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-91.222</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27.77038</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-429.12</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-91.693</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27.61622</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-748.38</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-91.216</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27.76944</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-374</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-91.668</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27.62975</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-696.33</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-91.215</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27.77117</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-433.77</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-91.66</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27.63128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-775.43</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-91.215</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27.77214</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-440.44</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-91.586</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27.6698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-860.6</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-91.215</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27.77406</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-421.49</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-91.565</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27.67957</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-910.74</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-91.215</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27.77616</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-435.75</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-91.561</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27.67891</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-885.48</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lastRenderedPageBreak/>
              <w:t>-91.219</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27.74156</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-540.39</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-91.563</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27.68202</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-841.32</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-91.222</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27.74594</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-524.09</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-91.559</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27.68114</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-839.26</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-91.254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27.73152</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-630.43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-91.559</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27.68228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-839.18</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-91.558</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27.68219</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-835.3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-91.534</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27.81282</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-341.05</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-91.522</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27.68165</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-663.48</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-91.532</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27.80856</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-107.1</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-91.525</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27.67742</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-698.24</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-91.533</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27.8085</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-102.67</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27.67271</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-694.45</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-91.533</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27.80835</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-104.36</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-91.532</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27.67291</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-717.59</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-91.534</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27.80821</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-85.98</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-91.532</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27.67116</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-715.59</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-91.534</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27.80799</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-80.02</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-91.533</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27.6706</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-707.93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-91.534</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27.80794</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-80.99</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27.67216</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-721.37</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-91.545</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27.80128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-70.12</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27.67186</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-725.23</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-91.545</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27.80105</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-71.49</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-91.535</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27.66873</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-733.02</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-91.546</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27.80092</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-79.87</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-91.539</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27.66965</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-783.35</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-91.548</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27.79957</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-67.29</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27.66987</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-800.56</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-91.499</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27.83598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-347.53</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-91.654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27.65567</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-772.95</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-91.353</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27.80618</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-435.62</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-91.544</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27.82379</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-305.32</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-91.529</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27.71656</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-641.32</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-91.538</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27.82711</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-365.38</w:t>
            </w:r>
          </w:p>
        </w:tc>
        <w:tc>
          <w:tcPr>
            <w:tcW w:w="1530" w:type="dxa"/>
            <w:tcBorders>
              <w:left w:val="single" w:sz="12" w:space="0" w:color="auto"/>
            </w:tcBorders>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-91.54</w:t>
            </w:r>
          </w:p>
        </w:tc>
        <w:tc>
          <w:tcPr>
            <w:tcW w:w="180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27.71119</w:t>
            </w:r>
          </w:p>
        </w:tc>
        <w:tc>
          <w:tcPr>
            <w:tcW w:w="1620" w:type="dxa"/>
            <w:shd w:val="clear" w:color="auto" w:fill="auto"/>
            <w:noWrap/>
            <w:vAlign w:val="bottom"/>
            <w:hideMark/>
          </w:tcPr>
          <w:p w:rsidR="00FB2EED" w:rsidRPr="00C75B11" w:rsidRDefault="00FB2EED" w:rsidP="00FC71A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-609.43</w:t>
            </w: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-91.537</w:t>
            </w: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27.82729</w:t>
            </w: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-365.34</w:t>
            </w:r>
          </w:p>
        </w:tc>
        <w:tc>
          <w:tcPr>
            <w:tcW w:w="1530" w:type="dxa"/>
            <w:tcBorders>
              <w:left w:val="single" w:sz="12" w:space="0" w:color="auto"/>
            </w:tcBorders>
            <w:shd w:val="clear" w:color="auto" w:fill="auto"/>
            <w:noWrap/>
            <w:vAlign w:val="bottom"/>
            <w:hideMark/>
          </w:tcPr>
          <w:p w:rsidR="00FB2EED" w:rsidRPr="00C75B11" w:rsidRDefault="00FB2EED" w:rsidP="00FB2EED">
            <w:pPr>
              <w:rPr>
                <w:rFonts w:asciiTheme="majorBidi" w:hAnsiTheme="majorBidi" w:cstheme="majorBidi"/>
                <w:color w:val="000000"/>
                <w:sz w:val="20"/>
                <w:szCs w:val="20"/>
              </w:rPr>
            </w:pPr>
          </w:p>
        </w:tc>
        <w:tc>
          <w:tcPr>
            <w:tcW w:w="1800" w:type="dxa"/>
            <w:shd w:val="clear" w:color="auto" w:fill="auto"/>
            <w:noWrap/>
            <w:vAlign w:val="bottom"/>
            <w:hideMark/>
          </w:tcPr>
          <w:p w:rsidR="00FB2EED" w:rsidRPr="00C75B11" w:rsidRDefault="00FB2EED" w:rsidP="00FB2EED">
            <w:pPr>
              <w:rPr>
                <w:rFonts w:asciiTheme="majorBidi" w:hAnsiTheme="majorBidi" w:cstheme="majorBidi"/>
                <w:color w:val="000000"/>
                <w:sz w:val="20"/>
                <w:szCs w:val="20"/>
              </w:rPr>
            </w:pPr>
          </w:p>
        </w:tc>
        <w:tc>
          <w:tcPr>
            <w:tcW w:w="1620" w:type="dxa"/>
            <w:shd w:val="clear" w:color="auto" w:fill="auto"/>
            <w:noWrap/>
            <w:vAlign w:val="bottom"/>
            <w:hideMark/>
          </w:tcPr>
          <w:p w:rsidR="00FB2EED" w:rsidRPr="00C75B11" w:rsidRDefault="00FB2EED" w:rsidP="00FB2EED">
            <w:pPr>
              <w:rPr>
                <w:rFonts w:asciiTheme="majorBidi" w:hAnsiTheme="majorBidi" w:cstheme="majorBidi"/>
                <w:color w:val="000000"/>
                <w:sz w:val="20"/>
                <w:szCs w:val="20"/>
              </w:rPr>
            </w:pPr>
          </w:p>
        </w:tc>
      </w:tr>
      <w:tr w:rsidR="00FB2EED" w:rsidRPr="00C75B11" w:rsidTr="00C75B11">
        <w:trPr>
          <w:trHeight w:val="300"/>
        </w:trPr>
        <w:tc>
          <w:tcPr>
            <w:tcW w:w="1454"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p>
        </w:tc>
        <w:tc>
          <w:tcPr>
            <w:tcW w:w="1053"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p>
        </w:tc>
        <w:tc>
          <w:tcPr>
            <w:tcW w:w="1350" w:type="dxa"/>
            <w:tcBorders>
              <w:right w:val="single" w:sz="12" w:space="0" w:color="auto"/>
            </w:tcBorders>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p>
        </w:tc>
        <w:tc>
          <w:tcPr>
            <w:tcW w:w="1530" w:type="dxa"/>
            <w:tcBorders>
              <w:left w:val="single" w:sz="12" w:space="0" w:color="auto"/>
            </w:tcBorders>
            <w:shd w:val="clear" w:color="auto" w:fill="auto"/>
            <w:noWrap/>
            <w:vAlign w:val="bottom"/>
            <w:hideMark/>
          </w:tcPr>
          <w:p w:rsidR="00FB2EED" w:rsidRPr="00C75B11" w:rsidRDefault="00FB2EED" w:rsidP="00FB2EED">
            <w:pPr>
              <w:rPr>
                <w:rFonts w:asciiTheme="majorBidi" w:hAnsiTheme="majorBidi" w:cstheme="majorBidi"/>
                <w:color w:val="000000"/>
                <w:sz w:val="20"/>
                <w:szCs w:val="20"/>
              </w:rPr>
            </w:pPr>
          </w:p>
        </w:tc>
        <w:tc>
          <w:tcPr>
            <w:tcW w:w="1800" w:type="dxa"/>
            <w:shd w:val="clear" w:color="auto" w:fill="auto"/>
            <w:noWrap/>
            <w:vAlign w:val="bottom"/>
            <w:hideMark/>
          </w:tcPr>
          <w:p w:rsidR="00FB2EED" w:rsidRPr="00C75B11" w:rsidRDefault="00FB2EED" w:rsidP="00FB2EED">
            <w:pPr>
              <w:rPr>
                <w:rFonts w:asciiTheme="majorBidi" w:hAnsiTheme="majorBidi" w:cstheme="majorBidi"/>
                <w:color w:val="000000"/>
                <w:sz w:val="20"/>
                <w:szCs w:val="20"/>
              </w:rPr>
            </w:pPr>
          </w:p>
        </w:tc>
        <w:tc>
          <w:tcPr>
            <w:tcW w:w="1620" w:type="dxa"/>
            <w:shd w:val="clear" w:color="auto" w:fill="auto"/>
            <w:noWrap/>
            <w:vAlign w:val="bottom"/>
            <w:hideMark/>
          </w:tcPr>
          <w:p w:rsidR="00FB2EED" w:rsidRPr="00C75B11" w:rsidRDefault="00FB2EED" w:rsidP="00FB2EED">
            <w:pPr>
              <w:rPr>
                <w:rFonts w:asciiTheme="majorBidi" w:hAnsiTheme="majorBidi" w:cstheme="majorBidi"/>
                <w:color w:val="000000"/>
                <w:sz w:val="20"/>
                <w:szCs w:val="20"/>
              </w:rPr>
            </w:pPr>
          </w:p>
        </w:tc>
      </w:tr>
    </w:tbl>
    <w:p w:rsidR="009867D5" w:rsidRDefault="009867D5" w:rsidP="00E0130E"/>
    <w:p w:rsidR="00FB2EED" w:rsidRPr="001D1C52" w:rsidRDefault="00B7150C" w:rsidP="00E0130E">
      <w:pPr>
        <w:rPr>
          <w:i/>
        </w:rPr>
      </w:pPr>
      <w:r>
        <w:rPr>
          <w:i/>
        </w:rPr>
        <w:t xml:space="preserve">Table 2: </w:t>
      </w:r>
      <w:r w:rsidR="001D1C52">
        <w:rPr>
          <w:i/>
        </w:rPr>
        <w:t>Seep Locations detected by EK</w:t>
      </w:r>
      <w:r w:rsidR="009867D5" w:rsidRPr="001D1C52">
        <w:rPr>
          <w:i/>
        </w:rPr>
        <w:t>60</w:t>
      </w:r>
    </w:p>
    <w:tbl>
      <w:tblPr>
        <w:tblW w:w="8121"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1"/>
        <w:gridCol w:w="3150"/>
        <w:gridCol w:w="1980"/>
      </w:tblGrid>
      <w:tr w:rsidR="00FB2EED" w:rsidRPr="00C75B11" w:rsidTr="00FB2EED">
        <w:trPr>
          <w:trHeight w:val="300"/>
        </w:trPr>
        <w:tc>
          <w:tcPr>
            <w:tcW w:w="2991" w:type="dxa"/>
            <w:shd w:val="clear" w:color="auto" w:fill="auto"/>
            <w:noWrap/>
            <w:vAlign w:val="bottom"/>
            <w:hideMark/>
          </w:tcPr>
          <w:p w:rsidR="00FB2EED" w:rsidRPr="00C75B11" w:rsidRDefault="00221EDA" w:rsidP="00FB2EED">
            <w:pPr>
              <w:rPr>
                <w:rFonts w:asciiTheme="majorBidi" w:hAnsiTheme="majorBidi" w:cstheme="majorBidi"/>
                <w:b/>
                <w:bCs/>
                <w:color w:val="000000"/>
                <w:sz w:val="20"/>
                <w:szCs w:val="20"/>
              </w:rPr>
            </w:pPr>
            <w:r w:rsidRPr="00C75B11">
              <w:rPr>
                <w:rFonts w:asciiTheme="majorBidi" w:eastAsia="Calibri" w:hAnsiTheme="majorBidi" w:cstheme="majorBidi"/>
                <w:b/>
                <w:bCs/>
                <w:color w:val="000000"/>
                <w:sz w:val="20"/>
                <w:szCs w:val="20"/>
              </w:rPr>
              <w:t>Longitude</w:t>
            </w:r>
            <w:r w:rsidR="00C75B11">
              <w:rPr>
                <w:rFonts w:asciiTheme="majorBidi" w:eastAsia="Calibri" w:hAnsiTheme="majorBidi" w:cstheme="majorBidi"/>
                <w:b/>
                <w:bCs/>
                <w:color w:val="000000"/>
                <w:sz w:val="20"/>
                <w:szCs w:val="20"/>
              </w:rPr>
              <w:t xml:space="preserve"> (W)</w:t>
            </w:r>
          </w:p>
        </w:tc>
        <w:tc>
          <w:tcPr>
            <w:tcW w:w="3150" w:type="dxa"/>
            <w:shd w:val="clear" w:color="auto" w:fill="auto"/>
            <w:noWrap/>
            <w:vAlign w:val="bottom"/>
            <w:hideMark/>
          </w:tcPr>
          <w:p w:rsidR="00FB2EED" w:rsidRPr="00C75B11" w:rsidRDefault="00221EDA" w:rsidP="00FB2EED">
            <w:pPr>
              <w:rPr>
                <w:rFonts w:asciiTheme="majorBidi" w:hAnsiTheme="majorBidi" w:cstheme="majorBidi"/>
                <w:b/>
                <w:bCs/>
                <w:color w:val="000000"/>
                <w:sz w:val="20"/>
                <w:szCs w:val="20"/>
              </w:rPr>
            </w:pPr>
            <w:r w:rsidRPr="00C75B11">
              <w:rPr>
                <w:rFonts w:asciiTheme="majorBidi" w:hAnsiTheme="majorBidi" w:cstheme="majorBidi"/>
                <w:b/>
                <w:bCs/>
                <w:color w:val="000000"/>
                <w:sz w:val="20"/>
                <w:szCs w:val="20"/>
              </w:rPr>
              <w:t>Latitude</w:t>
            </w:r>
            <w:r w:rsidR="00C75B11">
              <w:rPr>
                <w:rFonts w:asciiTheme="majorBidi" w:hAnsiTheme="majorBidi" w:cstheme="majorBidi"/>
                <w:b/>
                <w:bCs/>
                <w:color w:val="000000"/>
                <w:sz w:val="20"/>
                <w:szCs w:val="20"/>
              </w:rPr>
              <w:t xml:space="preserve"> (N)</w:t>
            </w:r>
          </w:p>
        </w:tc>
        <w:tc>
          <w:tcPr>
            <w:tcW w:w="1980" w:type="dxa"/>
            <w:shd w:val="clear" w:color="auto" w:fill="auto"/>
            <w:noWrap/>
            <w:vAlign w:val="bottom"/>
            <w:hideMark/>
          </w:tcPr>
          <w:p w:rsidR="00FB2EED" w:rsidRPr="00C75B11" w:rsidRDefault="00FB2EED" w:rsidP="00FB2EED">
            <w:pPr>
              <w:rPr>
                <w:rFonts w:asciiTheme="majorBidi" w:hAnsiTheme="majorBidi" w:cstheme="majorBidi"/>
                <w:b/>
                <w:bCs/>
                <w:color w:val="000000"/>
                <w:sz w:val="20"/>
                <w:szCs w:val="20"/>
              </w:rPr>
            </w:pPr>
            <w:r w:rsidRPr="00C75B11">
              <w:rPr>
                <w:rFonts w:asciiTheme="majorBidi" w:hAnsiTheme="majorBidi" w:cstheme="majorBidi"/>
                <w:b/>
                <w:bCs/>
                <w:color w:val="000000"/>
                <w:sz w:val="20"/>
                <w:szCs w:val="20"/>
              </w:rPr>
              <w:t>Depth</w:t>
            </w:r>
            <w:r w:rsidR="00C75B11">
              <w:rPr>
                <w:rFonts w:asciiTheme="majorBidi" w:hAnsiTheme="majorBidi" w:cstheme="majorBidi"/>
                <w:b/>
                <w:bCs/>
                <w:color w:val="000000"/>
                <w:sz w:val="20"/>
                <w:szCs w:val="20"/>
              </w:rPr>
              <w:t xml:space="preserve"> </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-91.667</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27.81214</w:t>
            </w:r>
          </w:p>
        </w:tc>
        <w:tc>
          <w:tcPr>
            <w:tcW w:w="1980" w:type="dxa"/>
            <w:shd w:val="clear" w:color="auto" w:fill="auto"/>
            <w:noWrap/>
            <w:vAlign w:val="bottom"/>
            <w:hideMark/>
          </w:tcPr>
          <w:p w:rsidR="00FB2EED" w:rsidRPr="00C75B11" w:rsidRDefault="00C75B11" w:rsidP="00FB2EED">
            <w:pPr>
              <w:jc w:val="right"/>
              <w:rPr>
                <w:rFonts w:asciiTheme="majorBidi" w:hAnsiTheme="majorBidi" w:cstheme="majorBidi"/>
                <w:color w:val="000000"/>
                <w:sz w:val="20"/>
                <w:szCs w:val="20"/>
              </w:rPr>
            </w:pPr>
            <w:r>
              <w:rPr>
                <w:rFonts w:asciiTheme="majorBidi" w:hAnsiTheme="majorBidi" w:cstheme="majorBidi"/>
                <w:color w:val="000000"/>
                <w:sz w:val="20"/>
                <w:szCs w:val="20"/>
              </w:rPr>
              <w:t xml:space="preserve"> </w:t>
            </w:r>
            <w:r w:rsidR="00FB2EED" w:rsidRPr="00C75B11">
              <w:rPr>
                <w:rFonts w:asciiTheme="majorBidi" w:hAnsiTheme="majorBidi" w:cstheme="majorBidi"/>
                <w:color w:val="000000"/>
                <w:sz w:val="20"/>
                <w:szCs w:val="20"/>
              </w:rPr>
              <w:t>-343.33</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-91.645</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27.80276</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-355.29</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-91.572</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27.81901</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-331.37</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-91.491</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27.83987</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-294.28</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-91.612</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27.73659</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-474.92</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-91.52</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27.78319</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-501.24</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-91.414</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27.83726</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-251.22</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-91.381</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27.81256</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-321.8</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-91.529</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27.71663</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-625.65</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-91.539</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27.71137</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-593.35</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-91.659</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27.65041</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-744.08</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-91.559</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27.68077</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-797.92</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-91.54</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27.66957</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-765.62</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-91.314</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27.74302</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-558.66</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-91.301</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27.72877</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-558.66</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-91.254</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27.73243</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-617.28</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-91.343</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27.66615</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-813.47</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-91.349</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27.6629</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-779.97</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lastRenderedPageBreak/>
              <w:t>-91.204</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27.73689</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-520.38</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-91.196</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27.74088</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-519.18</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-91.336</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27.64887</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-789.54</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-91.413</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27.58896</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-949.84</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-91.379</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27.60601</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-947.45</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-91.257</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27.7276</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-648.38</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-91.535</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27.81039</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-301.46</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-91.49</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27.83813</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-299.07</w:t>
            </w:r>
          </w:p>
        </w:tc>
      </w:tr>
      <w:tr w:rsidR="00FB2EED" w:rsidRPr="00C75B11" w:rsidTr="00FB2EED">
        <w:trPr>
          <w:trHeight w:val="300"/>
        </w:trPr>
        <w:tc>
          <w:tcPr>
            <w:tcW w:w="2991"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eastAsia="Calibri" w:hAnsiTheme="majorBidi" w:cstheme="majorBidi"/>
                <w:color w:val="000000"/>
                <w:sz w:val="20"/>
                <w:szCs w:val="20"/>
              </w:rPr>
              <w:t>-91.505</w:t>
            </w:r>
          </w:p>
        </w:tc>
        <w:tc>
          <w:tcPr>
            <w:tcW w:w="315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27.83468</w:t>
            </w:r>
          </w:p>
        </w:tc>
        <w:tc>
          <w:tcPr>
            <w:tcW w:w="1980" w:type="dxa"/>
            <w:shd w:val="clear" w:color="auto" w:fill="auto"/>
            <w:noWrap/>
            <w:vAlign w:val="bottom"/>
            <w:hideMark/>
          </w:tcPr>
          <w:p w:rsidR="00FB2EED" w:rsidRPr="00C75B11" w:rsidRDefault="00FB2EED" w:rsidP="00FB2EED">
            <w:pPr>
              <w:jc w:val="right"/>
              <w:rPr>
                <w:rFonts w:asciiTheme="majorBidi" w:hAnsiTheme="majorBidi" w:cstheme="majorBidi"/>
                <w:color w:val="000000"/>
                <w:sz w:val="20"/>
                <w:szCs w:val="20"/>
              </w:rPr>
            </w:pPr>
            <w:r w:rsidRPr="00C75B11">
              <w:rPr>
                <w:rFonts w:asciiTheme="majorBidi" w:hAnsiTheme="majorBidi" w:cstheme="majorBidi"/>
                <w:color w:val="000000"/>
                <w:sz w:val="20"/>
                <w:szCs w:val="20"/>
              </w:rPr>
              <w:t>-334.96</w:t>
            </w:r>
          </w:p>
        </w:tc>
      </w:tr>
    </w:tbl>
    <w:p w:rsidR="00FB2EED" w:rsidRDefault="00FB2EED" w:rsidP="00E0130E"/>
    <w:p w:rsidR="00F962EB" w:rsidRDefault="00F962EB" w:rsidP="00E0130E">
      <w:r>
        <w:t xml:space="preserve">Ship observed an unknown sheen on 7 May which was reported to NRC (Incident # </w:t>
      </w:r>
      <w:r w:rsidRPr="00F962EB">
        <w:t>1010808</w:t>
      </w:r>
      <w:r>
        <w:t>)</w:t>
      </w:r>
    </w:p>
    <w:p w:rsidR="00F962EB" w:rsidRDefault="00F962EB" w:rsidP="00E0130E">
      <w:r w:rsidRPr="00F962EB">
        <w:t>http://www.nrc.uscg.mil/reports/rwservlet?standard_web+inc_seq=1010808</w:t>
      </w:r>
    </w:p>
    <w:p w:rsidR="0011058D" w:rsidRPr="00961707" w:rsidRDefault="00B7150C" w:rsidP="00C75B11">
      <w:pPr>
        <w:pStyle w:val="Heading2"/>
      </w:pPr>
      <w:bookmarkStart w:id="10" w:name="_Toc326841012"/>
      <w:proofErr w:type="gramStart"/>
      <w:r>
        <w:t>b</w:t>
      </w:r>
      <w:proofErr w:type="gramEnd"/>
      <w:r>
        <w:t xml:space="preserve">. </w:t>
      </w:r>
      <w:r w:rsidR="00315048">
        <w:t>Mississippi C</w:t>
      </w:r>
      <w:r w:rsidR="00961707" w:rsidRPr="00961707">
        <w:t>anyon</w:t>
      </w:r>
      <w:bookmarkEnd w:id="10"/>
      <w:r w:rsidR="00961707" w:rsidRPr="00961707">
        <w:t xml:space="preserve"> </w:t>
      </w:r>
    </w:p>
    <w:p w:rsidR="0011058D" w:rsidRDefault="0011058D" w:rsidP="00E0130E"/>
    <w:p w:rsidR="00961707" w:rsidRDefault="009A4772" w:rsidP="00E0130E">
      <w:r>
        <w:rPr>
          <w:noProof/>
        </w:rPr>
        <w:drawing>
          <wp:inline distT="0" distB="0" distL="0" distR="0">
            <wp:extent cx="5934075" cy="4591050"/>
            <wp:effectExtent l="19050" t="0" r="9525" b="0"/>
            <wp:docPr id="6" name="Picture 6" descr="MississippiCanyonFinal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ssissippiCanyonFinalMap"/>
                    <pic:cNvPicPr>
                      <a:picLocks noChangeAspect="1" noChangeArrowheads="1"/>
                    </pic:cNvPicPr>
                  </pic:nvPicPr>
                  <pic:blipFill>
                    <a:blip r:embed="rId20" cstate="print"/>
                    <a:srcRect/>
                    <a:stretch>
                      <a:fillRect/>
                    </a:stretch>
                  </pic:blipFill>
                  <pic:spPr bwMode="auto">
                    <a:xfrm>
                      <a:off x="0" y="0"/>
                      <a:ext cx="5934075" cy="4591050"/>
                    </a:xfrm>
                    <a:prstGeom prst="rect">
                      <a:avLst/>
                    </a:prstGeom>
                    <a:noFill/>
                    <a:ln w="9525">
                      <a:noFill/>
                      <a:miter lim="800000"/>
                      <a:headEnd/>
                      <a:tailEnd/>
                    </a:ln>
                  </pic:spPr>
                </pic:pic>
              </a:graphicData>
            </a:graphic>
          </wp:inline>
        </w:drawing>
      </w:r>
    </w:p>
    <w:p w:rsidR="00996E21" w:rsidRDefault="00593005" w:rsidP="00B7150C">
      <w:r w:rsidRPr="00B7150C">
        <w:t xml:space="preserve">Figure </w:t>
      </w:r>
      <w:r w:rsidR="00B7150C" w:rsidRPr="00B7150C">
        <w:t>6: Bathymetry</w:t>
      </w:r>
      <w:r w:rsidR="00B7150C">
        <w:t xml:space="preserve"> data acquired in the Mississippi canyon priority mapping box overlaid with the XBT cast locations and the oil rig locations which hindered collection of the data in vicinity of these oil rigs. </w:t>
      </w:r>
    </w:p>
    <w:p w:rsidR="00B7150C" w:rsidRPr="00B7150C" w:rsidRDefault="00B7150C" w:rsidP="00E0130E">
      <w:pPr>
        <w:rPr>
          <w:bCs/>
        </w:rPr>
      </w:pPr>
    </w:p>
    <w:p w:rsidR="00961707" w:rsidRPr="00593005" w:rsidRDefault="00B7150C" w:rsidP="00C75B11">
      <w:pPr>
        <w:pStyle w:val="Heading2"/>
      </w:pPr>
      <w:bookmarkStart w:id="11" w:name="_Toc326841013"/>
      <w:r>
        <w:lastRenderedPageBreak/>
        <w:t xml:space="preserve">c. </w:t>
      </w:r>
      <w:r w:rsidR="00961707" w:rsidRPr="00593005">
        <w:t>Western Florida Escarpment focused mapping area</w:t>
      </w:r>
      <w:bookmarkEnd w:id="11"/>
    </w:p>
    <w:p w:rsidR="00891788" w:rsidRDefault="00891788" w:rsidP="00E0130E"/>
    <w:p w:rsidR="00891788" w:rsidRDefault="00891788" w:rsidP="009C0DED">
      <w:r>
        <w:t>The mapping area was identified during 2011 by Stev</w:t>
      </w:r>
      <w:r w:rsidR="005D0365">
        <w:t xml:space="preserve">e Ross (UNC). Over the previous five </w:t>
      </w:r>
      <w:r w:rsidR="009C0DED">
        <w:t xml:space="preserve">cruises during 2011 and 2012, </w:t>
      </w:r>
      <w:r>
        <w:t>the transi</w:t>
      </w:r>
      <w:r w:rsidR="005D0365">
        <w:t>t mapping track line to and from the</w:t>
      </w:r>
      <w:r>
        <w:t xml:space="preserve"> Gulf of Mexico from</w:t>
      </w:r>
      <w:r w:rsidR="005D0365">
        <w:t xml:space="preserve"> the</w:t>
      </w:r>
      <w:r>
        <w:t xml:space="preserve"> East coast was intentionally planned to overlap the previous data. Over these five cruises</w:t>
      </w:r>
      <w:r w:rsidR="005D0365">
        <w:t>, the</w:t>
      </w:r>
      <w:r>
        <w:t xml:space="preserve"> whole of the area i</w:t>
      </w:r>
      <w:r w:rsidR="005D0365">
        <w:t>dentified by the scientists has</w:t>
      </w:r>
      <w:r>
        <w:t xml:space="preserve"> been mapped </w:t>
      </w:r>
      <w:r w:rsidR="005D0365" w:rsidRPr="009C0DED">
        <w:t>(Fig</w:t>
      </w:r>
      <w:r w:rsidR="009C0DED" w:rsidRPr="009C0DED">
        <w:t>ure</w:t>
      </w:r>
      <w:r w:rsidRPr="009C0DED">
        <w:t xml:space="preserve"> </w:t>
      </w:r>
      <w:r w:rsidR="009C0DED" w:rsidRPr="009C0DED">
        <w:t>7</w:t>
      </w:r>
      <w:r w:rsidRPr="009C0DED">
        <w:t>)</w:t>
      </w:r>
      <w:r w:rsidR="009C0DED">
        <w:t>.</w:t>
      </w:r>
    </w:p>
    <w:p w:rsidR="00891788" w:rsidRDefault="00891788" w:rsidP="00E0130E"/>
    <w:p w:rsidR="00891788" w:rsidRDefault="00891788" w:rsidP="009C0DED">
      <w:r>
        <w:t>Several interesting features were observed in</w:t>
      </w:r>
      <w:r w:rsidR="005D0365">
        <w:t xml:space="preserve"> the</w:t>
      </w:r>
      <w:r>
        <w:t xml:space="preserve"> vicinity of the priority area. </w:t>
      </w:r>
      <w:r w:rsidR="005D0365">
        <w:t>A f</w:t>
      </w:r>
      <w:r>
        <w:t xml:space="preserve">ew of the examples are provided in </w:t>
      </w:r>
      <w:r w:rsidR="005D0365" w:rsidRPr="009C0DED">
        <w:t>Figures</w:t>
      </w:r>
      <w:r w:rsidRPr="009C0DED">
        <w:t xml:space="preserve"> </w:t>
      </w:r>
      <w:r w:rsidR="009C0DED" w:rsidRPr="009C0DED">
        <w:t>8</w:t>
      </w:r>
      <w:r w:rsidRPr="009C0DED">
        <w:t>.</w:t>
      </w:r>
      <w:r>
        <w:t xml:space="preserve"> </w:t>
      </w:r>
    </w:p>
    <w:p w:rsidR="00F82D50" w:rsidRDefault="00F82D50" w:rsidP="00E0130E"/>
    <w:p w:rsidR="00F82D50" w:rsidRDefault="009A4772" w:rsidP="00E0130E">
      <w:r>
        <w:rPr>
          <w:noProof/>
        </w:rPr>
        <w:drawing>
          <wp:inline distT="0" distB="0" distL="0" distR="0">
            <wp:extent cx="4319984" cy="5637475"/>
            <wp:effectExtent l="19050" t="0" r="4366" b="0"/>
            <wp:docPr id="7" name="Picture 7" descr="FloridaEscarpment_OverViewMap_View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oridaEscarpment_OverViewMap_ViewDirections"/>
                    <pic:cNvPicPr>
                      <a:picLocks noChangeAspect="1" noChangeArrowheads="1"/>
                    </pic:cNvPicPr>
                  </pic:nvPicPr>
                  <pic:blipFill>
                    <a:blip r:embed="rId21" cstate="print"/>
                    <a:srcRect/>
                    <a:stretch>
                      <a:fillRect/>
                    </a:stretch>
                  </pic:blipFill>
                  <pic:spPr bwMode="auto">
                    <a:xfrm>
                      <a:off x="0" y="0"/>
                      <a:ext cx="4319568" cy="5636933"/>
                    </a:xfrm>
                    <a:prstGeom prst="rect">
                      <a:avLst/>
                    </a:prstGeom>
                    <a:noFill/>
                    <a:ln w="9525">
                      <a:noFill/>
                      <a:miter lim="800000"/>
                      <a:headEnd/>
                      <a:tailEnd/>
                    </a:ln>
                  </pic:spPr>
                </pic:pic>
              </a:graphicData>
            </a:graphic>
          </wp:inline>
        </w:drawing>
      </w:r>
    </w:p>
    <w:p w:rsidR="00F82D50" w:rsidRDefault="00F82D50" w:rsidP="00E0130E"/>
    <w:p w:rsidR="00F82D50" w:rsidRDefault="00593005" w:rsidP="009C0DED">
      <w:r w:rsidRPr="009C0DED">
        <w:t xml:space="preserve">Figure </w:t>
      </w:r>
      <w:r w:rsidR="00B7150C" w:rsidRPr="009C0DED">
        <w:t>7</w:t>
      </w:r>
      <w:r w:rsidRPr="009C0DED">
        <w:t xml:space="preserve">: </w:t>
      </w:r>
      <w:r w:rsidR="009C0DED">
        <w:t xml:space="preserve">Western Florida Escarpment priority box. The bathymetric data shown is the compilation of all the bathymetric data that has been collected in this area during the ship’s </w:t>
      </w:r>
      <w:r w:rsidR="009C0DED">
        <w:lastRenderedPageBreak/>
        <w:t xml:space="preserve">expeditions in Gulf of Mexico since 2011. Zoomed in perspective views (A and B) are shown in Figure 8. </w:t>
      </w:r>
    </w:p>
    <w:p w:rsidR="009C0DED" w:rsidRDefault="009C0DED" w:rsidP="00B7150C"/>
    <w:p w:rsidR="00F82D50" w:rsidRDefault="009A4772" w:rsidP="00E0130E">
      <w:r>
        <w:rPr>
          <w:noProof/>
        </w:rPr>
        <w:drawing>
          <wp:anchor distT="0" distB="0" distL="114300" distR="114300" simplePos="0" relativeHeight="251667968" behindDoc="1" locked="0" layoutInCell="1" allowOverlap="1">
            <wp:simplePos x="0" y="0"/>
            <wp:positionH relativeFrom="column">
              <wp:posOffset>2841625</wp:posOffset>
            </wp:positionH>
            <wp:positionV relativeFrom="paragraph">
              <wp:posOffset>86360</wp:posOffset>
            </wp:positionV>
            <wp:extent cx="2556510" cy="2535555"/>
            <wp:effectExtent l="19050" t="0" r="0" b="0"/>
            <wp:wrapNone/>
            <wp:docPr id="37" name="Picture 37" descr="Featu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eatures2"/>
                    <pic:cNvPicPr>
                      <a:picLocks noChangeAspect="1" noChangeArrowheads="1"/>
                    </pic:cNvPicPr>
                  </pic:nvPicPr>
                  <pic:blipFill>
                    <a:blip r:embed="rId22" cstate="print"/>
                    <a:srcRect/>
                    <a:stretch>
                      <a:fillRect/>
                    </a:stretch>
                  </pic:blipFill>
                  <pic:spPr bwMode="auto">
                    <a:xfrm>
                      <a:off x="0" y="0"/>
                      <a:ext cx="2556510" cy="2535555"/>
                    </a:xfrm>
                    <a:prstGeom prst="rect">
                      <a:avLst/>
                    </a:prstGeom>
                    <a:noFill/>
                  </pic:spPr>
                </pic:pic>
              </a:graphicData>
            </a:graphic>
          </wp:anchor>
        </w:drawing>
      </w:r>
      <w:r>
        <w:rPr>
          <w:noProof/>
        </w:rPr>
        <w:drawing>
          <wp:anchor distT="0" distB="0" distL="114300" distR="114300" simplePos="0" relativeHeight="251665920" behindDoc="1" locked="0" layoutInCell="1" allowOverlap="1">
            <wp:simplePos x="0" y="0"/>
            <wp:positionH relativeFrom="column">
              <wp:posOffset>168275</wp:posOffset>
            </wp:positionH>
            <wp:positionV relativeFrom="paragraph">
              <wp:posOffset>86360</wp:posOffset>
            </wp:positionV>
            <wp:extent cx="2521585" cy="2521585"/>
            <wp:effectExtent l="19050" t="0" r="0" b="0"/>
            <wp:wrapNone/>
            <wp:docPr id="36" name="Picture 36" descr="Featur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atures3"/>
                    <pic:cNvPicPr>
                      <a:picLocks noChangeAspect="1" noChangeArrowheads="1"/>
                    </pic:cNvPicPr>
                  </pic:nvPicPr>
                  <pic:blipFill>
                    <a:blip r:embed="rId23" cstate="print"/>
                    <a:srcRect/>
                    <a:stretch>
                      <a:fillRect/>
                    </a:stretch>
                  </pic:blipFill>
                  <pic:spPr bwMode="auto">
                    <a:xfrm>
                      <a:off x="0" y="0"/>
                      <a:ext cx="2521585" cy="2521585"/>
                    </a:xfrm>
                    <a:prstGeom prst="rect">
                      <a:avLst/>
                    </a:prstGeom>
                    <a:noFill/>
                  </pic:spPr>
                </pic:pic>
              </a:graphicData>
            </a:graphic>
          </wp:anchor>
        </w:drawing>
      </w:r>
    </w:p>
    <w:p w:rsidR="00891788" w:rsidRDefault="00891788" w:rsidP="00E0130E"/>
    <w:p w:rsidR="00891788" w:rsidRDefault="005C7ACF" w:rsidP="00E0130E">
      <w:r>
        <w:t xml:space="preserve">         A</w:t>
      </w:r>
      <w:r w:rsidR="00F82D50">
        <w:t xml:space="preserve">                                       </w:t>
      </w:r>
      <w:r>
        <w:t xml:space="preserve">                               B</w:t>
      </w:r>
    </w:p>
    <w:p w:rsidR="00891788" w:rsidRDefault="00891788" w:rsidP="00E0130E"/>
    <w:p w:rsidR="00891788" w:rsidRDefault="00891788" w:rsidP="00E0130E"/>
    <w:p w:rsidR="00891788" w:rsidRDefault="00891788" w:rsidP="00E0130E"/>
    <w:p w:rsidR="00891788" w:rsidRDefault="00891788" w:rsidP="00E0130E"/>
    <w:p w:rsidR="00891788" w:rsidRDefault="00891788" w:rsidP="00E0130E"/>
    <w:p w:rsidR="00891788" w:rsidRDefault="00891788" w:rsidP="00E0130E"/>
    <w:p w:rsidR="00891788" w:rsidRDefault="00891788" w:rsidP="00E0130E"/>
    <w:p w:rsidR="00891788" w:rsidRDefault="00891788" w:rsidP="00E0130E"/>
    <w:p w:rsidR="00891788" w:rsidRDefault="00891788" w:rsidP="00E0130E"/>
    <w:p w:rsidR="00891788" w:rsidRDefault="00891788" w:rsidP="00E0130E"/>
    <w:p w:rsidR="00891788" w:rsidRDefault="00891788" w:rsidP="00E0130E"/>
    <w:p w:rsidR="00891788" w:rsidRDefault="00891788" w:rsidP="00E0130E"/>
    <w:p w:rsidR="00891788" w:rsidRDefault="00891788" w:rsidP="00E0130E"/>
    <w:p w:rsidR="00891788" w:rsidRDefault="00F82D50" w:rsidP="009C0DED">
      <w:r>
        <w:t>Figure</w:t>
      </w:r>
      <w:r w:rsidR="00593005">
        <w:t xml:space="preserve"> </w:t>
      </w:r>
      <w:r w:rsidR="009C0DED">
        <w:t>8</w:t>
      </w:r>
      <w:r w:rsidR="00593005">
        <w:t xml:space="preserve">: Left (A) and right </w:t>
      </w:r>
      <w:r>
        <w:t>(B</w:t>
      </w:r>
      <w:r w:rsidR="00593005">
        <w:t>) panels represent virtual-</w:t>
      </w:r>
      <w:r>
        <w:t>view direction using QPS</w:t>
      </w:r>
      <w:r w:rsidR="00593005">
        <w:t>/</w:t>
      </w:r>
      <w:proofErr w:type="spellStart"/>
      <w:r>
        <w:t>Fledermaus</w:t>
      </w:r>
      <w:proofErr w:type="spellEnd"/>
      <w:r>
        <w:t xml:space="preserve">. View directions are shown in </w:t>
      </w:r>
      <w:r w:rsidRPr="009C0DED">
        <w:t xml:space="preserve">Figure </w:t>
      </w:r>
      <w:r w:rsidR="009C0DED">
        <w:t>7</w:t>
      </w:r>
      <w:r w:rsidR="00FB3A8F">
        <w:t>.</w:t>
      </w:r>
      <w:r>
        <w:t xml:space="preserve"> </w:t>
      </w:r>
    </w:p>
    <w:p w:rsidR="009C0DED" w:rsidRPr="009C0DED" w:rsidRDefault="009C0DED" w:rsidP="009C0DED">
      <w:pPr>
        <w:pStyle w:val="Heading2"/>
      </w:pPr>
      <w:bookmarkStart w:id="12" w:name="_Toc326841014"/>
      <w:r>
        <w:t xml:space="preserve">d. </w:t>
      </w:r>
      <w:r w:rsidR="00961707" w:rsidRPr="00FB3A8F">
        <w:t>South Atlantic Bight focused mapping areas</w:t>
      </w:r>
      <w:bookmarkEnd w:id="12"/>
      <w:r w:rsidR="00961707" w:rsidRPr="00FB3A8F">
        <w:t xml:space="preserve"> </w:t>
      </w:r>
    </w:p>
    <w:p w:rsidR="00740DD9" w:rsidRDefault="009C0DED" w:rsidP="009C0DED">
      <w:pPr>
        <w:jc w:val="center"/>
      </w:pPr>
      <w:r>
        <w:rPr>
          <w:noProof/>
        </w:rPr>
        <w:drawing>
          <wp:anchor distT="0" distB="0" distL="114300" distR="114300" simplePos="0" relativeHeight="251670016" behindDoc="1" locked="0" layoutInCell="1" allowOverlap="1">
            <wp:simplePos x="0" y="0"/>
            <wp:positionH relativeFrom="column">
              <wp:posOffset>2889471</wp:posOffset>
            </wp:positionH>
            <wp:positionV relativeFrom="paragraph">
              <wp:posOffset>77331</wp:posOffset>
            </wp:positionV>
            <wp:extent cx="3193277" cy="4153583"/>
            <wp:effectExtent l="19050" t="0" r="7123" b="0"/>
            <wp:wrapNone/>
            <wp:docPr id="9" name="Picture 9" descr="DraftMap2_Backsc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ftMap2_Backscatter"/>
                    <pic:cNvPicPr>
                      <a:picLocks noChangeAspect="1" noChangeArrowheads="1"/>
                    </pic:cNvPicPr>
                  </pic:nvPicPr>
                  <pic:blipFill>
                    <a:blip r:embed="rId24" cstate="print"/>
                    <a:srcRect/>
                    <a:stretch>
                      <a:fillRect/>
                    </a:stretch>
                  </pic:blipFill>
                  <pic:spPr bwMode="auto">
                    <a:xfrm>
                      <a:off x="0" y="0"/>
                      <a:ext cx="3193191" cy="4153471"/>
                    </a:xfrm>
                    <a:prstGeom prst="rect">
                      <a:avLst/>
                    </a:prstGeom>
                    <a:noFill/>
                    <a:ln w="9525">
                      <a:noFill/>
                      <a:miter lim="800000"/>
                      <a:headEnd/>
                      <a:tailEnd/>
                    </a:ln>
                  </pic:spPr>
                </pic:pic>
              </a:graphicData>
            </a:graphic>
          </wp:anchor>
        </w:drawing>
      </w:r>
      <w:r>
        <w:rPr>
          <w:noProof/>
        </w:rPr>
        <w:drawing>
          <wp:anchor distT="0" distB="0" distL="114300" distR="114300" simplePos="0" relativeHeight="251668992" behindDoc="1" locked="0" layoutInCell="1" allowOverlap="1">
            <wp:simplePos x="0" y="0"/>
            <wp:positionH relativeFrom="column">
              <wp:posOffset>19050</wp:posOffset>
            </wp:positionH>
            <wp:positionV relativeFrom="paragraph">
              <wp:posOffset>76835</wp:posOffset>
            </wp:positionV>
            <wp:extent cx="3073400" cy="3990975"/>
            <wp:effectExtent l="19050" t="0" r="0" b="0"/>
            <wp:wrapNone/>
            <wp:docPr id="8" name="Picture 8" descr="Draft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aftMap1"/>
                    <pic:cNvPicPr>
                      <a:picLocks noChangeAspect="1" noChangeArrowheads="1"/>
                    </pic:cNvPicPr>
                  </pic:nvPicPr>
                  <pic:blipFill>
                    <a:blip r:embed="rId25" cstate="print"/>
                    <a:srcRect/>
                    <a:stretch>
                      <a:fillRect/>
                    </a:stretch>
                  </pic:blipFill>
                  <pic:spPr bwMode="auto">
                    <a:xfrm>
                      <a:off x="0" y="0"/>
                      <a:ext cx="3073400" cy="3990975"/>
                    </a:xfrm>
                    <a:prstGeom prst="rect">
                      <a:avLst/>
                    </a:prstGeom>
                    <a:noFill/>
                    <a:ln w="9525">
                      <a:noFill/>
                      <a:miter lim="800000"/>
                      <a:headEnd/>
                      <a:tailEnd/>
                    </a:ln>
                  </pic:spPr>
                </pic:pic>
              </a:graphicData>
            </a:graphic>
          </wp:anchor>
        </w:drawing>
      </w:r>
    </w:p>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p w:rsidR="009C0DED" w:rsidRDefault="009C0DED" w:rsidP="00E0130E">
      <w:r>
        <w:lastRenderedPageBreak/>
        <w:t xml:space="preserve">Figure 9: Left and right panel show the EM 302 seafloor bathymetry and backscatter respectively. Overlaid </w:t>
      </w:r>
      <w:proofErr w:type="gramStart"/>
      <w:r>
        <w:t>are the priority</w:t>
      </w:r>
      <w:proofErr w:type="gramEnd"/>
      <w:r>
        <w:t xml:space="preserve"> mapping boxes that were received from the scientists. </w:t>
      </w:r>
      <w:r w:rsidR="00AD079F">
        <w:t>Red boxes were received from Mike Rhode (UNC) and Blue boxes were received from Scott Harris (</w:t>
      </w:r>
      <w:proofErr w:type="spellStart"/>
      <w:r w:rsidR="00AD079F">
        <w:t>CoC</w:t>
      </w:r>
      <w:proofErr w:type="spellEnd"/>
      <w:r w:rsidR="00AD079F">
        <w:t>)</w:t>
      </w:r>
    </w:p>
    <w:p w:rsidR="00740DD9" w:rsidRDefault="00740DD9" w:rsidP="00E0130E"/>
    <w:p w:rsidR="00740DD9" w:rsidRDefault="009A4772" w:rsidP="00E0130E">
      <w:r>
        <w:rPr>
          <w:noProof/>
        </w:rPr>
        <w:drawing>
          <wp:inline distT="0" distB="0" distL="0" distR="0">
            <wp:extent cx="5924550" cy="2686050"/>
            <wp:effectExtent l="19050" t="0" r="0" b="0"/>
            <wp:docPr id="10" name="Picture 10" descr="Draped_Image_Exp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raped_Image_Expample1"/>
                    <pic:cNvPicPr>
                      <a:picLocks noChangeAspect="1" noChangeArrowheads="1"/>
                    </pic:cNvPicPr>
                  </pic:nvPicPr>
                  <pic:blipFill>
                    <a:blip r:embed="rId26" cstate="print"/>
                    <a:srcRect/>
                    <a:stretch>
                      <a:fillRect/>
                    </a:stretch>
                  </pic:blipFill>
                  <pic:spPr bwMode="auto">
                    <a:xfrm>
                      <a:off x="0" y="0"/>
                      <a:ext cx="5924550" cy="2686050"/>
                    </a:xfrm>
                    <a:prstGeom prst="rect">
                      <a:avLst/>
                    </a:prstGeom>
                    <a:noFill/>
                    <a:ln w="9525">
                      <a:noFill/>
                      <a:miter lim="800000"/>
                      <a:headEnd/>
                      <a:tailEnd/>
                    </a:ln>
                  </pic:spPr>
                </pic:pic>
              </a:graphicData>
            </a:graphic>
          </wp:inline>
        </w:drawing>
      </w:r>
    </w:p>
    <w:p w:rsidR="00740DD9" w:rsidRDefault="00740DD9" w:rsidP="00E0130E"/>
    <w:p w:rsidR="00AD079F" w:rsidRDefault="00AD079F" w:rsidP="00E0130E">
      <w:r>
        <w:t xml:space="preserve">Figure 10: A zoomed in view of the seafloor backscatter data draped over the seafloor bathymetry. A profile is drawn across a topographic high presumed to be a coral mound. </w:t>
      </w:r>
      <w:proofErr w:type="gramStart"/>
      <w:r>
        <w:t>High backscatter shown in darker color.</w:t>
      </w:r>
      <w:proofErr w:type="gramEnd"/>
      <w:r>
        <w:t xml:space="preserve"> </w:t>
      </w:r>
    </w:p>
    <w:p w:rsidR="00AD079F" w:rsidRDefault="00AD079F" w:rsidP="00E0130E"/>
    <w:p w:rsidR="00740DD9" w:rsidRDefault="00AD079F" w:rsidP="00E0130E">
      <w:r>
        <w:t xml:space="preserve">These areas showed several topographic circular features which were ~ 200-500 m in diameter and varied in relief of ~ 10 – 20 m. A distinct anomalous character of these topographic high features was their low backscatter contrast from surrounding seafloor. </w:t>
      </w:r>
    </w:p>
    <w:p w:rsidR="00740DD9" w:rsidRDefault="00740DD9" w:rsidP="00E0130E"/>
    <w:p w:rsidR="00961707" w:rsidRPr="00FB3A8F" w:rsidRDefault="00AD079F" w:rsidP="00E0130E">
      <w:pPr>
        <w:rPr>
          <w:b/>
        </w:rPr>
      </w:pPr>
      <w:proofErr w:type="gramStart"/>
      <w:r>
        <w:rPr>
          <w:b/>
        </w:rPr>
        <w:t xml:space="preserve">e. </w:t>
      </w:r>
      <w:r w:rsidR="00961707" w:rsidRPr="00FB3A8F">
        <w:rPr>
          <w:b/>
        </w:rPr>
        <w:t>Blake</w:t>
      </w:r>
      <w:proofErr w:type="gramEnd"/>
      <w:r w:rsidR="00961707" w:rsidRPr="00FB3A8F">
        <w:rPr>
          <w:b/>
        </w:rPr>
        <w:t xml:space="preserve"> Ridge </w:t>
      </w:r>
      <w:proofErr w:type="spellStart"/>
      <w:r w:rsidR="00961707" w:rsidRPr="00FB3A8F">
        <w:rPr>
          <w:b/>
        </w:rPr>
        <w:t>Diapirs</w:t>
      </w:r>
      <w:proofErr w:type="spellEnd"/>
      <w:r w:rsidR="00961707" w:rsidRPr="00FB3A8F">
        <w:rPr>
          <w:b/>
        </w:rPr>
        <w:t xml:space="preserve"> focused mapping areas</w:t>
      </w:r>
    </w:p>
    <w:p w:rsidR="00961707" w:rsidRDefault="00961707" w:rsidP="00E0130E"/>
    <w:p w:rsidR="005457B9" w:rsidRDefault="005457B9" w:rsidP="00E0130E">
      <w:r>
        <w:t xml:space="preserve">On </w:t>
      </w:r>
      <w:r w:rsidR="00750A29">
        <w:t xml:space="preserve">19 May the Tropical Storm Alberto intensified which forced the ship to take shelter in </w:t>
      </w:r>
      <w:proofErr w:type="spellStart"/>
      <w:r w:rsidR="00750A29">
        <w:t>MayPort</w:t>
      </w:r>
      <w:proofErr w:type="spellEnd"/>
      <w:r w:rsidR="00750A29">
        <w:t xml:space="preserve">, FL. After leaving from </w:t>
      </w:r>
      <w:proofErr w:type="spellStart"/>
      <w:r w:rsidR="00750A29">
        <w:t>MayPort</w:t>
      </w:r>
      <w:proofErr w:type="spellEnd"/>
      <w:r w:rsidR="00750A29">
        <w:t xml:space="preserve">, </w:t>
      </w:r>
      <w:proofErr w:type="spellStart"/>
      <w:r w:rsidR="00750A29">
        <w:t>Fl</w:t>
      </w:r>
      <w:proofErr w:type="spellEnd"/>
      <w:r w:rsidR="00750A29">
        <w:t xml:space="preserve"> on 21 May, the ship assessed the situation and a decision was made to not pursue the mapping of rest of Coral mounds and </w:t>
      </w:r>
      <w:proofErr w:type="spellStart"/>
      <w:r w:rsidR="00750A29">
        <w:t>diapirs</w:t>
      </w:r>
      <w:proofErr w:type="spellEnd"/>
      <w:r w:rsidR="00750A29">
        <w:t xml:space="preserve"> mapping areas. The image below summarizes the location of the storm with respect to the suggested mapping areas along with the ship’s location as of 21 May 2012 PM. </w:t>
      </w:r>
    </w:p>
    <w:p w:rsidR="00672F3B" w:rsidRDefault="00672F3B" w:rsidP="00E0130E"/>
    <w:p w:rsidR="00672F3B" w:rsidRDefault="00672F3B" w:rsidP="00E0130E">
      <w:r>
        <w:t xml:space="preserve">During transit from </w:t>
      </w:r>
      <w:proofErr w:type="spellStart"/>
      <w:r>
        <w:t>MayPort</w:t>
      </w:r>
      <w:proofErr w:type="spellEnd"/>
      <w:r>
        <w:t xml:space="preserve">, FL to Norfolk, VA on 22 May several flares were observed which were reported to USCG. Upon request from USCG a search pattern was conducted for any possible rescue operations. Later USCG notified that the flares were part of a military exercise. </w:t>
      </w:r>
    </w:p>
    <w:p w:rsidR="005457B9" w:rsidRDefault="005457B9" w:rsidP="00E0130E">
      <w:r>
        <w:rPr>
          <w:noProof/>
        </w:rPr>
        <w:lastRenderedPageBreak/>
        <w:drawing>
          <wp:inline distT="0" distB="0" distL="0" distR="0">
            <wp:extent cx="4905955" cy="3622335"/>
            <wp:effectExtent l="19050" t="19050" r="27995" b="16215"/>
            <wp:docPr id="26" name="Picture 25" descr="Alberto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ertoPath.jpg"/>
                    <pic:cNvPicPr/>
                  </pic:nvPicPr>
                  <pic:blipFill>
                    <a:blip r:embed="rId27" cstate="print"/>
                    <a:stretch>
                      <a:fillRect/>
                    </a:stretch>
                  </pic:blipFill>
                  <pic:spPr>
                    <a:xfrm>
                      <a:off x="0" y="0"/>
                      <a:ext cx="4905955" cy="3622335"/>
                    </a:xfrm>
                    <a:prstGeom prst="rect">
                      <a:avLst/>
                    </a:prstGeom>
                    <a:ln>
                      <a:solidFill>
                        <a:schemeClr val="tx1"/>
                      </a:solidFill>
                      <a:prstDash val="solid"/>
                    </a:ln>
                  </pic:spPr>
                </pic:pic>
              </a:graphicData>
            </a:graphic>
          </wp:inline>
        </w:drawing>
      </w:r>
    </w:p>
    <w:p w:rsidR="00750A29" w:rsidRDefault="00750A29" w:rsidP="00E0130E"/>
    <w:p w:rsidR="00750A29" w:rsidRDefault="00750A29" w:rsidP="00E0130E">
      <w:r>
        <w:t>Figure 11: An image showing the projected track of Tropical Storm Alberto and the planned mapping areas (</w:t>
      </w:r>
      <w:proofErr w:type="spellStart"/>
      <w:r>
        <w:t>Diapirs</w:t>
      </w:r>
      <w:proofErr w:type="spellEnd"/>
      <w:r>
        <w:t xml:space="preserve">). Tropical storm projected track from National Hurricane Center. Image created in ESRI </w:t>
      </w:r>
      <w:proofErr w:type="spellStart"/>
      <w:r>
        <w:t>ArcMap</w:t>
      </w:r>
      <w:proofErr w:type="spellEnd"/>
      <w:r>
        <w:t>.</w:t>
      </w:r>
    </w:p>
    <w:p w:rsidR="005457B9" w:rsidRDefault="005457B9" w:rsidP="00E0130E"/>
    <w:p w:rsidR="00F802DB" w:rsidRPr="00B27540" w:rsidRDefault="00F802DB" w:rsidP="00F802DB"/>
    <w:p w:rsidR="00F802DB" w:rsidRDefault="00F802DB" w:rsidP="00F802DB">
      <w:pPr>
        <w:pStyle w:val="Heading1"/>
        <w:numPr>
          <w:ilvl w:val="0"/>
          <w:numId w:val="8"/>
        </w:numPr>
      </w:pPr>
      <w:bookmarkStart w:id="13" w:name="_Toc326841015"/>
      <w:r>
        <w:t>Mapping Statistics</w:t>
      </w:r>
      <w:bookmarkEnd w:id="7"/>
      <w:bookmarkEnd w:id="13"/>
    </w:p>
    <w:p w:rsidR="00F802DB" w:rsidRPr="00FF13EA" w:rsidRDefault="00F802DB" w:rsidP="00F802DB"/>
    <w:tbl>
      <w:tblPr>
        <w:tblW w:w="0" w:type="auto"/>
        <w:jc w:val="center"/>
        <w:tblBorders>
          <w:insideH w:val="single" w:sz="4" w:space="0" w:color="auto"/>
        </w:tblBorders>
        <w:tblLook w:val="01E0" w:firstRow="1" w:lastRow="1" w:firstColumn="1" w:lastColumn="1" w:noHBand="0" w:noVBand="0"/>
      </w:tblPr>
      <w:tblGrid>
        <w:gridCol w:w="5868"/>
        <w:gridCol w:w="2988"/>
      </w:tblGrid>
      <w:tr w:rsidR="00F802DB" w:rsidRPr="00085B8F">
        <w:trPr>
          <w:jc w:val="center"/>
        </w:trPr>
        <w:tc>
          <w:tcPr>
            <w:tcW w:w="5868" w:type="dxa"/>
          </w:tcPr>
          <w:p w:rsidR="00F802DB" w:rsidRPr="00085B8F" w:rsidRDefault="00F802DB" w:rsidP="00F802DB">
            <w:pPr>
              <w:tabs>
                <w:tab w:val="right" w:leader="dot" w:pos="7110"/>
              </w:tabs>
            </w:pPr>
            <w:r w:rsidRPr="00085B8F">
              <w:t>Dates</w:t>
            </w:r>
          </w:p>
        </w:tc>
        <w:tc>
          <w:tcPr>
            <w:tcW w:w="2988" w:type="dxa"/>
          </w:tcPr>
          <w:p w:rsidR="00F802DB" w:rsidRPr="00085B8F" w:rsidRDefault="00961707" w:rsidP="00F802DB">
            <w:pPr>
              <w:tabs>
                <w:tab w:val="right" w:leader="dot" w:pos="7110"/>
              </w:tabs>
              <w:jc w:val="right"/>
            </w:pPr>
            <w:r>
              <w:t>05/05/12-05/23/12</w:t>
            </w:r>
          </w:p>
        </w:tc>
      </w:tr>
      <w:tr w:rsidR="00F802DB" w:rsidRPr="00085B8F">
        <w:trPr>
          <w:jc w:val="center"/>
        </w:trPr>
        <w:tc>
          <w:tcPr>
            <w:tcW w:w="5868" w:type="dxa"/>
          </w:tcPr>
          <w:p w:rsidR="00F802DB" w:rsidRPr="00085B8F" w:rsidRDefault="00F802DB" w:rsidP="00F802DB">
            <w:pPr>
              <w:tabs>
                <w:tab w:val="right" w:leader="dot" w:pos="7110"/>
              </w:tabs>
            </w:pPr>
            <w:r w:rsidRPr="00085B8F">
              <w:t>Weather delays</w:t>
            </w:r>
          </w:p>
        </w:tc>
        <w:tc>
          <w:tcPr>
            <w:tcW w:w="2988" w:type="dxa"/>
          </w:tcPr>
          <w:p w:rsidR="00F802DB" w:rsidRPr="00085B8F" w:rsidRDefault="009867D5" w:rsidP="009867D5">
            <w:pPr>
              <w:tabs>
                <w:tab w:val="right" w:leader="dot" w:pos="7110"/>
              </w:tabs>
              <w:jc w:val="right"/>
            </w:pPr>
            <w:r>
              <w:t>1</w:t>
            </w:r>
            <w:r w:rsidR="005B6442">
              <w:t xml:space="preserve"> </w:t>
            </w:r>
            <w:r w:rsidR="00F802DB" w:rsidRPr="00085B8F">
              <w:t>day</w:t>
            </w:r>
          </w:p>
        </w:tc>
      </w:tr>
      <w:tr w:rsidR="00F802DB" w:rsidRPr="00085B8F">
        <w:trPr>
          <w:jc w:val="center"/>
        </w:trPr>
        <w:tc>
          <w:tcPr>
            <w:tcW w:w="5868" w:type="dxa"/>
          </w:tcPr>
          <w:p w:rsidR="00F802DB" w:rsidRPr="00085B8F" w:rsidRDefault="00F802DB" w:rsidP="00F802DB">
            <w:pPr>
              <w:tabs>
                <w:tab w:val="right" w:leader="dot" w:pos="7110"/>
              </w:tabs>
            </w:pPr>
            <w:r w:rsidRPr="00085B8F">
              <w:t>Total non-mapping days</w:t>
            </w:r>
          </w:p>
        </w:tc>
        <w:tc>
          <w:tcPr>
            <w:tcW w:w="2988" w:type="dxa"/>
          </w:tcPr>
          <w:p w:rsidR="00F802DB" w:rsidRPr="00085B8F" w:rsidRDefault="00776002" w:rsidP="00F802DB">
            <w:pPr>
              <w:tabs>
                <w:tab w:val="right" w:leader="dot" w:pos="7110"/>
              </w:tabs>
              <w:jc w:val="right"/>
            </w:pPr>
            <w:r>
              <w:t>0</w:t>
            </w:r>
            <w:r w:rsidR="005B6442">
              <w:t xml:space="preserve"> </w:t>
            </w:r>
            <w:r w:rsidR="00F802DB" w:rsidRPr="00085B8F">
              <w:t>days</w:t>
            </w:r>
          </w:p>
        </w:tc>
      </w:tr>
      <w:tr w:rsidR="00F802DB" w:rsidRPr="00085B8F">
        <w:trPr>
          <w:jc w:val="center"/>
        </w:trPr>
        <w:tc>
          <w:tcPr>
            <w:tcW w:w="5868" w:type="dxa"/>
          </w:tcPr>
          <w:p w:rsidR="00F802DB" w:rsidRPr="00085B8F" w:rsidRDefault="00F802DB" w:rsidP="00F802DB">
            <w:pPr>
              <w:tabs>
                <w:tab w:val="right" w:leader="dot" w:pos="7110"/>
              </w:tabs>
            </w:pPr>
            <w:r w:rsidRPr="00085B8F">
              <w:t>Total survey mapping days</w:t>
            </w:r>
          </w:p>
        </w:tc>
        <w:tc>
          <w:tcPr>
            <w:tcW w:w="2988" w:type="dxa"/>
          </w:tcPr>
          <w:p w:rsidR="00F802DB" w:rsidRPr="00085B8F" w:rsidRDefault="00776002" w:rsidP="00F802DB">
            <w:pPr>
              <w:tabs>
                <w:tab w:val="right" w:leader="dot" w:pos="7110"/>
              </w:tabs>
              <w:jc w:val="right"/>
            </w:pPr>
            <w:r>
              <w:t>9</w:t>
            </w:r>
            <w:r w:rsidR="00961707">
              <w:t xml:space="preserve"> days</w:t>
            </w:r>
          </w:p>
        </w:tc>
      </w:tr>
      <w:tr w:rsidR="00F802DB" w:rsidRPr="00085B8F">
        <w:trPr>
          <w:jc w:val="center"/>
        </w:trPr>
        <w:tc>
          <w:tcPr>
            <w:tcW w:w="5868" w:type="dxa"/>
          </w:tcPr>
          <w:p w:rsidR="00F802DB" w:rsidRPr="00085B8F" w:rsidRDefault="00F802DB" w:rsidP="00F802DB">
            <w:pPr>
              <w:tabs>
                <w:tab w:val="right" w:leader="dot" w:pos="7110"/>
              </w:tabs>
            </w:pPr>
            <w:r w:rsidRPr="00085B8F">
              <w:t>Total transit mapping days</w:t>
            </w:r>
          </w:p>
        </w:tc>
        <w:tc>
          <w:tcPr>
            <w:tcW w:w="2988" w:type="dxa"/>
          </w:tcPr>
          <w:p w:rsidR="00F802DB" w:rsidRPr="00085B8F" w:rsidRDefault="00961707" w:rsidP="00F802DB">
            <w:pPr>
              <w:tabs>
                <w:tab w:val="right" w:leader="dot" w:pos="7110"/>
              </w:tabs>
              <w:jc w:val="right"/>
            </w:pPr>
            <w:r>
              <w:t>9 days</w:t>
            </w:r>
          </w:p>
        </w:tc>
      </w:tr>
      <w:tr w:rsidR="00F802DB" w:rsidRPr="00085B8F">
        <w:trPr>
          <w:jc w:val="center"/>
        </w:trPr>
        <w:tc>
          <w:tcPr>
            <w:tcW w:w="5868" w:type="dxa"/>
          </w:tcPr>
          <w:p w:rsidR="00F802DB" w:rsidRPr="00085B8F" w:rsidRDefault="00F802DB" w:rsidP="00F802DB">
            <w:pPr>
              <w:tabs>
                <w:tab w:val="right" w:leader="dot" w:pos="7110"/>
              </w:tabs>
            </w:pPr>
            <w:r w:rsidRPr="00085B8F">
              <w:t>Line kilometers of survey</w:t>
            </w:r>
          </w:p>
        </w:tc>
        <w:tc>
          <w:tcPr>
            <w:tcW w:w="2988" w:type="dxa"/>
          </w:tcPr>
          <w:p w:rsidR="00F802DB" w:rsidRPr="00236150" w:rsidRDefault="00571D87" w:rsidP="00F802DB">
            <w:pPr>
              <w:tabs>
                <w:tab w:val="right" w:leader="dot" w:pos="7110"/>
              </w:tabs>
              <w:jc w:val="right"/>
            </w:pPr>
            <w:r w:rsidRPr="00236150">
              <w:t>6761.8</w:t>
            </w:r>
            <w:r w:rsidR="005B6442" w:rsidRPr="00236150">
              <w:t xml:space="preserve"> </w:t>
            </w:r>
            <w:r w:rsidR="00F802DB" w:rsidRPr="00236150">
              <w:t>km</w:t>
            </w:r>
          </w:p>
        </w:tc>
      </w:tr>
      <w:tr w:rsidR="00F802DB" w:rsidRPr="00085B8F">
        <w:trPr>
          <w:jc w:val="center"/>
        </w:trPr>
        <w:tc>
          <w:tcPr>
            <w:tcW w:w="5868" w:type="dxa"/>
          </w:tcPr>
          <w:p w:rsidR="00F802DB" w:rsidRDefault="00F802DB" w:rsidP="00F802DB">
            <w:pPr>
              <w:tabs>
                <w:tab w:val="right" w:leader="dot" w:pos="7110"/>
              </w:tabs>
            </w:pPr>
            <w:r>
              <w:t>Square kilometers mapped</w:t>
            </w:r>
          </w:p>
        </w:tc>
        <w:tc>
          <w:tcPr>
            <w:tcW w:w="2988" w:type="dxa"/>
          </w:tcPr>
          <w:p w:rsidR="00F802DB" w:rsidRPr="00236150" w:rsidRDefault="00236150" w:rsidP="00F802DB">
            <w:pPr>
              <w:tabs>
                <w:tab w:val="right" w:leader="dot" w:pos="7110"/>
              </w:tabs>
              <w:jc w:val="right"/>
            </w:pPr>
            <w:r w:rsidRPr="00236150">
              <w:t>17734.5</w:t>
            </w:r>
            <w:r w:rsidR="005B6442" w:rsidRPr="00236150">
              <w:t xml:space="preserve"> sq km</w:t>
            </w:r>
          </w:p>
        </w:tc>
      </w:tr>
      <w:tr w:rsidR="00F802DB" w:rsidRPr="00085B8F">
        <w:trPr>
          <w:jc w:val="center"/>
        </w:trPr>
        <w:tc>
          <w:tcPr>
            <w:tcW w:w="5868" w:type="dxa"/>
          </w:tcPr>
          <w:p w:rsidR="00F802DB" w:rsidRDefault="00F802DB" w:rsidP="00F802DB">
            <w:pPr>
              <w:tabs>
                <w:tab w:val="right" w:leader="dot" w:pos="7110"/>
              </w:tabs>
            </w:pPr>
            <w:r>
              <w:t>Number of bathymetric multibeam files</w:t>
            </w:r>
          </w:p>
        </w:tc>
        <w:tc>
          <w:tcPr>
            <w:tcW w:w="2988" w:type="dxa"/>
          </w:tcPr>
          <w:p w:rsidR="00F802DB" w:rsidRPr="00085B8F" w:rsidRDefault="00867A4C" w:rsidP="00F802DB">
            <w:pPr>
              <w:tabs>
                <w:tab w:val="right" w:leader="dot" w:pos="7110"/>
              </w:tabs>
              <w:jc w:val="right"/>
            </w:pPr>
            <w:r>
              <w:t>31</w:t>
            </w:r>
            <w:r w:rsidR="00955012">
              <w:t>5</w:t>
            </w:r>
          </w:p>
        </w:tc>
      </w:tr>
      <w:tr w:rsidR="00F802DB" w:rsidRPr="001C3569">
        <w:trPr>
          <w:jc w:val="center"/>
        </w:trPr>
        <w:tc>
          <w:tcPr>
            <w:tcW w:w="5868" w:type="dxa"/>
          </w:tcPr>
          <w:p w:rsidR="00F802DB" w:rsidRDefault="00F802DB" w:rsidP="00F802DB">
            <w:pPr>
              <w:tabs>
                <w:tab w:val="right" w:leader="dot" w:pos="7110"/>
              </w:tabs>
            </w:pPr>
            <w:r>
              <w:t>Data volume of raw multibeam data files</w:t>
            </w:r>
          </w:p>
        </w:tc>
        <w:tc>
          <w:tcPr>
            <w:tcW w:w="2988" w:type="dxa"/>
          </w:tcPr>
          <w:p w:rsidR="00F802DB" w:rsidRPr="001C3569" w:rsidRDefault="001C3569" w:rsidP="001C3569">
            <w:pPr>
              <w:tabs>
                <w:tab w:val="right" w:leader="dot" w:pos="7110"/>
              </w:tabs>
              <w:jc w:val="right"/>
            </w:pPr>
            <w:r w:rsidRPr="001C3569">
              <w:t>37.1</w:t>
            </w:r>
            <w:r w:rsidR="005B6442" w:rsidRPr="001C3569">
              <w:t xml:space="preserve"> GB</w:t>
            </w:r>
          </w:p>
        </w:tc>
      </w:tr>
      <w:tr w:rsidR="00F802DB" w:rsidRPr="00085B8F">
        <w:trPr>
          <w:jc w:val="center"/>
        </w:trPr>
        <w:tc>
          <w:tcPr>
            <w:tcW w:w="5868" w:type="dxa"/>
          </w:tcPr>
          <w:p w:rsidR="00F802DB" w:rsidRDefault="00F802DB" w:rsidP="00F802DB">
            <w:pPr>
              <w:tabs>
                <w:tab w:val="right" w:leader="dot" w:pos="7110"/>
              </w:tabs>
            </w:pPr>
            <w:r>
              <w:t>Number of water column multibeam files</w:t>
            </w:r>
          </w:p>
        </w:tc>
        <w:tc>
          <w:tcPr>
            <w:tcW w:w="2988" w:type="dxa"/>
          </w:tcPr>
          <w:p w:rsidR="00F802DB" w:rsidRPr="00085B8F" w:rsidRDefault="001C3569" w:rsidP="005B6442">
            <w:pPr>
              <w:tabs>
                <w:tab w:val="right" w:leader="dot" w:pos="7110"/>
              </w:tabs>
              <w:jc w:val="right"/>
            </w:pPr>
            <w:r>
              <w:t>309</w:t>
            </w:r>
          </w:p>
        </w:tc>
      </w:tr>
      <w:tr w:rsidR="00F802DB" w:rsidRPr="001C3569">
        <w:trPr>
          <w:jc w:val="center"/>
        </w:trPr>
        <w:tc>
          <w:tcPr>
            <w:tcW w:w="5868" w:type="dxa"/>
          </w:tcPr>
          <w:p w:rsidR="00F802DB" w:rsidRDefault="00F802DB" w:rsidP="00F802DB">
            <w:pPr>
              <w:tabs>
                <w:tab w:val="right" w:leader="dot" w:pos="7110"/>
              </w:tabs>
            </w:pPr>
            <w:r>
              <w:t>Data volume of water column multibeam files</w:t>
            </w:r>
          </w:p>
        </w:tc>
        <w:tc>
          <w:tcPr>
            <w:tcW w:w="2988" w:type="dxa"/>
          </w:tcPr>
          <w:p w:rsidR="00F802DB" w:rsidRPr="001C3569" w:rsidRDefault="001C3569" w:rsidP="005B6442">
            <w:pPr>
              <w:tabs>
                <w:tab w:val="right" w:leader="dot" w:pos="7110"/>
              </w:tabs>
              <w:jc w:val="right"/>
            </w:pPr>
            <w:r w:rsidRPr="001C3569">
              <w:t>75.3</w:t>
            </w:r>
            <w:r w:rsidR="005B6442" w:rsidRPr="001C3569">
              <w:t xml:space="preserve"> GB</w:t>
            </w:r>
          </w:p>
        </w:tc>
      </w:tr>
      <w:tr w:rsidR="00F802DB" w:rsidRPr="00085B8F">
        <w:trPr>
          <w:jc w:val="center"/>
        </w:trPr>
        <w:tc>
          <w:tcPr>
            <w:tcW w:w="5868" w:type="dxa"/>
          </w:tcPr>
          <w:p w:rsidR="00F802DB" w:rsidRPr="00085B8F" w:rsidRDefault="00F802DB" w:rsidP="00F802DB">
            <w:pPr>
              <w:tabs>
                <w:tab w:val="right" w:leader="dot" w:pos="7110"/>
              </w:tabs>
            </w:pPr>
            <w:r>
              <w:t>Number of XBT casts</w:t>
            </w:r>
          </w:p>
        </w:tc>
        <w:tc>
          <w:tcPr>
            <w:tcW w:w="2988" w:type="dxa"/>
          </w:tcPr>
          <w:p w:rsidR="00F802DB" w:rsidRPr="00085B8F" w:rsidRDefault="00867A4C" w:rsidP="00F802DB">
            <w:pPr>
              <w:tabs>
                <w:tab w:val="right" w:leader="dot" w:pos="7110"/>
              </w:tabs>
              <w:jc w:val="right"/>
            </w:pPr>
            <w:r>
              <w:t>83</w:t>
            </w:r>
          </w:p>
        </w:tc>
      </w:tr>
      <w:tr w:rsidR="00F802DB" w:rsidRPr="00085B8F">
        <w:trPr>
          <w:jc w:val="center"/>
        </w:trPr>
        <w:tc>
          <w:tcPr>
            <w:tcW w:w="5868" w:type="dxa"/>
          </w:tcPr>
          <w:p w:rsidR="00F802DB" w:rsidRPr="00085B8F" w:rsidRDefault="00F802DB" w:rsidP="00F802DB">
            <w:pPr>
              <w:tabs>
                <w:tab w:val="right" w:leader="dot" w:pos="7110"/>
              </w:tabs>
            </w:pPr>
            <w:r>
              <w:t>Number of CTD casts</w:t>
            </w:r>
          </w:p>
        </w:tc>
        <w:tc>
          <w:tcPr>
            <w:tcW w:w="2988" w:type="dxa"/>
          </w:tcPr>
          <w:p w:rsidR="00F802DB" w:rsidRPr="00085B8F" w:rsidRDefault="00867A4C" w:rsidP="00F802DB">
            <w:pPr>
              <w:tabs>
                <w:tab w:val="right" w:leader="dot" w:pos="7110"/>
              </w:tabs>
              <w:jc w:val="right"/>
            </w:pPr>
            <w:r>
              <w:t>1</w:t>
            </w:r>
          </w:p>
        </w:tc>
      </w:tr>
      <w:tr w:rsidR="00F802DB" w:rsidRPr="00085B8F">
        <w:trPr>
          <w:jc w:val="center"/>
        </w:trPr>
        <w:tc>
          <w:tcPr>
            <w:tcW w:w="5868" w:type="dxa"/>
          </w:tcPr>
          <w:p w:rsidR="00F802DB" w:rsidRPr="00085B8F" w:rsidRDefault="00F802DB" w:rsidP="00F802DB">
            <w:pPr>
              <w:tabs>
                <w:tab w:val="right" w:leader="dot" w:pos="7110"/>
              </w:tabs>
            </w:pPr>
            <w:r w:rsidRPr="00085B8F">
              <w:t>Beginning draft</w:t>
            </w:r>
          </w:p>
        </w:tc>
        <w:tc>
          <w:tcPr>
            <w:tcW w:w="2988" w:type="dxa"/>
          </w:tcPr>
          <w:p w:rsidR="00F802DB" w:rsidRPr="00776002" w:rsidRDefault="005B6442" w:rsidP="00776002">
            <w:pPr>
              <w:tabs>
                <w:tab w:val="right" w:leader="dot" w:pos="7110"/>
              </w:tabs>
              <w:jc w:val="right"/>
            </w:pPr>
            <w:r w:rsidRPr="00776002">
              <w:t>1</w:t>
            </w:r>
            <w:r w:rsidR="00776002">
              <w:t>4</w:t>
            </w:r>
            <w:r w:rsidRPr="00776002">
              <w:t>’6’’</w:t>
            </w:r>
            <w:r w:rsidR="00F802DB" w:rsidRPr="00776002">
              <w:t xml:space="preserve"> (</w:t>
            </w:r>
            <w:r w:rsidRPr="00776002">
              <w:t>fwd</w:t>
            </w:r>
            <w:r w:rsidR="00F802DB" w:rsidRPr="00776002">
              <w:t xml:space="preserve">) </w:t>
            </w:r>
            <w:r w:rsidRPr="00776002">
              <w:t>14’</w:t>
            </w:r>
            <w:r w:rsidR="00776002">
              <w:t>8</w:t>
            </w:r>
            <w:r w:rsidRPr="00776002">
              <w:t xml:space="preserve">’’ </w:t>
            </w:r>
            <w:r w:rsidR="00F802DB" w:rsidRPr="00776002">
              <w:t>(</w:t>
            </w:r>
            <w:r w:rsidRPr="00776002">
              <w:t>aft</w:t>
            </w:r>
            <w:r w:rsidR="00F802DB" w:rsidRPr="00776002">
              <w:t>)</w:t>
            </w:r>
          </w:p>
        </w:tc>
      </w:tr>
      <w:tr w:rsidR="00F802DB" w:rsidRPr="00085B8F">
        <w:trPr>
          <w:jc w:val="center"/>
        </w:trPr>
        <w:tc>
          <w:tcPr>
            <w:tcW w:w="5868" w:type="dxa"/>
            <w:tcBorders>
              <w:bottom w:val="single" w:sz="4" w:space="0" w:color="auto"/>
            </w:tcBorders>
          </w:tcPr>
          <w:p w:rsidR="00F802DB" w:rsidRPr="00085B8F" w:rsidRDefault="00F802DB" w:rsidP="00F802DB">
            <w:pPr>
              <w:tabs>
                <w:tab w:val="right" w:leader="dot" w:pos="7110"/>
              </w:tabs>
            </w:pPr>
            <w:r>
              <w:t>Ending draft</w:t>
            </w:r>
          </w:p>
        </w:tc>
        <w:tc>
          <w:tcPr>
            <w:tcW w:w="2988" w:type="dxa"/>
            <w:tcBorders>
              <w:bottom w:val="single" w:sz="4" w:space="0" w:color="auto"/>
            </w:tcBorders>
          </w:tcPr>
          <w:p w:rsidR="00F802DB" w:rsidRPr="00776002" w:rsidRDefault="0045356E" w:rsidP="00776002">
            <w:pPr>
              <w:tabs>
                <w:tab w:val="right" w:leader="dot" w:pos="7110"/>
              </w:tabs>
              <w:jc w:val="right"/>
            </w:pPr>
            <w:r w:rsidRPr="00776002">
              <w:t>1</w:t>
            </w:r>
            <w:r w:rsidR="00776002">
              <w:t>3</w:t>
            </w:r>
            <w:r w:rsidRPr="00776002">
              <w:t>’</w:t>
            </w:r>
            <w:r w:rsidR="00776002">
              <w:t>8</w:t>
            </w:r>
            <w:r w:rsidRPr="00776002">
              <w:t>’’ (fwd) 1</w:t>
            </w:r>
            <w:r w:rsidR="00776002">
              <w:t>5</w:t>
            </w:r>
            <w:r w:rsidRPr="00776002">
              <w:t>’</w:t>
            </w:r>
            <w:r w:rsidR="00776002">
              <w:t>2</w:t>
            </w:r>
            <w:r w:rsidRPr="00776002">
              <w:t>’’</w:t>
            </w:r>
          </w:p>
        </w:tc>
      </w:tr>
      <w:tr w:rsidR="00F802DB" w:rsidRPr="00085B8F">
        <w:trPr>
          <w:jc w:val="center"/>
        </w:trPr>
        <w:tc>
          <w:tcPr>
            <w:tcW w:w="5868" w:type="dxa"/>
            <w:tcBorders>
              <w:bottom w:val="single" w:sz="4" w:space="0" w:color="auto"/>
            </w:tcBorders>
          </w:tcPr>
          <w:p w:rsidR="00F802DB" w:rsidRPr="00085B8F" w:rsidRDefault="00F802DB" w:rsidP="00F802DB">
            <w:pPr>
              <w:tabs>
                <w:tab w:val="right" w:leader="dot" w:pos="7110"/>
              </w:tabs>
            </w:pPr>
            <w:r w:rsidRPr="00085B8F">
              <w:t>Average ship speed for survey</w:t>
            </w:r>
          </w:p>
        </w:tc>
        <w:tc>
          <w:tcPr>
            <w:tcW w:w="2988" w:type="dxa"/>
            <w:tcBorders>
              <w:bottom w:val="single" w:sz="4" w:space="0" w:color="auto"/>
            </w:tcBorders>
          </w:tcPr>
          <w:p w:rsidR="00F802DB" w:rsidRPr="00085B8F" w:rsidRDefault="00B000D4" w:rsidP="00F802DB">
            <w:pPr>
              <w:tabs>
                <w:tab w:val="right" w:leader="dot" w:pos="7110"/>
              </w:tabs>
              <w:jc w:val="right"/>
            </w:pPr>
            <w:r>
              <w:t xml:space="preserve">8.0 </w:t>
            </w:r>
            <w:proofErr w:type="spellStart"/>
            <w:r w:rsidR="00F802DB" w:rsidRPr="00085B8F">
              <w:t>kts</w:t>
            </w:r>
            <w:proofErr w:type="spellEnd"/>
          </w:p>
        </w:tc>
      </w:tr>
      <w:tr w:rsidR="00F802DB" w:rsidRPr="00085B8F">
        <w:trPr>
          <w:jc w:val="center"/>
        </w:trPr>
        <w:tc>
          <w:tcPr>
            <w:tcW w:w="5868" w:type="dxa"/>
            <w:tcBorders>
              <w:top w:val="single" w:sz="4" w:space="0" w:color="auto"/>
              <w:bottom w:val="nil"/>
            </w:tcBorders>
          </w:tcPr>
          <w:p w:rsidR="00F802DB" w:rsidRPr="00085B8F" w:rsidRDefault="00F802DB" w:rsidP="00F802DB">
            <w:pPr>
              <w:tabs>
                <w:tab w:val="right" w:leader="dot" w:pos="7110"/>
              </w:tabs>
            </w:pPr>
          </w:p>
        </w:tc>
        <w:tc>
          <w:tcPr>
            <w:tcW w:w="2988" w:type="dxa"/>
            <w:tcBorders>
              <w:top w:val="single" w:sz="4" w:space="0" w:color="auto"/>
              <w:bottom w:val="nil"/>
            </w:tcBorders>
          </w:tcPr>
          <w:p w:rsidR="00F802DB" w:rsidRPr="00085B8F" w:rsidRDefault="00F802DB" w:rsidP="00F802DB">
            <w:pPr>
              <w:tabs>
                <w:tab w:val="right" w:leader="dot" w:pos="7110"/>
              </w:tabs>
              <w:jc w:val="right"/>
            </w:pPr>
          </w:p>
        </w:tc>
      </w:tr>
    </w:tbl>
    <w:p w:rsidR="00F802DB" w:rsidRDefault="00F802DB" w:rsidP="00F802DB">
      <w:pPr>
        <w:pStyle w:val="Heading1"/>
      </w:pPr>
    </w:p>
    <w:p w:rsidR="00F802DB" w:rsidRDefault="00F802DB" w:rsidP="00F802DB">
      <w:pPr>
        <w:pStyle w:val="Heading1"/>
        <w:numPr>
          <w:ilvl w:val="0"/>
          <w:numId w:val="8"/>
        </w:numPr>
      </w:pPr>
      <w:bookmarkStart w:id="14" w:name="_Toc273978975"/>
      <w:bookmarkStart w:id="15" w:name="_Toc326841016"/>
      <w:r>
        <w:t>Mapping Sonar Setup</w:t>
      </w:r>
      <w:bookmarkEnd w:id="14"/>
      <w:bookmarkEnd w:id="15"/>
    </w:p>
    <w:p w:rsidR="00A170E0" w:rsidRDefault="00A170E0" w:rsidP="00F802DB"/>
    <w:p w:rsidR="00F802DB" w:rsidRDefault="00F802DB" w:rsidP="009C02B8">
      <w:r w:rsidRPr="00B54527">
        <w:t xml:space="preserve">The NOAA Ship </w:t>
      </w:r>
      <w:r w:rsidRPr="00B54527">
        <w:rPr>
          <w:i/>
        </w:rPr>
        <w:t>Okeanos Explorer</w:t>
      </w:r>
      <w:r w:rsidRPr="00B54527">
        <w:t xml:space="preserve"> is equipped with </w:t>
      </w:r>
      <w:proofErr w:type="gramStart"/>
      <w:r w:rsidRPr="00B54527">
        <w:t>a 30</w:t>
      </w:r>
      <w:proofErr w:type="gramEnd"/>
      <w:r w:rsidRPr="00B54527">
        <w:t xml:space="preserve"> kHz Kongsberg EM 302 multibeam sonar.</w:t>
      </w:r>
      <w:r>
        <w:t xml:space="preserve"> Appendix </w:t>
      </w:r>
      <w:r w:rsidR="009C02B8">
        <w:t>B</w:t>
      </w:r>
      <w:r>
        <w:t xml:space="preserve"> contains a detailed description of sonar system functionality and technical specifications. </w:t>
      </w:r>
      <w:r w:rsidR="00A170E0">
        <w:t xml:space="preserve">For this cruise no changes were made to the standard setup of the mapping sonars onboard. </w:t>
      </w:r>
    </w:p>
    <w:p w:rsidR="00A170E0" w:rsidRDefault="00A170E0" w:rsidP="00F802DB"/>
    <w:p w:rsidR="00F802DB" w:rsidRPr="00B000D4" w:rsidRDefault="00F802DB" w:rsidP="00B000D4">
      <w:pPr>
        <w:pStyle w:val="Heading1"/>
        <w:numPr>
          <w:ilvl w:val="0"/>
          <w:numId w:val="8"/>
        </w:numPr>
      </w:pPr>
      <w:bookmarkStart w:id="16" w:name="_Toc273978976"/>
      <w:bookmarkStart w:id="17" w:name="_Toc326841017"/>
      <w:r w:rsidRPr="00B000D4">
        <w:t xml:space="preserve">Data Acquisition </w:t>
      </w:r>
      <w:r w:rsidR="00B000D4" w:rsidRPr="00B000D4">
        <w:t>and processing s</w:t>
      </w:r>
      <w:r w:rsidRPr="00B000D4">
        <w:t>ummary</w:t>
      </w:r>
      <w:bookmarkEnd w:id="16"/>
      <w:bookmarkEnd w:id="17"/>
    </w:p>
    <w:p w:rsidR="00EE1D09" w:rsidRDefault="00EE1D09" w:rsidP="00EE1D09">
      <w:pPr>
        <w:pStyle w:val="Heading1"/>
        <w:rPr>
          <w:b w:val="0"/>
          <w:bCs w:val="0"/>
        </w:rPr>
      </w:pPr>
    </w:p>
    <w:p w:rsidR="00EE1D09" w:rsidRPr="00EE1D09" w:rsidRDefault="00B000D4" w:rsidP="00EE1D09">
      <w:r w:rsidRPr="00EE1D09">
        <w:t xml:space="preserve">Multibeam sonar (EM 302) data were acquired using </w:t>
      </w:r>
      <w:r w:rsidR="00EE1D09">
        <w:t xml:space="preserve">Kongsberg </w:t>
      </w:r>
      <w:r w:rsidRPr="00EE1D09">
        <w:t xml:space="preserve">Seafloor Information System (SIS ver. </w:t>
      </w:r>
      <w:r w:rsidR="00EE1D09" w:rsidRPr="00EE1D09">
        <w:t>3.6.4).</w:t>
      </w:r>
      <w:r w:rsidR="00EE1D09">
        <w:rPr>
          <w:b/>
          <w:bCs/>
        </w:rPr>
        <w:t xml:space="preserve"> </w:t>
      </w:r>
      <w:r w:rsidR="00EE1D09">
        <w:rPr>
          <w:szCs w:val="22"/>
        </w:rPr>
        <w:t xml:space="preserve"> </w:t>
      </w:r>
      <w:proofErr w:type="gramStart"/>
      <w:r w:rsidR="00EE1D09" w:rsidRPr="00B4632F">
        <w:rPr>
          <w:szCs w:val="22"/>
        </w:rPr>
        <w:t>SIS system accounts for all the static offsets and biases during real time acquisition.</w:t>
      </w:r>
      <w:proofErr w:type="gramEnd"/>
      <w:r w:rsidR="00EE1D09" w:rsidRPr="00B4632F">
        <w:rPr>
          <w:szCs w:val="22"/>
        </w:rPr>
        <w:t xml:space="preserve"> The motion data from </w:t>
      </w:r>
      <w:r w:rsidR="00EE1D09">
        <w:rPr>
          <w:szCs w:val="22"/>
        </w:rPr>
        <w:t xml:space="preserve">the </w:t>
      </w:r>
      <w:smartTag w:uri="urn:schemas-microsoft-com:office:smarttags" w:element="stockticker">
        <w:r w:rsidR="00EE1D09" w:rsidRPr="00B4632F">
          <w:rPr>
            <w:szCs w:val="22"/>
          </w:rPr>
          <w:t>POS</w:t>
        </w:r>
      </w:smartTag>
      <w:r w:rsidR="00EE1D09" w:rsidRPr="00B4632F">
        <w:rPr>
          <w:szCs w:val="22"/>
        </w:rPr>
        <w:t xml:space="preserve"> MV </w:t>
      </w:r>
      <w:r w:rsidR="00EE1D09">
        <w:rPr>
          <w:szCs w:val="22"/>
        </w:rPr>
        <w:t>320 (</w:t>
      </w:r>
      <w:r w:rsidR="00212DAE">
        <w:rPr>
          <w:szCs w:val="22"/>
        </w:rPr>
        <w:t>Ver.</w:t>
      </w:r>
      <w:r w:rsidR="00EE1D09">
        <w:rPr>
          <w:szCs w:val="22"/>
        </w:rPr>
        <w:t xml:space="preserve"> 4.0.2.0) was</w:t>
      </w:r>
      <w:r w:rsidR="00EE1D09" w:rsidRPr="00B4632F">
        <w:rPr>
          <w:szCs w:val="22"/>
        </w:rPr>
        <w:t xml:space="preserve"> directly fed into SIS during data acquisition to account for ship </w:t>
      </w:r>
      <w:r w:rsidR="00EE1D09">
        <w:rPr>
          <w:szCs w:val="22"/>
        </w:rPr>
        <w:t>motion (i.e. heave, roll, pitch</w:t>
      </w:r>
      <w:r w:rsidR="00EE1D09" w:rsidRPr="00B4632F">
        <w:rPr>
          <w:szCs w:val="22"/>
        </w:rPr>
        <w:t xml:space="preserve">). </w:t>
      </w:r>
      <w:r w:rsidR="00EE1D09">
        <w:rPr>
          <w:szCs w:val="22"/>
        </w:rPr>
        <w:t xml:space="preserve">Yaw data was provided by the TSS gyro-compasses located on the bridge. </w:t>
      </w:r>
      <w:r w:rsidR="00EE1D09" w:rsidRPr="00B4632F">
        <w:rPr>
          <w:szCs w:val="22"/>
        </w:rPr>
        <w:t xml:space="preserve">Also the real time sound speed near the sonar head </w:t>
      </w:r>
      <w:r w:rsidR="00EE1D09">
        <w:rPr>
          <w:szCs w:val="22"/>
        </w:rPr>
        <w:t>(</w:t>
      </w:r>
      <w:r w:rsidR="00212DAE">
        <w:rPr>
          <w:szCs w:val="22"/>
        </w:rPr>
        <w:t>dually</w:t>
      </w:r>
      <w:r w:rsidR="00EE1D09">
        <w:rPr>
          <w:szCs w:val="22"/>
        </w:rPr>
        <w:t xml:space="preserve"> measured by </w:t>
      </w:r>
      <w:proofErr w:type="spellStart"/>
      <w:r w:rsidR="00EE1D09">
        <w:rPr>
          <w:szCs w:val="22"/>
        </w:rPr>
        <w:t>Reson</w:t>
      </w:r>
      <w:proofErr w:type="spellEnd"/>
      <w:r w:rsidR="00EE1D09">
        <w:rPr>
          <w:szCs w:val="22"/>
        </w:rPr>
        <w:t xml:space="preserve"> Sound Speed sensor and a CTD sensor installed in proximity to the EM 302 receiver) was</w:t>
      </w:r>
      <w:r w:rsidR="00EE1D09" w:rsidRPr="00B4632F">
        <w:rPr>
          <w:szCs w:val="22"/>
        </w:rPr>
        <w:t xml:space="preserve"> fed into SIS and the most </w:t>
      </w:r>
      <w:r w:rsidR="00EE1D09">
        <w:rPr>
          <w:szCs w:val="22"/>
        </w:rPr>
        <w:t xml:space="preserve">updated </w:t>
      </w:r>
      <w:r w:rsidR="00EE1D09" w:rsidRPr="00B4632F">
        <w:rPr>
          <w:szCs w:val="22"/>
        </w:rPr>
        <w:t xml:space="preserve">acquired sound speed profile </w:t>
      </w:r>
      <w:r w:rsidR="00EE1D09">
        <w:rPr>
          <w:szCs w:val="22"/>
        </w:rPr>
        <w:t>was</w:t>
      </w:r>
      <w:r w:rsidR="00EE1D09" w:rsidRPr="00B4632F">
        <w:rPr>
          <w:szCs w:val="22"/>
        </w:rPr>
        <w:t xml:space="preserve"> used in real time to correct soundings for sound speed corrections during data acquisition. Unless there are problems observed in the data, there is no requirement to apply these corrections during post processing</w:t>
      </w:r>
      <w:r w:rsidR="00A41182">
        <w:rPr>
          <w:szCs w:val="22"/>
        </w:rPr>
        <w:t xml:space="preserve">. The water column backscatter were collected all the time </w:t>
      </w:r>
      <w:r w:rsidR="00961707">
        <w:rPr>
          <w:szCs w:val="22"/>
        </w:rPr>
        <w:t xml:space="preserve">(except for few files listed in the multibeam data files list) </w:t>
      </w:r>
      <w:r w:rsidR="00A41182">
        <w:rPr>
          <w:szCs w:val="22"/>
        </w:rPr>
        <w:t xml:space="preserve">which were recorded into separate to bottom bathymetry and backscatter data as *.wcd files. </w:t>
      </w:r>
    </w:p>
    <w:p w:rsidR="00EE1D09" w:rsidRDefault="00EE1D09" w:rsidP="00EE1D09">
      <w:pPr>
        <w:pStyle w:val="Heading1"/>
        <w:rPr>
          <w:b w:val="0"/>
          <w:bCs w:val="0"/>
        </w:rPr>
      </w:pPr>
    </w:p>
    <w:p w:rsidR="00EE1D09" w:rsidRDefault="00EE1D09" w:rsidP="00A41182">
      <w:r w:rsidRPr="00B4632F">
        <w:t xml:space="preserve">CARIS </w:t>
      </w:r>
      <w:r>
        <w:t>HIPS/SIPS v. 6.3</w:t>
      </w:r>
      <w:r w:rsidRPr="00B4632F">
        <w:t xml:space="preserve"> </w:t>
      </w:r>
      <w:r>
        <w:t>was</w:t>
      </w:r>
      <w:r w:rsidRPr="00B4632F">
        <w:t xml:space="preserve"> used to edit the bathymetric data from the EM 302 multibeam.</w:t>
      </w:r>
      <w:r>
        <w:t xml:space="preserve"> </w:t>
      </w:r>
      <w:r w:rsidR="00552F20">
        <w:t xml:space="preserve"> Edited </w:t>
      </w:r>
      <w:r w:rsidRPr="00B4632F">
        <w:t xml:space="preserve">data </w:t>
      </w:r>
      <w:r w:rsidR="00552F20">
        <w:t>was</w:t>
      </w:r>
      <w:r w:rsidRPr="00B4632F">
        <w:t xml:space="preserve"> exported to ASCII text files and then imported to </w:t>
      </w:r>
      <w:r w:rsidR="00A41182">
        <w:t xml:space="preserve">QPS </w:t>
      </w:r>
      <w:proofErr w:type="spellStart"/>
      <w:r w:rsidRPr="00B4632F">
        <w:t>Fledermaus</w:t>
      </w:r>
      <w:proofErr w:type="spellEnd"/>
      <w:r w:rsidRPr="00B4632F">
        <w:t xml:space="preserve"> </w:t>
      </w:r>
      <w:r w:rsidR="00A41182">
        <w:t xml:space="preserve">Ver. 7.3.0c Build 968 </w:t>
      </w:r>
      <w:r w:rsidRPr="00B4632F">
        <w:t xml:space="preserve">for further processing, visualization, quality control, and product generation. </w:t>
      </w:r>
    </w:p>
    <w:p w:rsidR="00EE1D09" w:rsidRPr="00B4632F" w:rsidRDefault="00EE1D09" w:rsidP="00EE1D09">
      <w:pPr>
        <w:rPr>
          <w:szCs w:val="22"/>
        </w:rPr>
      </w:pPr>
    </w:p>
    <w:p w:rsidR="00EE1D09" w:rsidRDefault="00EE1D09" w:rsidP="00552F20">
      <w:r w:rsidRPr="005E22DF">
        <w:t xml:space="preserve">The QPS </w:t>
      </w:r>
      <w:proofErr w:type="spellStart"/>
      <w:r w:rsidRPr="005E22DF">
        <w:t>Fledermaus</w:t>
      </w:r>
      <w:proofErr w:type="spellEnd"/>
      <w:r w:rsidRPr="005E22DF">
        <w:t xml:space="preserve"> FMGT </w:t>
      </w:r>
      <w:r w:rsidR="00A41182">
        <w:t xml:space="preserve">(Ver. 7.3.0c Build </w:t>
      </w:r>
      <w:r w:rsidR="00212DAE">
        <w:t>968)</w:t>
      </w:r>
      <w:r w:rsidR="00A41182">
        <w:t xml:space="preserve"> </w:t>
      </w:r>
      <w:r w:rsidRPr="005E22DF">
        <w:t xml:space="preserve">software package </w:t>
      </w:r>
      <w:r w:rsidR="00A41182">
        <w:t xml:space="preserve">was </w:t>
      </w:r>
      <w:r w:rsidRPr="005E22DF">
        <w:t xml:space="preserve">used for processing EM 302 bottom backscatter data. </w:t>
      </w:r>
      <w:r w:rsidR="00CD526E">
        <w:t xml:space="preserve">Processing watches were setup separately for water column backscatter processing. The observed location of seeps noted in the log book during data acquisition helped greatly in </w:t>
      </w:r>
      <w:r w:rsidR="00C07268">
        <w:t xml:space="preserve">the </w:t>
      </w:r>
      <w:r w:rsidR="00CD526E">
        <w:t xml:space="preserve">process of detecting seeps during analysis of the water column backscatter in QPS. ‘Fan view’ and ‘Stacked view’ were used in </w:t>
      </w:r>
      <w:r w:rsidR="00C07268">
        <w:t xml:space="preserve">the </w:t>
      </w:r>
      <w:r w:rsidR="00CD526E">
        <w:t xml:space="preserve">QPS water column tool to identify the possible seeps. The locations of the seeps detected in each line were then exported into a text file. Some of the characteristic examples of the seep shape and structure observed in the Green Canyon mapping area are provided below: </w:t>
      </w:r>
    </w:p>
    <w:p w:rsidR="00CD526E" w:rsidRDefault="00CD526E" w:rsidP="00552F20"/>
    <w:p w:rsidR="00CD526E" w:rsidRDefault="009A4772" w:rsidP="00552F20">
      <w:r>
        <w:rPr>
          <w:noProof/>
        </w:rPr>
        <w:lastRenderedPageBreak/>
        <w:drawing>
          <wp:inline distT="0" distB="0" distL="0" distR="0">
            <wp:extent cx="5189054" cy="2756946"/>
            <wp:effectExtent l="19050" t="0" r="0" b="0"/>
            <wp:docPr id="11" name="Picture 11" descr="SEEP_1_20120507_2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P_1_20120507_23920"/>
                    <pic:cNvPicPr>
                      <a:picLocks noChangeAspect="1" noChangeArrowheads="1"/>
                    </pic:cNvPicPr>
                  </pic:nvPicPr>
                  <pic:blipFill>
                    <a:blip r:embed="rId28" cstate="screen"/>
                    <a:srcRect/>
                    <a:stretch>
                      <a:fillRect/>
                    </a:stretch>
                  </pic:blipFill>
                  <pic:spPr bwMode="auto">
                    <a:xfrm>
                      <a:off x="0" y="0"/>
                      <a:ext cx="5188331" cy="2756562"/>
                    </a:xfrm>
                    <a:prstGeom prst="rect">
                      <a:avLst/>
                    </a:prstGeom>
                    <a:noFill/>
                    <a:ln w="9525">
                      <a:noFill/>
                      <a:miter lim="800000"/>
                      <a:headEnd/>
                      <a:tailEnd/>
                    </a:ln>
                  </pic:spPr>
                </pic:pic>
              </a:graphicData>
            </a:graphic>
          </wp:inline>
        </w:drawing>
      </w:r>
    </w:p>
    <w:p w:rsidR="00CD526E" w:rsidRDefault="00CD526E" w:rsidP="00552F20"/>
    <w:p w:rsidR="00CD526E" w:rsidRDefault="009A4772" w:rsidP="00552F20">
      <w:r>
        <w:rPr>
          <w:noProof/>
        </w:rPr>
        <w:drawing>
          <wp:inline distT="0" distB="0" distL="0" distR="0">
            <wp:extent cx="5189054" cy="2756945"/>
            <wp:effectExtent l="19050" t="0" r="0" b="0"/>
            <wp:docPr id="12" name="Picture 12" descr="SEEP_6_20120508_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P_6_20120508_33012"/>
                    <pic:cNvPicPr>
                      <a:picLocks noChangeAspect="1" noChangeArrowheads="1"/>
                    </pic:cNvPicPr>
                  </pic:nvPicPr>
                  <pic:blipFill>
                    <a:blip r:embed="rId29" cstate="screen"/>
                    <a:srcRect/>
                    <a:stretch>
                      <a:fillRect/>
                    </a:stretch>
                  </pic:blipFill>
                  <pic:spPr bwMode="auto">
                    <a:xfrm>
                      <a:off x="0" y="0"/>
                      <a:ext cx="5194967" cy="2760086"/>
                    </a:xfrm>
                    <a:prstGeom prst="rect">
                      <a:avLst/>
                    </a:prstGeom>
                    <a:noFill/>
                    <a:ln w="9525">
                      <a:noFill/>
                      <a:miter lim="800000"/>
                      <a:headEnd/>
                      <a:tailEnd/>
                    </a:ln>
                  </pic:spPr>
                </pic:pic>
              </a:graphicData>
            </a:graphic>
          </wp:inline>
        </w:drawing>
      </w:r>
    </w:p>
    <w:p w:rsidR="006C7489" w:rsidRDefault="006C7489" w:rsidP="00552F20"/>
    <w:p w:rsidR="006C7489" w:rsidRDefault="006C7489" w:rsidP="00552F20">
      <w:r>
        <w:t xml:space="preserve">Figure 12: Screen grabs of SIS computer data acquisition showing two seeps observed in vicinity of Green Canyon. </w:t>
      </w:r>
    </w:p>
    <w:p w:rsidR="00EE1D09" w:rsidRDefault="00EE1D09" w:rsidP="00EE1D09"/>
    <w:p w:rsidR="00A41182" w:rsidRDefault="00A41182" w:rsidP="00EE1D09">
      <w:r>
        <w:t xml:space="preserve">EK 60 data were collected using Kongsberg GPT firm ware version 2.2.1 in the *.raw data file format. </w:t>
      </w:r>
    </w:p>
    <w:p w:rsidR="00A41182" w:rsidRDefault="00A41182" w:rsidP="00EE1D09"/>
    <w:p w:rsidR="00EE1D09" w:rsidRDefault="00EE1D09" w:rsidP="00A41182">
      <w:pPr>
        <w:rPr>
          <w:szCs w:val="22"/>
        </w:rPr>
      </w:pPr>
      <w:r w:rsidRPr="00B4632F">
        <w:rPr>
          <w:szCs w:val="22"/>
        </w:rPr>
        <w:t xml:space="preserve">The </w:t>
      </w:r>
      <w:proofErr w:type="gramStart"/>
      <w:r>
        <w:rPr>
          <w:szCs w:val="22"/>
        </w:rPr>
        <w:t xml:space="preserve">QPS </w:t>
      </w:r>
      <w:r w:rsidRPr="00B4632F">
        <w:rPr>
          <w:szCs w:val="22"/>
        </w:rPr>
        <w:t xml:space="preserve"> </w:t>
      </w:r>
      <w:proofErr w:type="spellStart"/>
      <w:r>
        <w:rPr>
          <w:szCs w:val="22"/>
        </w:rPr>
        <w:t>Fledermaus</w:t>
      </w:r>
      <w:proofErr w:type="spellEnd"/>
      <w:proofErr w:type="gramEnd"/>
      <w:r>
        <w:rPr>
          <w:szCs w:val="22"/>
        </w:rPr>
        <w:t xml:space="preserve"> </w:t>
      </w:r>
      <w:proofErr w:type="spellStart"/>
      <w:r>
        <w:rPr>
          <w:szCs w:val="22"/>
        </w:rPr>
        <w:t>MidWater</w:t>
      </w:r>
      <w:proofErr w:type="spellEnd"/>
      <w:r>
        <w:rPr>
          <w:szCs w:val="22"/>
        </w:rPr>
        <w:t xml:space="preserve"> software package </w:t>
      </w:r>
      <w:r w:rsidR="00A41182">
        <w:rPr>
          <w:szCs w:val="22"/>
        </w:rPr>
        <w:t>(</w:t>
      </w:r>
      <w:r w:rsidR="00A41182">
        <w:t xml:space="preserve">Ver. 7.3.0c Build 968) </w:t>
      </w:r>
      <w:r w:rsidR="00552F20">
        <w:rPr>
          <w:szCs w:val="22"/>
        </w:rPr>
        <w:t>was</w:t>
      </w:r>
      <w:r>
        <w:rPr>
          <w:szCs w:val="22"/>
        </w:rPr>
        <w:t xml:space="preserve"> used </w:t>
      </w:r>
      <w:r w:rsidRPr="00B4632F">
        <w:rPr>
          <w:szCs w:val="22"/>
        </w:rPr>
        <w:t>to process EM 302 water column backscatter</w:t>
      </w:r>
      <w:r>
        <w:rPr>
          <w:szCs w:val="22"/>
        </w:rPr>
        <w:t xml:space="preserve"> and EK 60</w:t>
      </w:r>
      <w:r w:rsidRPr="00B4632F">
        <w:rPr>
          <w:szCs w:val="22"/>
        </w:rPr>
        <w:t xml:space="preserve"> data and view the resulting </w:t>
      </w:r>
      <w:proofErr w:type="spellStart"/>
      <w:r w:rsidRPr="00B4632F">
        <w:rPr>
          <w:szCs w:val="22"/>
        </w:rPr>
        <w:t>Fledermaus</w:t>
      </w:r>
      <w:proofErr w:type="spellEnd"/>
      <w:r w:rsidRPr="00B4632F">
        <w:rPr>
          <w:szCs w:val="22"/>
        </w:rPr>
        <w:t xml:space="preserve"> SD objects. </w:t>
      </w:r>
      <w:r>
        <w:rPr>
          <w:szCs w:val="22"/>
        </w:rPr>
        <w:t>The</w:t>
      </w:r>
      <w:r w:rsidRPr="00B4632F">
        <w:rPr>
          <w:szCs w:val="22"/>
        </w:rPr>
        <w:t xml:space="preserve"> programs are the best method available to the mapping department for water column data processing. </w:t>
      </w:r>
    </w:p>
    <w:p w:rsidR="006C7489" w:rsidRPr="00B4632F" w:rsidRDefault="006C7489" w:rsidP="00A41182">
      <w:pPr>
        <w:rPr>
          <w:szCs w:val="22"/>
        </w:rPr>
      </w:pPr>
    </w:p>
    <w:p w:rsidR="00EE1D09" w:rsidRDefault="00AA070B" w:rsidP="00EE1D09">
      <w:r>
        <w:t xml:space="preserve">The visualization of EK60 and EM302 data together showed a close agreement between all the seeps that were detected by EK60 were also picked up by EM 302. However, EM302 was able to </w:t>
      </w:r>
      <w:r>
        <w:lastRenderedPageBreak/>
        <w:t>pick up also the seeps which were off nadir. An example of visualization of water column data showing the bathymetry, EK 60 single beam water column backscatter curtain and volume object of EM 302 is below:</w:t>
      </w:r>
    </w:p>
    <w:p w:rsidR="00AA070B" w:rsidRDefault="00AA070B" w:rsidP="00EE1D09"/>
    <w:p w:rsidR="00AA070B" w:rsidRDefault="009A4772" w:rsidP="00EE1D09">
      <w:r>
        <w:rPr>
          <w:noProof/>
        </w:rPr>
        <w:drawing>
          <wp:inline distT="0" distB="0" distL="0" distR="0">
            <wp:extent cx="5934075" cy="2457450"/>
            <wp:effectExtent l="19050" t="0" r="9525" b="0"/>
            <wp:docPr id="13" name="Picture 13" descr="EM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302"/>
                    <pic:cNvPicPr>
                      <a:picLocks noChangeAspect="1" noChangeArrowheads="1"/>
                    </pic:cNvPicPr>
                  </pic:nvPicPr>
                  <pic:blipFill>
                    <a:blip r:embed="rId30" cstate="print"/>
                    <a:srcRect/>
                    <a:stretch>
                      <a:fillRect/>
                    </a:stretch>
                  </pic:blipFill>
                  <pic:spPr bwMode="auto">
                    <a:xfrm>
                      <a:off x="0" y="0"/>
                      <a:ext cx="5934075" cy="2457450"/>
                    </a:xfrm>
                    <a:prstGeom prst="rect">
                      <a:avLst/>
                    </a:prstGeom>
                    <a:noFill/>
                    <a:ln w="9525">
                      <a:noFill/>
                      <a:miter lim="800000"/>
                      <a:headEnd/>
                      <a:tailEnd/>
                    </a:ln>
                  </pic:spPr>
                </pic:pic>
              </a:graphicData>
            </a:graphic>
          </wp:inline>
        </w:drawing>
      </w:r>
    </w:p>
    <w:p w:rsidR="00AA070B" w:rsidRDefault="00AA070B" w:rsidP="00EE1D09"/>
    <w:p w:rsidR="00AA070B" w:rsidRDefault="006C7489" w:rsidP="00EE1D09">
      <w:r>
        <w:t xml:space="preserve">Figure 13: </w:t>
      </w:r>
      <w:r w:rsidR="00640E9E">
        <w:t xml:space="preserve">EK 60 water column curtain superimposed by the EM302 water column backscatter seep cloud (green points). </w:t>
      </w:r>
    </w:p>
    <w:p w:rsidR="00AA070B" w:rsidRPr="00EE1D09" w:rsidRDefault="00AA070B" w:rsidP="00EE1D09"/>
    <w:p w:rsidR="00EE1D09" w:rsidRDefault="00A41182" w:rsidP="00A41182">
      <w:pPr>
        <w:rPr>
          <w:szCs w:val="22"/>
        </w:rPr>
      </w:pPr>
      <w:r>
        <w:rPr>
          <w:szCs w:val="22"/>
        </w:rPr>
        <w:t xml:space="preserve">Sub-bottom profiler (SBP) data were collected using Knudsen </w:t>
      </w:r>
      <w:r w:rsidR="00212DAE">
        <w:rPr>
          <w:szCs w:val="22"/>
        </w:rPr>
        <w:t>Chirp</w:t>
      </w:r>
      <w:r>
        <w:rPr>
          <w:szCs w:val="22"/>
        </w:rPr>
        <w:t xml:space="preserve"> 3260 v. 1.6.1. Data in SGY, and KEB file format were collected on most of the days between 0800-2000 local ship </w:t>
      </w:r>
      <w:proofErr w:type="gramStart"/>
      <w:r>
        <w:rPr>
          <w:szCs w:val="22"/>
        </w:rPr>
        <w:t>time</w:t>
      </w:r>
      <w:proofErr w:type="gramEnd"/>
      <w:r>
        <w:rPr>
          <w:szCs w:val="22"/>
        </w:rPr>
        <w:t xml:space="preserve"> using minimum power level to minimize SBP noise inside the ship’s living quarters. Available post processing software onboard, </w:t>
      </w:r>
      <w:r w:rsidR="00EE1D09" w:rsidRPr="00B4632F">
        <w:rPr>
          <w:szCs w:val="22"/>
        </w:rPr>
        <w:t xml:space="preserve">Sonar Wiz v. 4004.0034 </w:t>
      </w:r>
      <w:r>
        <w:rPr>
          <w:szCs w:val="22"/>
        </w:rPr>
        <w:t>was found to only work with SGY file format but was found not to take into account the scale changes resulting in images which were not corrected for the scale changes</w:t>
      </w:r>
      <w:r w:rsidR="00640E9E">
        <w:rPr>
          <w:szCs w:val="22"/>
        </w:rPr>
        <w:t xml:space="preserve"> appropriately</w:t>
      </w:r>
      <w:r>
        <w:rPr>
          <w:szCs w:val="22"/>
        </w:rPr>
        <w:t xml:space="preserve">. </w:t>
      </w:r>
    </w:p>
    <w:p w:rsidR="000D2081" w:rsidRDefault="000D2081" w:rsidP="000D2081"/>
    <w:p w:rsidR="009867D5" w:rsidRPr="009867D5" w:rsidRDefault="009867D5" w:rsidP="000D2081">
      <w:pPr>
        <w:rPr>
          <w:b/>
        </w:rPr>
      </w:pPr>
      <w:r w:rsidRPr="009867D5">
        <w:rPr>
          <w:b/>
        </w:rPr>
        <w:t xml:space="preserve">EM 302 </w:t>
      </w:r>
      <w:proofErr w:type="gramStart"/>
      <w:r w:rsidRPr="009867D5">
        <w:rPr>
          <w:b/>
        </w:rPr>
        <w:t>Trouble</w:t>
      </w:r>
      <w:proofErr w:type="gramEnd"/>
      <w:r w:rsidRPr="009867D5">
        <w:rPr>
          <w:b/>
        </w:rPr>
        <w:t xml:space="preserve"> Shooting</w:t>
      </w:r>
    </w:p>
    <w:p w:rsidR="009867D5" w:rsidRPr="009867D5" w:rsidRDefault="009867D5" w:rsidP="000D2081">
      <w:pPr>
        <w:rPr>
          <w:b/>
        </w:rPr>
      </w:pPr>
    </w:p>
    <w:p w:rsidR="009867D5" w:rsidRDefault="00640E9E" w:rsidP="000D2081">
      <w:r>
        <w:t xml:space="preserve">During </w:t>
      </w:r>
      <w:proofErr w:type="spellStart"/>
      <w:r>
        <w:t>inport</w:t>
      </w:r>
      <w:proofErr w:type="spellEnd"/>
      <w:r>
        <w:t xml:space="preserve"> before the current cruise the EM302 data acquisition computer (SIS) windows were updated to the latest version. This resulted in issues related to virtual memory on the SIS computer that resulted in SIS crashing several times in beginning of the cruise. The windows system was then back tracked to an earlier version which seems to resolve the SIS issues. </w:t>
      </w:r>
    </w:p>
    <w:p w:rsidR="008E0551" w:rsidRPr="008E0551" w:rsidRDefault="008E0551" w:rsidP="008E0551"/>
    <w:p w:rsidR="00F802DB" w:rsidRDefault="00F802DB" w:rsidP="00F802DB">
      <w:pPr>
        <w:pStyle w:val="Heading1"/>
        <w:numPr>
          <w:ilvl w:val="0"/>
          <w:numId w:val="8"/>
        </w:numPr>
      </w:pPr>
      <w:bookmarkStart w:id="18" w:name="_Toc326841018"/>
      <w:bookmarkStart w:id="19" w:name="_Toc273978978"/>
      <w:r>
        <w:t>Data Archival Procedures</w:t>
      </w:r>
      <w:bookmarkEnd w:id="18"/>
    </w:p>
    <w:p w:rsidR="00F802DB" w:rsidRDefault="00F802DB" w:rsidP="00F802DB"/>
    <w:p w:rsidR="000D2081" w:rsidRDefault="000D2081" w:rsidP="000D2081">
      <w:r>
        <w:t xml:space="preserve">All the data from the expedition has been submitted to NCDDC where the data are being prepared for onward submission to the archival centers. Following is the brief data pipeline excerpts from Data management plan, </w:t>
      </w:r>
      <w:r w:rsidR="00EF4C90">
        <w:t>EX1203</w:t>
      </w:r>
      <w:r>
        <w:t xml:space="preserve">. </w:t>
      </w:r>
    </w:p>
    <w:p w:rsidR="000D2081" w:rsidRDefault="000D2081" w:rsidP="00F802DB"/>
    <w:p w:rsidR="000D2081" w:rsidRDefault="000D2081" w:rsidP="00173A7A">
      <w:r>
        <w:t xml:space="preserve">The multibeam survey data collected by bottom-looking and complementary sensors, data from the calibration instruments, and the products generated after the data </w:t>
      </w:r>
      <w:r w:rsidR="00173A7A">
        <w:t>are</w:t>
      </w:r>
      <w:r>
        <w:t xml:space="preserve"> returned to and post-processed at shore will be archived at NGDC.  These data will be accompanied with a collection level metadata record for NGDC as well as individual metadata records for each raw (level-0) </w:t>
      </w:r>
      <w:r>
        <w:lastRenderedPageBreak/>
        <w:t>file, each edited (level-1) file and each data product (level-2) and report (level-3) generated as a result.  In addition, the submission to NGDC will include the following:</w:t>
      </w:r>
    </w:p>
    <w:p w:rsidR="000D2081" w:rsidRPr="003E4217" w:rsidRDefault="000D2081" w:rsidP="000D2081">
      <w:pPr>
        <w:numPr>
          <w:ilvl w:val="0"/>
          <w:numId w:val="15"/>
        </w:numPr>
        <w:rPr>
          <w:b/>
        </w:rPr>
      </w:pPr>
      <w:r>
        <w:t>raw (level-0) mapping survey and water column data files,</w:t>
      </w:r>
    </w:p>
    <w:p w:rsidR="000D2081" w:rsidRPr="000F58AE" w:rsidRDefault="000D2081" w:rsidP="000D2081">
      <w:pPr>
        <w:numPr>
          <w:ilvl w:val="0"/>
          <w:numId w:val="15"/>
        </w:numPr>
        <w:rPr>
          <w:b/>
        </w:rPr>
      </w:pPr>
      <w:r>
        <w:t>CTD and/or XBT profile data used for calibration in multibeam survey,</w:t>
      </w:r>
    </w:p>
    <w:p w:rsidR="000D2081" w:rsidRPr="000F58AE" w:rsidRDefault="000D2081" w:rsidP="000D2081">
      <w:pPr>
        <w:numPr>
          <w:ilvl w:val="0"/>
          <w:numId w:val="15"/>
        </w:numPr>
        <w:rPr>
          <w:b/>
        </w:rPr>
      </w:pPr>
      <w:r>
        <w:t>post-processed, quality assured, and edited (level-1) data files,</w:t>
      </w:r>
    </w:p>
    <w:p w:rsidR="000D2081" w:rsidRPr="000F58AE" w:rsidRDefault="000D2081" w:rsidP="000D2081">
      <w:pPr>
        <w:numPr>
          <w:ilvl w:val="0"/>
          <w:numId w:val="15"/>
        </w:numPr>
        <w:rPr>
          <w:b/>
        </w:rPr>
      </w:pPr>
      <w:r>
        <w:t xml:space="preserve">specific data products (level-2) including cumulative </w:t>
      </w:r>
      <w:proofErr w:type="spellStart"/>
      <w:r>
        <w:t>GeoTIF</w:t>
      </w:r>
      <w:proofErr w:type="spellEnd"/>
      <w:r>
        <w:t xml:space="preserve"> images, gridded bathymetric files,  KML files, </w:t>
      </w:r>
      <w:proofErr w:type="spellStart"/>
      <w:r>
        <w:t>Fledermaus</w:t>
      </w:r>
      <w:proofErr w:type="spellEnd"/>
      <w:r>
        <w:t xml:space="preserve"> output files, and an </w:t>
      </w:r>
      <w:proofErr w:type="spellStart"/>
      <w:r>
        <w:t>ArcGrid</w:t>
      </w:r>
      <w:proofErr w:type="spellEnd"/>
      <w:r>
        <w:t xml:space="preserve"> format, and</w:t>
      </w:r>
    </w:p>
    <w:p w:rsidR="000D2081" w:rsidRPr="00C21F61" w:rsidRDefault="000D2081" w:rsidP="000D2081">
      <w:pPr>
        <w:numPr>
          <w:ilvl w:val="0"/>
          <w:numId w:val="15"/>
        </w:numPr>
        <w:rPr>
          <w:b/>
        </w:rPr>
      </w:pPr>
      <w:proofErr w:type="gramStart"/>
      <w:r>
        <w:t>comprehensive</w:t>
      </w:r>
      <w:proofErr w:type="gramEnd"/>
      <w:r>
        <w:t xml:space="preserve"> mapping survey data summary (level-3) re</w:t>
      </w:r>
      <w:r w:rsidRPr="00166B97">
        <w:t>p</w:t>
      </w:r>
      <w:r>
        <w:t xml:space="preserve">ort.  </w:t>
      </w:r>
    </w:p>
    <w:p w:rsidR="000D2081" w:rsidRDefault="000D2081" w:rsidP="000D2081"/>
    <w:p w:rsidR="000D2081" w:rsidRDefault="009A4772" w:rsidP="000D2081">
      <w:pPr>
        <w:rPr>
          <w:b/>
        </w:rPr>
      </w:pPr>
      <w:r>
        <w:rPr>
          <w:b/>
          <w:noProof/>
        </w:rPr>
        <w:drawing>
          <wp:inline distT="0" distB="0" distL="0" distR="0">
            <wp:extent cx="5086350" cy="3629025"/>
            <wp:effectExtent l="0" t="0" r="0" b="0"/>
            <wp:docPr id="14" name="Picture 14" descr="NG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GDC"/>
                    <pic:cNvPicPr>
                      <a:picLocks noChangeAspect="1" noChangeArrowheads="1"/>
                    </pic:cNvPicPr>
                  </pic:nvPicPr>
                  <pic:blipFill>
                    <a:blip r:embed="rId31" cstate="print"/>
                    <a:srcRect/>
                    <a:stretch>
                      <a:fillRect/>
                    </a:stretch>
                  </pic:blipFill>
                  <pic:spPr bwMode="auto">
                    <a:xfrm>
                      <a:off x="0" y="0"/>
                      <a:ext cx="5086350" cy="3629025"/>
                    </a:xfrm>
                    <a:prstGeom prst="rect">
                      <a:avLst/>
                    </a:prstGeom>
                    <a:noFill/>
                    <a:ln w="9525">
                      <a:noFill/>
                      <a:miter lim="800000"/>
                      <a:headEnd/>
                      <a:tailEnd/>
                    </a:ln>
                  </pic:spPr>
                </pic:pic>
              </a:graphicData>
            </a:graphic>
          </wp:inline>
        </w:drawing>
      </w:r>
    </w:p>
    <w:p w:rsidR="000D2081" w:rsidRDefault="000D2081" w:rsidP="000D2081">
      <w:pPr>
        <w:rPr>
          <w:b/>
          <w:i/>
          <w:sz w:val="20"/>
          <w:szCs w:val="20"/>
        </w:rPr>
      </w:pPr>
    </w:p>
    <w:p w:rsidR="000D2081" w:rsidRPr="00173A7A" w:rsidRDefault="000D2081" w:rsidP="00173A7A">
      <w:pPr>
        <w:rPr>
          <w:bCs/>
          <w:iCs/>
        </w:rPr>
      </w:pPr>
      <w:r w:rsidRPr="00173A7A">
        <w:rPr>
          <w:bCs/>
          <w:iCs/>
        </w:rPr>
        <w:t xml:space="preserve">Figure </w:t>
      </w:r>
      <w:r w:rsidR="00173A7A" w:rsidRPr="00173A7A">
        <w:rPr>
          <w:bCs/>
          <w:iCs/>
        </w:rPr>
        <w:t>10</w:t>
      </w:r>
      <w:r w:rsidRPr="00173A7A">
        <w:rPr>
          <w:bCs/>
          <w:iCs/>
        </w:rPr>
        <w:t>: Multibeam Survey Data Archive Pipeline</w:t>
      </w:r>
    </w:p>
    <w:p w:rsidR="000D2081" w:rsidRDefault="000D2081" w:rsidP="000D2081"/>
    <w:p w:rsidR="000D2081" w:rsidRDefault="000D2081" w:rsidP="000D2081">
      <w:pPr>
        <w:ind w:right="-144"/>
      </w:pPr>
    </w:p>
    <w:p w:rsidR="000D2081" w:rsidRDefault="000D2081" w:rsidP="000D2081">
      <w:pPr>
        <w:ind w:right="-144"/>
        <w:rPr>
          <w:b/>
        </w:rPr>
      </w:pPr>
      <w:r>
        <w:rPr>
          <w:b/>
        </w:rPr>
        <w:t>Near Real-Time</w:t>
      </w:r>
    </w:p>
    <w:p w:rsidR="000D2081" w:rsidRDefault="002B4411" w:rsidP="000D2081">
      <w:pPr>
        <w:ind w:right="-144"/>
      </w:pPr>
      <w:r>
        <w:pict>
          <v:roundrect id="Rounded Rectangle 51" o:spid="_x0000_s1038" style="position:absolute;margin-left:0;margin-top:0;width:24pt;height:24pt;z-index:2516597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" fillcolor="#fac090" strokecolor="#385d8a" strokeweight="2pt">
            <v:textbox style="mso-next-textbox:#Rounded Rectangle 51">
              <w:txbxContent>
                <w:p w:rsidR="00640E9E" w:rsidRDefault="00640E9E" w:rsidP="000D2081">
                  <w:pPr>
                    <w:pStyle w:val="NormalWeb"/>
                    <w:spacing w:before="0" w:beforeAutospacing="0" w:after="0" w:afterAutospacing="0"/>
                    <w:jc w:val="center"/>
                    <w:textAlignment w:val="baseline"/>
                  </w:pPr>
                  <w:r w:rsidRPr="00220916">
                    <w:rPr>
                      <w:rFonts w:ascii="Calibri" w:hAnsi="Calibri"/>
                      <w:color w:val="FFFFFF"/>
                      <w:kern w:val="24"/>
                    </w:rPr>
                    <w:t>1</w:t>
                  </w:r>
                </w:p>
              </w:txbxContent>
            </v:textbox>
          </v:roundrect>
        </w:pict>
      </w:r>
    </w:p>
    <w:p w:rsidR="000D2081" w:rsidRDefault="000D2081" w:rsidP="000D2081">
      <w:pPr>
        <w:ind w:right="-144"/>
      </w:pPr>
    </w:p>
    <w:p w:rsidR="000D2081" w:rsidRDefault="000D2081" w:rsidP="000D2081">
      <w:pPr>
        <w:ind w:right="-144"/>
      </w:pPr>
      <w:r>
        <w:t>The mapping survey team on the EX will include their operational processing spreadsheet in the folder that is targeted for synchronization to the SRS periodically throughout the day.  As operational GeoTIFF images are created, these will also be saved to this folder.</w:t>
      </w:r>
    </w:p>
    <w:p w:rsidR="000D2081" w:rsidRDefault="002B4411" w:rsidP="000D2081">
      <w:pPr>
        <w:ind w:right="-144"/>
      </w:pPr>
      <w:r>
        <w:rPr>
          <w:noProof/>
        </w:rPr>
        <w:pict>
          <v:roundrect id="_x0000_s1039" style="position:absolute;margin-left:0;margin-top:12.1pt;width:24pt;height:24pt;z-index:2516608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" fillcolor="#fac090" strokecolor="#385d8a" strokeweight="2pt">
            <v:textbox style="mso-next-textbox:#_x0000_s1039">
              <w:txbxContent>
                <w:p w:rsidR="00640E9E" w:rsidRDefault="00640E9E" w:rsidP="000D2081">
                  <w:pPr>
                    <w:pStyle w:val="NormalWeb"/>
                    <w:spacing w:before="0" w:beforeAutospacing="0" w:after="0" w:afterAutospacing="0"/>
                    <w:jc w:val="center"/>
                    <w:textAlignment w:val="baseline"/>
                  </w:pPr>
                  <w:r>
                    <w:rPr>
                      <w:rFonts w:ascii="Calibri" w:hAnsi="Calibri"/>
                      <w:color w:val="FFFFFF"/>
                      <w:kern w:val="24"/>
                    </w:rPr>
                    <w:t>2</w:t>
                  </w:r>
                </w:p>
              </w:txbxContent>
            </v:textbox>
          </v:roundrect>
        </w:pict>
      </w:r>
    </w:p>
    <w:p w:rsidR="000D2081" w:rsidRDefault="000D2081" w:rsidP="000D2081">
      <w:pPr>
        <w:ind w:right="-144"/>
      </w:pPr>
    </w:p>
    <w:p w:rsidR="000D2081" w:rsidRDefault="000D2081" w:rsidP="000D2081">
      <w:pPr>
        <w:ind w:right="-144"/>
      </w:pPr>
    </w:p>
    <w:p w:rsidR="000D2081" w:rsidRDefault="000D2081" w:rsidP="000D2081">
      <w:pPr>
        <w:ind w:right="-144"/>
        <w:rPr>
          <w:b/>
          <w:i/>
        </w:rPr>
      </w:pPr>
      <w:r>
        <w:t xml:space="preserve">The data management team at NCDDC pulls the GeoTIFF images, operational bathymetry processing spreadsheet and the SCS data streams for near real-time metadata generation and </w:t>
      </w:r>
      <w:r w:rsidRPr="00D47F61">
        <w:rPr>
          <w:i/>
          <w:iCs/>
        </w:rPr>
        <w:t>Okeanos</w:t>
      </w:r>
      <w:r>
        <w:t xml:space="preserve"> Atlas update procedures.</w:t>
      </w:r>
    </w:p>
    <w:p w:rsidR="000D2081" w:rsidRDefault="000D2081" w:rsidP="000D2081">
      <w:pPr>
        <w:ind w:right="-144"/>
      </w:pPr>
    </w:p>
    <w:p w:rsidR="000D2081" w:rsidRDefault="002B4411" w:rsidP="000D2081">
      <w:pPr>
        <w:ind w:right="-144"/>
      </w:pPr>
      <w:r>
        <w:rPr>
          <w:noProof/>
        </w:rPr>
        <w:lastRenderedPageBreak/>
        <w:pict>
          <v:roundrect id="_x0000_s1040" style="position:absolute;margin-left:0;margin-top:1.35pt;width:24pt;height:24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" fillcolor="#fac090" strokecolor="#385d8a" strokeweight="2pt">
            <v:textbox style="mso-next-textbox:#_x0000_s1040">
              <w:txbxContent>
                <w:p w:rsidR="00640E9E" w:rsidRDefault="00640E9E" w:rsidP="000D2081">
                  <w:pPr>
                    <w:pStyle w:val="NormalWeb"/>
                    <w:spacing w:before="0" w:beforeAutospacing="0" w:after="0" w:afterAutospacing="0"/>
                    <w:jc w:val="center"/>
                    <w:textAlignment w:val="baseline"/>
                  </w:pPr>
                  <w:r>
                    <w:rPr>
                      <w:rFonts w:ascii="Calibri" w:hAnsi="Calibri"/>
                      <w:color w:val="FFFFFF"/>
                      <w:kern w:val="24"/>
                    </w:rPr>
                    <w:t>3</w:t>
                  </w:r>
                </w:p>
              </w:txbxContent>
            </v:textbox>
          </v:roundrect>
        </w:pict>
      </w:r>
    </w:p>
    <w:p w:rsidR="000D2081" w:rsidRDefault="000D2081" w:rsidP="000D2081">
      <w:pPr>
        <w:ind w:right="-144"/>
      </w:pPr>
    </w:p>
    <w:p w:rsidR="000D2081" w:rsidRDefault="000D2081" w:rsidP="000D2081">
      <w:pPr>
        <w:ind w:right="-144"/>
      </w:pPr>
      <w:r>
        <w:t xml:space="preserve">Daily cumulative GeoTIFF images of the seafloor imagery are geo-located on the </w:t>
      </w:r>
      <w:r w:rsidRPr="00D47F61">
        <w:rPr>
          <w:i/>
          <w:iCs/>
        </w:rPr>
        <w:t>Okeanos</w:t>
      </w:r>
      <w:r>
        <w:t xml:space="preserve"> Atlas by the GIS team at NCDDC.</w:t>
      </w:r>
    </w:p>
    <w:p w:rsidR="000D2081" w:rsidRDefault="000D2081" w:rsidP="000D2081">
      <w:pPr>
        <w:ind w:right="-144"/>
      </w:pPr>
    </w:p>
    <w:p w:rsidR="000D2081" w:rsidRDefault="002B4411" w:rsidP="000D2081">
      <w:pPr>
        <w:ind w:right="-144"/>
      </w:pPr>
      <w:r>
        <w:rPr>
          <w:noProof/>
        </w:rPr>
        <w:pict>
          <v:roundrect id="_x0000_s1041" style="position:absolute;margin-left:0;margin-top:1.35pt;width:24pt;height:24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" fillcolor="#fac090" strokecolor="#385d8a" strokeweight="2pt">
            <v:textbox style="mso-next-textbox:#_x0000_s1041">
              <w:txbxContent>
                <w:p w:rsidR="00640E9E" w:rsidRDefault="00640E9E" w:rsidP="000D2081">
                  <w:pPr>
                    <w:pStyle w:val="NormalWeb"/>
                    <w:spacing w:before="0" w:beforeAutospacing="0" w:after="0" w:afterAutospacing="0"/>
                    <w:jc w:val="center"/>
                    <w:textAlignment w:val="baseline"/>
                  </w:pPr>
                  <w:r>
                    <w:rPr>
                      <w:rFonts w:ascii="Calibri" w:hAnsi="Calibri"/>
                      <w:color w:val="FFFFFF"/>
                      <w:kern w:val="24"/>
                    </w:rPr>
                    <w:t>4</w:t>
                  </w:r>
                </w:p>
              </w:txbxContent>
            </v:textbox>
          </v:roundrect>
        </w:pict>
      </w:r>
    </w:p>
    <w:p w:rsidR="000D2081" w:rsidRDefault="000D2081" w:rsidP="000D2081">
      <w:pPr>
        <w:ind w:right="-144"/>
      </w:pPr>
    </w:p>
    <w:p w:rsidR="000D2081" w:rsidRDefault="000D2081" w:rsidP="000D2081">
      <w:pPr>
        <w:ind w:right="-144"/>
      </w:pPr>
      <w:r>
        <w:t>Provisional metadata in an ISO format is generated for each raw (level-0) multibeam raw files using the SCS exported data, the operational processing spreadsheet and saved to the SRS.</w:t>
      </w:r>
    </w:p>
    <w:p w:rsidR="000D2081" w:rsidRDefault="000D2081" w:rsidP="000D2081">
      <w:pPr>
        <w:ind w:right="-144"/>
      </w:pPr>
    </w:p>
    <w:p w:rsidR="000D2081" w:rsidRDefault="002B4411" w:rsidP="000D2081">
      <w:pPr>
        <w:ind w:right="-144"/>
      </w:pPr>
      <w:r>
        <w:rPr>
          <w:noProof/>
        </w:rPr>
        <w:pict>
          <v:roundrect id="_x0000_s1042" style="position:absolute;margin-left:0;margin-top:1.35pt;width:24pt;height:24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" fillcolor="#fac090" strokecolor="#385d8a" strokeweight="2pt">
            <v:textbox style="mso-next-textbox:#_x0000_s1042">
              <w:txbxContent>
                <w:p w:rsidR="00640E9E" w:rsidRDefault="00640E9E" w:rsidP="000D2081">
                  <w:pPr>
                    <w:pStyle w:val="NormalWeb"/>
                    <w:spacing w:before="0" w:beforeAutospacing="0" w:after="0" w:afterAutospacing="0"/>
                    <w:jc w:val="center"/>
                    <w:textAlignment w:val="baseline"/>
                  </w:pPr>
                  <w:r>
                    <w:rPr>
                      <w:rFonts w:ascii="Calibri" w:hAnsi="Calibri"/>
                      <w:color w:val="FFFFFF"/>
                      <w:kern w:val="24"/>
                    </w:rPr>
                    <w:t>5</w:t>
                  </w:r>
                </w:p>
              </w:txbxContent>
            </v:textbox>
          </v:roundrect>
        </w:pict>
      </w:r>
    </w:p>
    <w:p w:rsidR="000D2081" w:rsidRDefault="000D2081" w:rsidP="000D2081">
      <w:pPr>
        <w:ind w:right="-144"/>
      </w:pPr>
    </w:p>
    <w:p w:rsidR="000D2081" w:rsidRDefault="000D2081" w:rsidP="000D2081">
      <w:pPr>
        <w:ind w:right="-144"/>
      </w:pPr>
      <w:r>
        <w:t>Participating scientists wanting access to the raw multibeam in near real-time can pull the individual files with the metadata that provides operational and provisional processing steps and a disclaimer for non-QC status of the data.</w:t>
      </w:r>
    </w:p>
    <w:p w:rsidR="000D2081" w:rsidRDefault="000D2081" w:rsidP="000D2081">
      <w:pPr>
        <w:ind w:right="-144"/>
        <w:rPr>
          <w:b/>
          <w:i/>
        </w:rPr>
      </w:pPr>
    </w:p>
    <w:p w:rsidR="000D2081" w:rsidRPr="003B7821" w:rsidRDefault="000D2081" w:rsidP="000D2081">
      <w:pPr>
        <w:ind w:right="-144"/>
        <w:rPr>
          <w:b/>
        </w:rPr>
      </w:pPr>
      <w:r>
        <w:rPr>
          <w:b/>
        </w:rPr>
        <w:t>Post-Mission</w:t>
      </w:r>
    </w:p>
    <w:p w:rsidR="000D2081" w:rsidRDefault="009A4772" w:rsidP="000D2081">
      <w:pPr>
        <w:ind w:right="-144"/>
      </w:pPr>
      <w:r>
        <w:rPr>
          <w:noProof/>
        </w:rPr>
        <w:drawing>
          <wp:inline distT="0" distB="0" distL="0" distR="0">
            <wp:extent cx="304800" cy="304800"/>
            <wp:effectExtent l="0" t="0" r="0" b="0"/>
            <wp:docPr id="15" name="Objec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800" cy="304800"/>
                      <a:chOff x="1524000" y="4151313"/>
                      <a:chExt cx="304800" cy="304800"/>
                    </a:xfrm>
                  </a:grpSpPr>
                  <a:sp>
                    <a:nvSpPr>
                      <a:cNvPr id="44" name="Oval 43"/>
                      <a:cNvSpPr/>
                    </a:nvSpPr>
                    <a:spPr>
                      <a:xfrm>
                        <a:off x="1524000" y="4151313"/>
                        <a:ext cx="304800" cy="304800"/>
                      </a:xfrm>
                      <a:prstGeom prst="ellipse">
                        <a:avLst/>
                      </a:prstGeom>
                      <a:solidFill>
                        <a:schemeClr val="accent5">
                          <a:lumMod val="60000"/>
                          <a:lumOff val="40000"/>
                        </a:schemeClr>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1</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0D2081">
        <w:t xml:space="preserve"> All bottom-looking sensor data and complementary data (water column and sound velocity) are saved to a hard-drive.  This hard-drive will be either brought back or shipped to the University </w:t>
      </w:r>
      <w:proofErr w:type="gramStart"/>
      <w:r w:rsidR="000D2081">
        <w:t>of</w:t>
      </w:r>
      <w:proofErr w:type="gramEnd"/>
      <w:r w:rsidR="000D2081">
        <w:t xml:space="preserve"> New Hampshire Center for Coastal and Ocean Mapping (UNH CCOM) for post-processing.</w:t>
      </w:r>
    </w:p>
    <w:p w:rsidR="000D2081" w:rsidRDefault="000D2081" w:rsidP="000D2081">
      <w:pPr>
        <w:ind w:right="-144"/>
      </w:pPr>
    </w:p>
    <w:p w:rsidR="000D2081" w:rsidRDefault="009A4772" w:rsidP="000D2081">
      <w:pPr>
        <w:ind w:right="-144"/>
      </w:pPr>
      <w:r>
        <w:rPr>
          <w:noProof/>
        </w:rPr>
        <w:drawing>
          <wp:inline distT="0" distB="0" distL="0" distR="0">
            <wp:extent cx="304800" cy="304800"/>
            <wp:effectExtent l="0" t="0" r="0" b="0"/>
            <wp:docPr id="16"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800" cy="304800"/>
                      <a:chOff x="4419600" y="3922713"/>
                      <a:chExt cx="304800" cy="304800"/>
                    </a:xfrm>
                  </a:grpSpPr>
                  <a:sp>
                    <a:nvSpPr>
                      <a:cNvPr id="47" name="Oval 46"/>
                      <a:cNvSpPr/>
                    </a:nvSpPr>
                    <a:spPr>
                      <a:xfrm>
                        <a:off x="4419600" y="3922713"/>
                        <a:ext cx="304800" cy="304800"/>
                      </a:xfrm>
                      <a:prstGeom prst="ellipse">
                        <a:avLst/>
                      </a:prstGeom>
                      <a:solidFill>
                        <a:schemeClr val="accent5">
                          <a:lumMod val="60000"/>
                          <a:lumOff val="40000"/>
                        </a:schemeClr>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2</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0D2081" w:rsidRPr="00AF69E4">
        <w:t xml:space="preserve"> </w:t>
      </w:r>
      <w:r w:rsidR="000D2081">
        <w:t>A</w:t>
      </w:r>
      <w:r w:rsidR="000D2081" w:rsidRPr="008856F6">
        <w:t xml:space="preserve"> full complement of multibeam data from a</w:t>
      </w:r>
      <w:r w:rsidR="000D2081">
        <w:t xml:space="preserve"> 30-day</w:t>
      </w:r>
      <w:r w:rsidR="000D2081" w:rsidRPr="008856F6">
        <w:t xml:space="preserve"> EX cruise on which the Kongsberg EM302 multibeam system runs </w:t>
      </w:r>
      <w:r w:rsidR="000D2081">
        <w:t xml:space="preserve">continuously </w:t>
      </w:r>
      <w:r w:rsidR="000D2081" w:rsidRPr="008856F6">
        <w:t xml:space="preserve">will produce 200-300 Gigabytes of raw </w:t>
      </w:r>
      <w:r w:rsidR="000D2081">
        <w:t xml:space="preserve">multibeam (37.5% of total volume) and water column </w:t>
      </w:r>
      <w:r w:rsidR="000D2081" w:rsidRPr="008856F6">
        <w:t>data</w:t>
      </w:r>
      <w:r w:rsidR="000D2081">
        <w:t xml:space="preserve"> (62.5% of total volume)</w:t>
      </w:r>
      <w:r w:rsidR="000D2081" w:rsidRPr="008856F6">
        <w:t xml:space="preserve">. </w:t>
      </w:r>
      <w:r w:rsidR="000D2081">
        <w:t xml:space="preserve"> At UNH, the mapping team will post-process the multibeam data through the following steps:</w:t>
      </w:r>
    </w:p>
    <w:p w:rsidR="000D2081" w:rsidRDefault="000D2081" w:rsidP="000D2081">
      <w:pPr>
        <w:ind w:right="-144"/>
      </w:pPr>
    </w:p>
    <w:p w:rsidR="000D2081" w:rsidRDefault="000D2081" w:rsidP="000D2081">
      <w:pPr>
        <w:pStyle w:val="ColorfulList-Accent110"/>
        <w:numPr>
          <w:ilvl w:val="0"/>
          <w:numId w:val="16"/>
        </w:numPr>
        <w:spacing w:after="0"/>
        <w:rPr>
          <w:rFonts w:ascii="Times New Roman" w:hAnsi="Times New Roman"/>
          <w:sz w:val="24"/>
          <w:szCs w:val="24"/>
        </w:rPr>
      </w:pPr>
      <w:r w:rsidRPr="007D4C9F">
        <w:rPr>
          <w:rFonts w:ascii="Times New Roman" w:hAnsi="Times New Roman"/>
          <w:sz w:val="24"/>
          <w:szCs w:val="24"/>
        </w:rPr>
        <w:t xml:space="preserve">The raw </w:t>
      </w:r>
      <w:r>
        <w:rPr>
          <w:rFonts w:ascii="Times New Roman" w:hAnsi="Times New Roman"/>
          <w:sz w:val="24"/>
          <w:szCs w:val="24"/>
        </w:rPr>
        <w:t xml:space="preserve">(level-0) </w:t>
      </w:r>
      <w:r w:rsidRPr="007D4C9F">
        <w:rPr>
          <w:rFonts w:ascii="Times New Roman" w:hAnsi="Times New Roman"/>
          <w:sz w:val="24"/>
          <w:szCs w:val="24"/>
        </w:rPr>
        <w:t xml:space="preserve">data will be </w:t>
      </w:r>
      <w:r>
        <w:rPr>
          <w:rFonts w:ascii="Times New Roman" w:hAnsi="Times New Roman"/>
          <w:sz w:val="24"/>
          <w:szCs w:val="24"/>
        </w:rPr>
        <w:t xml:space="preserve">saved to the </w:t>
      </w:r>
      <w:r w:rsidR="00173A7A">
        <w:rPr>
          <w:rFonts w:ascii="Times New Roman" w:hAnsi="Times New Roman"/>
          <w:sz w:val="24"/>
          <w:szCs w:val="24"/>
        </w:rPr>
        <w:t xml:space="preserve">IOCM/ </w:t>
      </w:r>
      <w:r>
        <w:rPr>
          <w:rFonts w:ascii="Times New Roman" w:hAnsi="Times New Roman"/>
          <w:sz w:val="24"/>
          <w:szCs w:val="24"/>
        </w:rPr>
        <w:t xml:space="preserve">CCOM file servers, where they will be quality checked and post-processed.  </w:t>
      </w:r>
    </w:p>
    <w:p w:rsidR="000D2081" w:rsidRPr="007D4C9F" w:rsidRDefault="000D2081" w:rsidP="000D2081">
      <w:pPr>
        <w:pStyle w:val="ColorfulList-Accent110"/>
        <w:numPr>
          <w:ilvl w:val="0"/>
          <w:numId w:val="16"/>
        </w:numPr>
        <w:spacing w:after="0"/>
        <w:rPr>
          <w:rFonts w:ascii="Times New Roman" w:hAnsi="Times New Roman"/>
          <w:sz w:val="24"/>
          <w:szCs w:val="24"/>
        </w:rPr>
      </w:pPr>
      <w:r>
        <w:rPr>
          <w:rFonts w:ascii="Times New Roman" w:hAnsi="Times New Roman"/>
          <w:sz w:val="24"/>
          <w:szCs w:val="24"/>
        </w:rPr>
        <w:t xml:space="preserve">The edited level-0 data is </w:t>
      </w:r>
      <w:r w:rsidRPr="007D4C9F">
        <w:rPr>
          <w:rFonts w:ascii="Times New Roman" w:hAnsi="Times New Roman"/>
          <w:sz w:val="24"/>
          <w:szCs w:val="24"/>
        </w:rPr>
        <w:t>saved as level-1 data files</w:t>
      </w:r>
      <w:r>
        <w:rPr>
          <w:rFonts w:ascii="Times New Roman" w:hAnsi="Times New Roman"/>
          <w:sz w:val="24"/>
          <w:szCs w:val="24"/>
        </w:rPr>
        <w:t xml:space="preserve"> </w:t>
      </w:r>
      <w:r w:rsidRPr="007D4C9F">
        <w:rPr>
          <w:rFonts w:ascii="Times New Roman" w:hAnsi="Times New Roman"/>
          <w:sz w:val="24"/>
          <w:szCs w:val="24"/>
        </w:rPr>
        <w:t>in a non-proprietary format – ASCII xyz files (cleaned not gridded)</w:t>
      </w:r>
      <w:r>
        <w:rPr>
          <w:rFonts w:ascii="Times New Roman" w:hAnsi="Times New Roman"/>
          <w:sz w:val="24"/>
          <w:szCs w:val="24"/>
        </w:rPr>
        <w:t>.</w:t>
      </w:r>
    </w:p>
    <w:p w:rsidR="000D2081" w:rsidRDefault="000D2081" w:rsidP="000D2081">
      <w:pPr>
        <w:pStyle w:val="ColorfulList-Accent110"/>
        <w:numPr>
          <w:ilvl w:val="0"/>
          <w:numId w:val="16"/>
        </w:numPr>
        <w:spacing w:after="0"/>
        <w:rPr>
          <w:rFonts w:ascii="Times New Roman" w:hAnsi="Times New Roman"/>
          <w:sz w:val="24"/>
          <w:szCs w:val="24"/>
        </w:rPr>
      </w:pPr>
      <w:r w:rsidRPr="007D4C9F">
        <w:rPr>
          <w:rFonts w:ascii="Times New Roman" w:hAnsi="Times New Roman"/>
          <w:sz w:val="24"/>
          <w:szCs w:val="24"/>
        </w:rPr>
        <w:t xml:space="preserve">The post-processing steps used to produce the level-1 data will be documented. </w:t>
      </w:r>
    </w:p>
    <w:p w:rsidR="000D2081" w:rsidRDefault="000D2081" w:rsidP="000D2081">
      <w:pPr>
        <w:pStyle w:val="ColorfulList-Accent110"/>
        <w:numPr>
          <w:ilvl w:val="0"/>
          <w:numId w:val="16"/>
        </w:numPr>
        <w:spacing w:after="0"/>
        <w:rPr>
          <w:rFonts w:ascii="Times New Roman" w:hAnsi="Times New Roman"/>
          <w:sz w:val="24"/>
          <w:szCs w:val="24"/>
        </w:rPr>
      </w:pPr>
      <w:r>
        <w:rPr>
          <w:rFonts w:ascii="Times New Roman" w:hAnsi="Times New Roman"/>
          <w:sz w:val="24"/>
          <w:szCs w:val="24"/>
        </w:rPr>
        <w:t>Level-2 p</w:t>
      </w:r>
      <w:r w:rsidRPr="007D4C9F">
        <w:rPr>
          <w:rFonts w:ascii="Times New Roman" w:hAnsi="Times New Roman"/>
          <w:sz w:val="24"/>
          <w:szCs w:val="24"/>
        </w:rPr>
        <w:t xml:space="preserve">roducts </w:t>
      </w:r>
      <w:r>
        <w:rPr>
          <w:rFonts w:ascii="Times New Roman" w:hAnsi="Times New Roman"/>
          <w:sz w:val="24"/>
          <w:szCs w:val="24"/>
        </w:rPr>
        <w:t xml:space="preserve">will be generated </w:t>
      </w:r>
      <w:r w:rsidRPr="007D4C9F">
        <w:rPr>
          <w:rFonts w:ascii="Times New Roman" w:hAnsi="Times New Roman"/>
          <w:sz w:val="24"/>
          <w:szCs w:val="24"/>
        </w:rPr>
        <w:t xml:space="preserve">from the level-1 data files. </w:t>
      </w:r>
    </w:p>
    <w:p w:rsidR="000D2081" w:rsidRPr="007D4C9F" w:rsidRDefault="000D2081" w:rsidP="000D2081">
      <w:pPr>
        <w:pStyle w:val="ColorfulList-Accent110"/>
        <w:numPr>
          <w:ilvl w:val="0"/>
          <w:numId w:val="16"/>
        </w:numPr>
        <w:spacing w:after="0"/>
        <w:rPr>
          <w:rFonts w:ascii="Times New Roman" w:hAnsi="Times New Roman"/>
          <w:sz w:val="24"/>
          <w:szCs w:val="24"/>
        </w:rPr>
      </w:pPr>
      <w:r>
        <w:rPr>
          <w:rFonts w:ascii="Times New Roman" w:hAnsi="Times New Roman"/>
          <w:sz w:val="24"/>
          <w:szCs w:val="24"/>
        </w:rPr>
        <w:t>The post-processing steps used to produce the level-2 data products will be documented.</w:t>
      </w:r>
      <w:r w:rsidRPr="007D4C9F">
        <w:rPr>
          <w:rFonts w:ascii="Times New Roman" w:hAnsi="Times New Roman"/>
          <w:sz w:val="24"/>
          <w:szCs w:val="24"/>
        </w:rPr>
        <w:t xml:space="preserve"> </w:t>
      </w:r>
    </w:p>
    <w:p w:rsidR="000D2081" w:rsidRDefault="000D2081" w:rsidP="000D2081">
      <w:pPr>
        <w:pStyle w:val="ColorfulList-Accent110"/>
        <w:numPr>
          <w:ilvl w:val="0"/>
          <w:numId w:val="16"/>
        </w:numPr>
        <w:spacing w:after="0"/>
        <w:rPr>
          <w:rFonts w:ascii="Times New Roman" w:hAnsi="Times New Roman"/>
          <w:sz w:val="24"/>
          <w:szCs w:val="24"/>
        </w:rPr>
      </w:pPr>
      <w:r>
        <w:rPr>
          <w:rFonts w:ascii="Times New Roman" w:hAnsi="Times New Roman"/>
          <w:sz w:val="24"/>
          <w:szCs w:val="24"/>
        </w:rPr>
        <w:t>The level-1 data, level-2 products, post-processing steps, and working data processing spreadsheets will be copied to the hard drive in a new folder.  A processing spreadsheet for FY12 will contain the temporal and spatial limits of each file and any supplemental information documenting problems or issues that affected the quality of the data in that file.</w:t>
      </w:r>
    </w:p>
    <w:p w:rsidR="000D2081" w:rsidRDefault="000D2081" w:rsidP="000D2081">
      <w:pPr>
        <w:ind w:right="-144"/>
      </w:pPr>
    </w:p>
    <w:p w:rsidR="000D2081" w:rsidRDefault="009A4772" w:rsidP="000D2081">
      <w:pPr>
        <w:pStyle w:val="ColorfulList-Accent110"/>
        <w:spacing w:after="0"/>
        <w:ind w:left="0" w:right="-144"/>
      </w:pPr>
      <w:r>
        <w:rPr>
          <w:noProof/>
        </w:rPr>
        <w:drawing>
          <wp:inline distT="0" distB="0" distL="0" distR="0">
            <wp:extent cx="304800" cy="304800"/>
            <wp:effectExtent l="0" t="0" r="0" b="0"/>
            <wp:docPr id="17"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800" cy="304800"/>
                      <a:chOff x="7239000" y="3998913"/>
                      <a:chExt cx="304800" cy="304800"/>
                    </a:xfrm>
                  </a:grpSpPr>
                  <a:sp>
                    <a:nvSpPr>
                      <a:cNvPr id="49" name="Oval 48"/>
                      <a:cNvSpPr/>
                    </a:nvSpPr>
                    <a:spPr>
                      <a:xfrm>
                        <a:off x="7239000" y="3998913"/>
                        <a:ext cx="304800" cy="304800"/>
                      </a:xfrm>
                      <a:prstGeom prst="ellipse">
                        <a:avLst/>
                      </a:prstGeom>
                      <a:solidFill>
                        <a:schemeClr val="accent5">
                          <a:lumMod val="60000"/>
                          <a:lumOff val="40000"/>
                        </a:schemeClr>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3</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0D2081">
        <w:t xml:space="preserve"> </w:t>
      </w:r>
      <w:r w:rsidR="000D2081" w:rsidRPr="0099585A">
        <w:rPr>
          <w:rFonts w:ascii="Times New Roman" w:hAnsi="Times New Roman"/>
          <w:sz w:val="24"/>
          <w:szCs w:val="24"/>
        </w:rPr>
        <w:t>The hard-drive will be shipped to the NCDDC</w:t>
      </w:r>
      <w:r w:rsidR="000D2081">
        <w:rPr>
          <w:rFonts w:ascii="Times New Roman" w:hAnsi="Times New Roman"/>
          <w:sz w:val="24"/>
          <w:szCs w:val="24"/>
        </w:rPr>
        <w:t xml:space="preserve"> within approximately 3 weeks from cruise end date</w:t>
      </w:r>
      <w:r w:rsidR="000D2081" w:rsidRPr="0099585A">
        <w:rPr>
          <w:rFonts w:ascii="Times New Roman" w:hAnsi="Times New Roman"/>
          <w:sz w:val="24"/>
          <w:szCs w:val="24"/>
        </w:rPr>
        <w:t xml:space="preserve">. </w:t>
      </w:r>
    </w:p>
    <w:p w:rsidR="000D2081" w:rsidRDefault="000D2081" w:rsidP="000D2081">
      <w:pPr>
        <w:ind w:right="-144"/>
      </w:pPr>
    </w:p>
    <w:p w:rsidR="000D2081" w:rsidRDefault="009A4772" w:rsidP="000D2081">
      <w:pPr>
        <w:ind w:right="-144"/>
      </w:pPr>
      <w:r>
        <w:rPr>
          <w:noProof/>
        </w:rPr>
        <w:lastRenderedPageBreak/>
        <w:drawing>
          <wp:inline distT="0" distB="0" distL="0" distR="0">
            <wp:extent cx="304800" cy="304800"/>
            <wp:effectExtent l="0" t="0" r="0" b="0"/>
            <wp:docPr id="18"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4800" cy="304800"/>
                      <a:chOff x="7162800" y="4038600"/>
                      <a:chExt cx="304800" cy="304800"/>
                    </a:xfrm>
                  </a:grpSpPr>
                  <a:sp>
                    <a:nvSpPr>
                      <a:cNvPr id="42" name="Oval 41"/>
                      <a:cNvSpPr/>
                    </a:nvSpPr>
                    <a:spPr bwMode="auto">
                      <a:xfrm>
                        <a:off x="7162800" y="4038600"/>
                        <a:ext cx="304800" cy="304800"/>
                      </a:xfrm>
                      <a:prstGeom prst="ellipse">
                        <a:avLst/>
                      </a:prstGeom>
                      <a:solidFill>
                        <a:schemeClr val="accent5">
                          <a:lumMod val="60000"/>
                          <a:lumOff val="40000"/>
                        </a:schemeClr>
                      </a:solidFill>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en-US" dirty="0"/>
                            <a:t>4</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r w:rsidR="000D2081">
        <w:t xml:space="preserve"> At NCDDC, all multibeam related files will be post-processed through metadata generation procedures.  Metadata will be generated for each individual survey track file (level-0 and -1), for accompanying CTD/XBT profile data sets, for composite xyz files, KMLs, </w:t>
      </w:r>
      <w:proofErr w:type="spellStart"/>
      <w:r w:rsidR="000D2081">
        <w:t>GeoTIFs</w:t>
      </w:r>
      <w:proofErr w:type="spellEnd"/>
      <w:r w:rsidR="000D2081">
        <w:t xml:space="preserve">, </w:t>
      </w:r>
      <w:proofErr w:type="spellStart"/>
      <w:r w:rsidR="000D2081">
        <w:t>png</w:t>
      </w:r>
      <w:proofErr w:type="spellEnd"/>
      <w:r w:rsidR="000D2081">
        <w:t xml:space="preserve"> images, and </w:t>
      </w:r>
      <w:proofErr w:type="spellStart"/>
      <w:r w:rsidR="000D2081">
        <w:t>Fledermaus</w:t>
      </w:r>
      <w:proofErr w:type="spellEnd"/>
      <w:r w:rsidR="000D2081">
        <w:t xml:space="preserve"> output (level-2), and a set of data products and reports (level-3).  The metadata will be added to the hard-drive and the hard-drive will be shipped to NGDC.</w:t>
      </w:r>
    </w:p>
    <w:p w:rsidR="000D2081" w:rsidRPr="000C60DD" w:rsidRDefault="000D2081" w:rsidP="000D2081">
      <w:pPr>
        <w:ind w:right="-144"/>
      </w:pPr>
      <w:r>
        <w:br w:type="page"/>
      </w:r>
    </w:p>
    <w:p w:rsidR="000D2081" w:rsidRDefault="00173A7A" w:rsidP="00173A7A">
      <w:pPr>
        <w:rPr>
          <w:b/>
        </w:rPr>
      </w:pPr>
      <w:r>
        <w:rPr>
          <w:bCs/>
          <w:iCs/>
        </w:rPr>
        <w:lastRenderedPageBreak/>
        <w:t>Following table provides details about m</w:t>
      </w:r>
      <w:r w:rsidRPr="00173A7A">
        <w:rPr>
          <w:bCs/>
          <w:iCs/>
        </w:rPr>
        <w:t xml:space="preserve">ultibeam </w:t>
      </w:r>
      <w:r>
        <w:rPr>
          <w:bCs/>
          <w:iCs/>
        </w:rPr>
        <w:t>s</w:t>
      </w:r>
      <w:r w:rsidRPr="00173A7A">
        <w:rPr>
          <w:bCs/>
          <w:iCs/>
        </w:rPr>
        <w:t xml:space="preserve">urvey </w:t>
      </w:r>
      <w:r>
        <w:rPr>
          <w:bCs/>
          <w:iCs/>
        </w:rPr>
        <w:t>m</w:t>
      </w:r>
      <w:r w:rsidRPr="00173A7A">
        <w:rPr>
          <w:bCs/>
          <w:iCs/>
        </w:rPr>
        <w:t xml:space="preserve">etadata </w:t>
      </w:r>
      <w:r>
        <w:rPr>
          <w:bCs/>
          <w:iCs/>
        </w:rPr>
        <w:t>g</w:t>
      </w:r>
      <w:r w:rsidRPr="00173A7A">
        <w:rPr>
          <w:bCs/>
          <w:iCs/>
        </w:rPr>
        <w:t xml:space="preserve">ranularity and </w:t>
      </w:r>
      <w:r>
        <w:rPr>
          <w:bCs/>
          <w:iCs/>
        </w:rPr>
        <w:t>t</w:t>
      </w:r>
      <w:r w:rsidRPr="00173A7A">
        <w:rPr>
          <w:bCs/>
          <w:iCs/>
        </w:rPr>
        <w:t xml:space="preserve">arget </w:t>
      </w:r>
      <w:r>
        <w:rPr>
          <w:bCs/>
          <w:iCs/>
        </w:rPr>
        <w:t>a</w:t>
      </w:r>
      <w:r w:rsidRPr="00173A7A">
        <w:rPr>
          <w:bCs/>
          <w:iCs/>
        </w:rPr>
        <w:t>rchive</w:t>
      </w:r>
      <w:r>
        <w:rPr>
          <w:bCs/>
          <w:iCs/>
        </w:rPr>
        <w:t xml:space="preserve"> dates:</w:t>
      </w:r>
    </w:p>
    <w:p w:rsidR="000D2081" w:rsidRDefault="000D2081" w:rsidP="000D2081">
      <w:pPr>
        <w:rPr>
          <w:b/>
        </w:rPr>
      </w:pPr>
    </w:p>
    <w:tbl>
      <w:tblPr>
        <w:tblW w:w="10188"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4A0" w:firstRow="1" w:lastRow="0" w:firstColumn="1" w:lastColumn="0" w:noHBand="0" w:noVBand="1"/>
      </w:tblPr>
      <w:tblGrid>
        <w:gridCol w:w="810"/>
        <w:gridCol w:w="1728"/>
        <w:gridCol w:w="2430"/>
        <w:gridCol w:w="1980"/>
        <w:gridCol w:w="2160"/>
        <w:gridCol w:w="1080"/>
      </w:tblGrid>
      <w:tr w:rsidR="000D2081" w:rsidRPr="00C44B5C" w:rsidTr="00D2221C">
        <w:tc>
          <w:tcPr>
            <w:tcW w:w="810" w:type="dxa"/>
            <w:tcBorders>
              <w:top w:val="single" w:sz="8" w:space="0" w:color="7BA0CD"/>
              <w:left w:val="single" w:sz="8" w:space="0" w:color="7BA0CD"/>
              <w:bottom w:val="single" w:sz="8" w:space="0" w:color="7BA0CD"/>
              <w:right w:val="nil"/>
            </w:tcBorders>
            <w:shd w:val="clear" w:color="auto" w:fill="4F81BD"/>
          </w:tcPr>
          <w:p w:rsidR="000D2081" w:rsidRPr="00C44B5C" w:rsidRDefault="000D2081" w:rsidP="00D2221C">
            <w:pPr>
              <w:jc w:val="center"/>
              <w:rPr>
                <w:b/>
                <w:bCs/>
                <w:color w:val="FFFFFF"/>
              </w:rPr>
            </w:pPr>
            <w:r w:rsidRPr="00C44B5C">
              <w:rPr>
                <w:b/>
                <w:bCs/>
                <w:color w:val="FFFFFF"/>
              </w:rPr>
              <w:t>Data Class</w:t>
            </w:r>
          </w:p>
        </w:tc>
        <w:tc>
          <w:tcPr>
            <w:tcW w:w="1728" w:type="dxa"/>
            <w:tcBorders>
              <w:top w:val="single" w:sz="8" w:space="0" w:color="7BA0CD"/>
              <w:left w:val="nil"/>
              <w:bottom w:val="single" w:sz="8" w:space="0" w:color="7BA0CD"/>
              <w:right w:val="nil"/>
            </w:tcBorders>
            <w:shd w:val="clear" w:color="auto" w:fill="4F81BD"/>
          </w:tcPr>
          <w:p w:rsidR="000D2081" w:rsidRPr="00C44B5C" w:rsidRDefault="000D2081" w:rsidP="00D2221C">
            <w:pPr>
              <w:jc w:val="center"/>
              <w:rPr>
                <w:b/>
                <w:bCs/>
                <w:color w:val="FFFFFF"/>
              </w:rPr>
            </w:pPr>
            <w:r w:rsidRPr="00C44B5C">
              <w:rPr>
                <w:b/>
                <w:bCs/>
                <w:color w:val="FFFFFF"/>
              </w:rPr>
              <w:t>Instrument</w:t>
            </w:r>
          </w:p>
        </w:tc>
        <w:tc>
          <w:tcPr>
            <w:tcW w:w="2430" w:type="dxa"/>
            <w:tcBorders>
              <w:top w:val="single" w:sz="8" w:space="0" w:color="7BA0CD"/>
              <w:left w:val="nil"/>
              <w:bottom w:val="single" w:sz="8" w:space="0" w:color="7BA0CD"/>
              <w:right w:val="nil"/>
            </w:tcBorders>
            <w:shd w:val="clear" w:color="auto" w:fill="4F81BD"/>
          </w:tcPr>
          <w:p w:rsidR="000D2081" w:rsidRPr="00C44B5C" w:rsidRDefault="000D2081" w:rsidP="00D2221C">
            <w:pPr>
              <w:jc w:val="center"/>
              <w:rPr>
                <w:b/>
                <w:bCs/>
                <w:color w:val="FFFFFF"/>
              </w:rPr>
            </w:pPr>
            <w:r w:rsidRPr="00C44B5C">
              <w:rPr>
                <w:b/>
                <w:bCs/>
                <w:color w:val="FFFFFF"/>
              </w:rPr>
              <w:t>Data Type</w:t>
            </w:r>
          </w:p>
        </w:tc>
        <w:tc>
          <w:tcPr>
            <w:tcW w:w="1980" w:type="dxa"/>
            <w:tcBorders>
              <w:top w:val="single" w:sz="8" w:space="0" w:color="7BA0CD"/>
              <w:left w:val="nil"/>
              <w:bottom w:val="single" w:sz="8" w:space="0" w:color="7BA0CD"/>
              <w:right w:val="nil"/>
            </w:tcBorders>
            <w:shd w:val="clear" w:color="auto" w:fill="4F81BD"/>
          </w:tcPr>
          <w:p w:rsidR="000D2081" w:rsidRPr="00C44B5C" w:rsidRDefault="000D2081" w:rsidP="00D2221C">
            <w:pPr>
              <w:jc w:val="center"/>
              <w:rPr>
                <w:b/>
                <w:bCs/>
                <w:color w:val="FFFFFF"/>
              </w:rPr>
            </w:pPr>
            <w:r w:rsidRPr="00C44B5C">
              <w:rPr>
                <w:b/>
                <w:bCs/>
                <w:color w:val="FFFFFF"/>
              </w:rPr>
              <w:t>Format</w:t>
            </w:r>
          </w:p>
        </w:tc>
        <w:tc>
          <w:tcPr>
            <w:tcW w:w="2160" w:type="dxa"/>
            <w:tcBorders>
              <w:top w:val="single" w:sz="8" w:space="0" w:color="7BA0CD"/>
              <w:left w:val="nil"/>
              <w:bottom w:val="single" w:sz="8" w:space="0" w:color="7BA0CD"/>
              <w:right w:val="nil"/>
            </w:tcBorders>
            <w:shd w:val="clear" w:color="auto" w:fill="4F81BD"/>
          </w:tcPr>
          <w:p w:rsidR="000D2081" w:rsidRPr="00C44B5C" w:rsidRDefault="000D2081" w:rsidP="00D2221C">
            <w:pPr>
              <w:jc w:val="center"/>
              <w:rPr>
                <w:b/>
                <w:bCs/>
                <w:color w:val="FFFFFF"/>
              </w:rPr>
            </w:pPr>
            <w:r w:rsidRPr="00C44B5C">
              <w:rPr>
                <w:b/>
                <w:bCs/>
                <w:color w:val="FFFFFF"/>
              </w:rPr>
              <w:t>Metadata Granularity</w:t>
            </w:r>
          </w:p>
        </w:tc>
        <w:tc>
          <w:tcPr>
            <w:tcW w:w="1080" w:type="dxa"/>
            <w:tcBorders>
              <w:top w:val="single" w:sz="8" w:space="0" w:color="7BA0CD"/>
              <w:left w:val="nil"/>
              <w:bottom w:val="single" w:sz="8" w:space="0" w:color="7BA0CD"/>
              <w:right w:val="single" w:sz="8" w:space="0" w:color="7BA0CD"/>
            </w:tcBorders>
            <w:shd w:val="clear" w:color="auto" w:fill="4F81BD"/>
          </w:tcPr>
          <w:p w:rsidR="000D2081" w:rsidRPr="00C44B5C" w:rsidRDefault="000D2081" w:rsidP="00D2221C">
            <w:pPr>
              <w:jc w:val="center"/>
              <w:rPr>
                <w:b/>
                <w:bCs/>
                <w:color w:val="FFFFFF"/>
              </w:rPr>
            </w:pPr>
            <w:smartTag w:uri="urn:schemas-microsoft-com:office:smarttags" w:element="place">
              <w:smartTag w:uri="urn:schemas-microsoft-com:office:smarttags" w:element="PlaceName">
                <w:r w:rsidRPr="00C44B5C">
                  <w:rPr>
                    <w:b/>
                    <w:bCs/>
                    <w:color w:val="FFFFFF"/>
                  </w:rPr>
                  <w:t>Archive</w:t>
                </w:r>
              </w:smartTag>
              <w:r w:rsidRPr="00C44B5C">
                <w:rPr>
                  <w:b/>
                  <w:bCs/>
                  <w:color w:val="FFFFFF"/>
                </w:rPr>
                <w:t xml:space="preserve"> </w:t>
              </w:r>
              <w:smartTag w:uri="urn:schemas-microsoft-com:office:smarttags" w:element="PlaceType">
                <w:r w:rsidRPr="00C44B5C">
                  <w:rPr>
                    <w:b/>
                    <w:bCs/>
                    <w:color w:val="FFFFFF"/>
                  </w:rPr>
                  <w:t>Center</w:t>
                </w:r>
              </w:smartTag>
            </w:smartTag>
          </w:p>
        </w:tc>
      </w:tr>
      <w:tr w:rsidR="000D2081" w:rsidRPr="00B1741D" w:rsidTr="00D2221C">
        <w:tc>
          <w:tcPr>
            <w:tcW w:w="810" w:type="dxa"/>
            <w:tcBorders>
              <w:right w:val="nil"/>
            </w:tcBorders>
            <w:shd w:val="clear" w:color="auto" w:fill="D3DFEE"/>
          </w:tcPr>
          <w:p w:rsidR="000D2081" w:rsidRPr="00A15A8F" w:rsidRDefault="000D2081" w:rsidP="00D2221C">
            <w:pPr>
              <w:jc w:val="center"/>
              <w:rPr>
                <w:b/>
                <w:bCs/>
              </w:rPr>
            </w:pPr>
            <w:r w:rsidRPr="00A15A8F">
              <w:rPr>
                <w:b/>
                <w:bCs/>
              </w:rPr>
              <w:t>GEO</w:t>
            </w:r>
          </w:p>
        </w:tc>
        <w:tc>
          <w:tcPr>
            <w:tcW w:w="1728" w:type="dxa"/>
            <w:tcBorders>
              <w:left w:val="nil"/>
              <w:right w:val="nil"/>
            </w:tcBorders>
            <w:shd w:val="clear" w:color="auto" w:fill="D3DFEE"/>
          </w:tcPr>
          <w:p w:rsidR="000D2081" w:rsidRPr="00E51065" w:rsidRDefault="000D2081" w:rsidP="00D2221C">
            <w:pPr>
              <w:jc w:val="center"/>
            </w:pPr>
            <w:r>
              <w:t>Kongsberg EM</w:t>
            </w:r>
            <w:r w:rsidRPr="009E03E5">
              <w:t>302 (30 kHz)</w:t>
            </w:r>
          </w:p>
        </w:tc>
        <w:tc>
          <w:tcPr>
            <w:tcW w:w="2430" w:type="dxa"/>
            <w:tcBorders>
              <w:left w:val="nil"/>
              <w:right w:val="nil"/>
            </w:tcBorders>
            <w:shd w:val="clear" w:color="auto" w:fill="D3DFEE"/>
          </w:tcPr>
          <w:p w:rsidR="000D2081" w:rsidRDefault="000D2081" w:rsidP="00D2221C">
            <w:pPr>
              <w:jc w:val="center"/>
            </w:pPr>
            <w:r>
              <w:t xml:space="preserve">Multibeam Bathymetry, Bottom Backscatter, Water Column Backscatter (proprietary format read into </w:t>
            </w:r>
            <w:proofErr w:type="spellStart"/>
            <w:r>
              <w:t>MBSystem</w:t>
            </w:r>
            <w:proofErr w:type="spellEnd"/>
            <w:r>
              <w:t>)</w:t>
            </w:r>
          </w:p>
        </w:tc>
        <w:tc>
          <w:tcPr>
            <w:tcW w:w="1980" w:type="dxa"/>
            <w:tcBorders>
              <w:left w:val="nil"/>
              <w:right w:val="nil"/>
            </w:tcBorders>
            <w:shd w:val="clear" w:color="auto" w:fill="D3DFEE"/>
          </w:tcPr>
          <w:p w:rsidR="000D2081" w:rsidRDefault="000D2081" w:rsidP="00D2221C">
            <w:pPr>
              <w:jc w:val="center"/>
            </w:pPr>
            <w:r>
              <w:t>.all, .</w:t>
            </w:r>
            <w:proofErr w:type="spellStart"/>
            <w:r>
              <w:t>wcd</w:t>
            </w:r>
            <w:proofErr w:type="spellEnd"/>
            <w:r>
              <w:t xml:space="preserve"> (proprietary)</w:t>
            </w:r>
          </w:p>
        </w:tc>
        <w:tc>
          <w:tcPr>
            <w:tcW w:w="2160" w:type="dxa"/>
            <w:tcBorders>
              <w:left w:val="nil"/>
              <w:right w:val="nil"/>
            </w:tcBorders>
            <w:shd w:val="clear" w:color="auto" w:fill="D3DFEE"/>
          </w:tcPr>
          <w:p w:rsidR="000D2081" w:rsidRDefault="000D2081" w:rsidP="00D2221C">
            <w:pPr>
              <w:jc w:val="center"/>
            </w:pPr>
            <w:r>
              <w:t>1 meta rec per .all file in Multibeam Data folder and subfolders</w:t>
            </w:r>
          </w:p>
        </w:tc>
        <w:tc>
          <w:tcPr>
            <w:tcW w:w="1080" w:type="dxa"/>
            <w:tcBorders>
              <w:left w:val="nil"/>
            </w:tcBorders>
            <w:shd w:val="clear" w:color="auto" w:fill="D3DFEE"/>
          </w:tcPr>
          <w:p w:rsidR="000D2081" w:rsidRDefault="000D2081" w:rsidP="00D2221C">
            <w:pPr>
              <w:jc w:val="center"/>
            </w:pPr>
            <w:r>
              <w:t>NGDC</w:t>
            </w:r>
          </w:p>
        </w:tc>
      </w:tr>
      <w:tr w:rsidR="000D2081" w:rsidRPr="00B1741D" w:rsidTr="00D2221C">
        <w:tc>
          <w:tcPr>
            <w:tcW w:w="810" w:type="dxa"/>
            <w:tcBorders>
              <w:right w:val="nil"/>
            </w:tcBorders>
          </w:tcPr>
          <w:p w:rsidR="000D2081" w:rsidRPr="00A15A8F" w:rsidRDefault="000D2081" w:rsidP="00D2221C">
            <w:pPr>
              <w:jc w:val="center"/>
              <w:rPr>
                <w:b/>
                <w:bCs/>
              </w:rPr>
            </w:pPr>
            <w:r w:rsidRPr="00A15A8F">
              <w:rPr>
                <w:b/>
                <w:bCs/>
              </w:rPr>
              <w:t>GEO</w:t>
            </w:r>
          </w:p>
        </w:tc>
        <w:tc>
          <w:tcPr>
            <w:tcW w:w="1728" w:type="dxa"/>
            <w:tcBorders>
              <w:left w:val="nil"/>
              <w:right w:val="nil"/>
            </w:tcBorders>
          </w:tcPr>
          <w:p w:rsidR="000D2081" w:rsidRPr="00E51065" w:rsidRDefault="000D2081" w:rsidP="00D2221C">
            <w:pPr>
              <w:jc w:val="center"/>
            </w:pPr>
            <w:proofErr w:type="spellStart"/>
            <w:r>
              <w:t>Simrad</w:t>
            </w:r>
            <w:proofErr w:type="spellEnd"/>
            <w:r>
              <w:t xml:space="preserve"> EK60</w:t>
            </w:r>
          </w:p>
        </w:tc>
        <w:tc>
          <w:tcPr>
            <w:tcW w:w="2430" w:type="dxa"/>
            <w:tcBorders>
              <w:left w:val="nil"/>
              <w:right w:val="nil"/>
            </w:tcBorders>
          </w:tcPr>
          <w:p w:rsidR="000D2081" w:rsidRDefault="000D2081" w:rsidP="00D2221C">
            <w:pPr>
              <w:jc w:val="center"/>
            </w:pPr>
            <w:r>
              <w:t>Singlebeam (</w:t>
            </w:r>
            <w:proofErr w:type="spellStart"/>
            <w:r>
              <w:t>time,depth</w:t>
            </w:r>
            <w:proofErr w:type="spellEnd"/>
            <w:r>
              <w:t>)</w:t>
            </w:r>
          </w:p>
        </w:tc>
        <w:tc>
          <w:tcPr>
            <w:tcW w:w="1980" w:type="dxa"/>
            <w:tcBorders>
              <w:left w:val="nil"/>
              <w:right w:val="nil"/>
            </w:tcBorders>
          </w:tcPr>
          <w:p w:rsidR="000D2081" w:rsidRDefault="000D2081" w:rsidP="00D2221C">
            <w:pPr>
              <w:jc w:val="center"/>
            </w:pPr>
            <w:r>
              <w:t>.txt, (ASCII),  .raw (proprietary)</w:t>
            </w:r>
          </w:p>
        </w:tc>
        <w:tc>
          <w:tcPr>
            <w:tcW w:w="2160" w:type="dxa"/>
            <w:tcBorders>
              <w:left w:val="nil"/>
              <w:right w:val="nil"/>
            </w:tcBorders>
          </w:tcPr>
          <w:p w:rsidR="000D2081" w:rsidRDefault="000D2081" w:rsidP="00D2221C">
            <w:pPr>
              <w:jc w:val="center"/>
            </w:pPr>
            <w:r>
              <w:t>Included in the SCS feed</w:t>
            </w:r>
          </w:p>
        </w:tc>
        <w:tc>
          <w:tcPr>
            <w:tcW w:w="1080" w:type="dxa"/>
            <w:tcBorders>
              <w:left w:val="nil"/>
            </w:tcBorders>
          </w:tcPr>
          <w:p w:rsidR="000D2081" w:rsidRDefault="000D2081" w:rsidP="00D2221C">
            <w:pPr>
              <w:jc w:val="center"/>
            </w:pPr>
            <w:r>
              <w:t>TBD</w:t>
            </w:r>
          </w:p>
        </w:tc>
      </w:tr>
      <w:tr w:rsidR="000D2081" w:rsidRPr="00B1741D" w:rsidTr="00D2221C">
        <w:tc>
          <w:tcPr>
            <w:tcW w:w="810" w:type="dxa"/>
            <w:tcBorders>
              <w:right w:val="nil"/>
            </w:tcBorders>
            <w:shd w:val="clear" w:color="auto" w:fill="D3DFEE"/>
          </w:tcPr>
          <w:p w:rsidR="000D2081" w:rsidRPr="00A15A8F" w:rsidRDefault="000D2081" w:rsidP="00D2221C">
            <w:pPr>
              <w:jc w:val="center"/>
              <w:rPr>
                <w:b/>
                <w:bCs/>
              </w:rPr>
            </w:pPr>
            <w:r w:rsidRPr="00A15A8F">
              <w:rPr>
                <w:b/>
                <w:bCs/>
              </w:rPr>
              <w:t>GEO</w:t>
            </w:r>
          </w:p>
        </w:tc>
        <w:tc>
          <w:tcPr>
            <w:tcW w:w="1728" w:type="dxa"/>
            <w:tcBorders>
              <w:left w:val="nil"/>
              <w:right w:val="nil"/>
            </w:tcBorders>
            <w:shd w:val="clear" w:color="auto" w:fill="D3DFEE"/>
          </w:tcPr>
          <w:p w:rsidR="000D2081" w:rsidRPr="00E51065" w:rsidRDefault="000D2081" w:rsidP="00D2221C">
            <w:pPr>
              <w:jc w:val="center"/>
            </w:pPr>
            <w:r w:rsidRPr="009E03E5">
              <w:t>Knudsen CHIRP 3260 (3.5 kHz)</w:t>
            </w:r>
          </w:p>
        </w:tc>
        <w:tc>
          <w:tcPr>
            <w:tcW w:w="2430" w:type="dxa"/>
            <w:tcBorders>
              <w:left w:val="nil"/>
              <w:right w:val="nil"/>
            </w:tcBorders>
            <w:shd w:val="clear" w:color="auto" w:fill="D3DFEE"/>
          </w:tcPr>
          <w:p w:rsidR="000D2081" w:rsidRDefault="000D2081" w:rsidP="00D2221C">
            <w:pPr>
              <w:jc w:val="center"/>
            </w:pPr>
            <w:r>
              <w:t>Sub-bottom profile</w:t>
            </w:r>
          </w:p>
        </w:tc>
        <w:tc>
          <w:tcPr>
            <w:tcW w:w="1980" w:type="dxa"/>
            <w:tcBorders>
              <w:left w:val="nil"/>
              <w:right w:val="nil"/>
            </w:tcBorders>
            <w:shd w:val="clear" w:color="auto" w:fill="D3DFEE"/>
          </w:tcPr>
          <w:p w:rsidR="000D2081" w:rsidRDefault="000D2081" w:rsidP="00D2221C">
            <w:pPr>
              <w:jc w:val="center"/>
            </w:pPr>
            <w:r>
              <w:t>.</w:t>
            </w:r>
            <w:proofErr w:type="spellStart"/>
            <w:r>
              <w:t>sgy</w:t>
            </w:r>
            <w:proofErr w:type="spellEnd"/>
            <w:r>
              <w:t>, .kea, .</w:t>
            </w:r>
            <w:proofErr w:type="spellStart"/>
            <w:r>
              <w:t>keb</w:t>
            </w:r>
            <w:proofErr w:type="spellEnd"/>
            <w:r>
              <w:t xml:space="preserve"> (proprietary) </w:t>
            </w:r>
          </w:p>
        </w:tc>
        <w:tc>
          <w:tcPr>
            <w:tcW w:w="2160" w:type="dxa"/>
            <w:tcBorders>
              <w:left w:val="nil"/>
              <w:right w:val="nil"/>
            </w:tcBorders>
            <w:shd w:val="clear" w:color="auto" w:fill="D3DFEE"/>
          </w:tcPr>
          <w:p w:rsidR="000D2081" w:rsidRDefault="000D2081" w:rsidP="00D2221C">
            <w:pPr>
              <w:jc w:val="center"/>
            </w:pPr>
            <w:r>
              <w:t xml:space="preserve">1 meta rec  = </w:t>
            </w:r>
            <w:proofErr w:type="spellStart"/>
            <w:r>
              <w:t>Subbottom</w:t>
            </w:r>
            <w:proofErr w:type="spellEnd"/>
            <w:r>
              <w:t xml:space="preserve"> Profile Data folder</w:t>
            </w:r>
          </w:p>
        </w:tc>
        <w:tc>
          <w:tcPr>
            <w:tcW w:w="1080" w:type="dxa"/>
            <w:tcBorders>
              <w:left w:val="nil"/>
            </w:tcBorders>
            <w:shd w:val="clear" w:color="auto" w:fill="D3DFEE"/>
          </w:tcPr>
          <w:p w:rsidR="000D2081" w:rsidRDefault="000D2081" w:rsidP="00D2221C">
            <w:pPr>
              <w:jc w:val="center"/>
            </w:pPr>
            <w:r>
              <w:t>NGDC</w:t>
            </w:r>
          </w:p>
        </w:tc>
      </w:tr>
      <w:tr w:rsidR="000D2081" w:rsidRPr="00B1741D" w:rsidTr="00D2221C">
        <w:tc>
          <w:tcPr>
            <w:tcW w:w="810" w:type="dxa"/>
            <w:tcBorders>
              <w:right w:val="nil"/>
            </w:tcBorders>
          </w:tcPr>
          <w:p w:rsidR="000D2081" w:rsidRDefault="000D2081" w:rsidP="00D2221C">
            <w:pPr>
              <w:jc w:val="center"/>
              <w:rPr>
                <w:b/>
                <w:bCs/>
              </w:rPr>
            </w:pPr>
            <w:r>
              <w:rPr>
                <w:b/>
                <w:bCs/>
              </w:rPr>
              <w:t>OCN</w:t>
            </w:r>
          </w:p>
        </w:tc>
        <w:tc>
          <w:tcPr>
            <w:tcW w:w="1728" w:type="dxa"/>
            <w:tcBorders>
              <w:left w:val="nil"/>
              <w:right w:val="nil"/>
            </w:tcBorders>
          </w:tcPr>
          <w:p w:rsidR="000D2081" w:rsidRDefault="000D2081" w:rsidP="00D2221C">
            <w:pPr>
              <w:jc w:val="center"/>
            </w:pPr>
            <w:proofErr w:type="spellStart"/>
            <w:r w:rsidRPr="00E51065">
              <w:t>SeaBird</w:t>
            </w:r>
            <w:proofErr w:type="spellEnd"/>
            <w:r w:rsidRPr="00E51065">
              <w:t xml:space="preserve"> SBE-9</w:t>
            </w:r>
            <w:r>
              <w:t>11</w:t>
            </w:r>
            <w:r w:rsidRPr="00E51065">
              <w:t>plus</w:t>
            </w:r>
            <w:r>
              <w:t xml:space="preserve"> </w:t>
            </w:r>
          </w:p>
        </w:tc>
        <w:tc>
          <w:tcPr>
            <w:tcW w:w="2430" w:type="dxa"/>
            <w:tcBorders>
              <w:left w:val="nil"/>
              <w:right w:val="nil"/>
            </w:tcBorders>
          </w:tcPr>
          <w:p w:rsidR="000D2081" w:rsidRDefault="000D2081" w:rsidP="00D2221C">
            <w:pPr>
              <w:jc w:val="center"/>
            </w:pPr>
            <w:r>
              <w:t>CTD Cast</w:t>
            </w:r>
          </w:p>
        </w:tc>
        <w:tc>
          <w:tcPr>
            <w:tcW w:w="1980" w:type="dxa"/>
            <w:tcBorders>
              <w:left w:val="nil"/>
              <w:right w:val="nil"/>
            </w:tcBorders>
          </w:tcPr>
          <w:p w:rsidR="000D2081" w:rsidRDefault="000D2081" w:rsidP="00D2221C">
            <w:pPr>
              <w:jc w:val="center"/>
            </w:pPr>
            <w:r>
              <w:t>.hex, .con (Proprietary); .</w:t>
            </w:r>
            <w:proofErr w:type="spellStart"/>
            <w:r>
              <w:t>cnv</w:t>
            </w:r>
            <w:proofErr w:type="spellEnd"/>
            <w:r>
              <w:t>, .</w:t>
            </w:r>
            <w:proofErr w:type="spellStart"/>
            <w:r>
              <w:t>hdr</w:t>
            </w:r>
            <w:proofErr w:type="spellEnd"/>
            <w:r>
              <w:t>, .</w:t>
            </w:r>
            <w:proofErr w:type="spellStart"/>
            <w:r>
              <w:t>bl</w:t>
            </w:r>
            <w:proofErr w:type="spellEnd"/>
            <w:r>
              <w:t>, .jpg (processed)</w:t>
            </w:r>
          </w:p>
        </w:tc>
        <w:tc>
          <w:tcPr>
            <w:tcW w:w="2160" w:type="dxa"/>
            <w:tcBorders>
              <w:left w:val="nil"/>
              <w:right w:val="nil"/>
            </w:tcBorders>
          </w:tcPr>
          <w:p w:rsidR="000D2081" w:rsidRDefault="000D2081" w:rsidP="00D2221C">
            <w:pPr>
              <w:jc w:val="center"/>
            </w:pPr>
            <w:r>
              <w:t>1 meta rec = CTD folder</w:t>
            </w:r>
          </w:p>
        </w:tc>
        <w:tc>
          <w:tcPr>
            <w:tcW w:w="1080" w:type="dxa"/>
            <w:tcBorders>
              <w:left w:val="nil"/>
            </w:tcBorders>
          </w:tcPr>
          <w:p w:rsidR="000D2081" w:rsidRDefault="000D2081" w:rsidP="00D2221C">
            <w:pPr>
              <w:jc w:val="center"/>
            </w:pPr>
            <w:r>
              <w:t>NGDC</w:t>
            </w:r>
          </w:p>
        </w:tc>
      </w:tr>
      <w:tr w:rsidR="000D2081" w:rsidRPr="00B1741D" w:rsidTr="00D2221C">
        <w:tc>
          <w:tcPr>
            <w:tcW w:w="810" w:type="dxa"/>
            <w:tcBorders>
              <w:right w:val="nil"/>
            </w:tcBorders>
            <w:shd w:val="clear" w:color="auto" w:fill="D3DFEE"/>
          </w:tcPr>
          <w:p w:rsidR="000D2081" w:rsidRDefault="000D2081" w:rsidP="00D2221C">
            <w:pPr>
              <w:jc w:val="center"/>
              <w:rPr>
                <w:b/>
                <w:bCs/>
              </w:rPr>
            </w:pPr>
            <w:r>
              <w:rPr>
                <w:b/>
                <w:bCs/>
              </w:rPr>
              <w:t>OCN</w:t>
            </w:r>
          </w:p>
        </w:tc>
        <w:tc>
          <w:tcPr>
            <w:tcW w:w="1728" w:type="dxa"/>
            <w:tcBorders>
              <w:left w:val="nil"/>
              <w:right w:val="nil"/>
            </w:tcBorders>
            <w:shd w:val="clear" w:color="auto" w:fill="D3DFEE"/>
          </w:tcPr>
          <w:p w:rsidR="000D2081" w:rsidRDefault="000D2081" w:rsidP="00D2221C">
            <w:pPr>
              <w:jc w:val="center"/>
            </w:pPr>
            <w:proofErr w:type="spellStart"/>
            <w:r w:rsidRPr="00E51065">
              <w:t>Sippican</w:t>
            </w:r>
            <w:proofErr w:type="spellEnd"/>
            <w:r w:rsidRPr="00E51065">
              <w:t xml:space="preserve"> MK-21 </w:t>
            </w:r>
            <w:proofErr w:type="spellStart"/>
            <w:r w:rsidRPr="00E51065">
              <w:t>eXpendable</w:t>
            </w:r>
            <w:proofErr w:type="spellEnd"/>
            <w:r w:rsidRPr="00E51065">
              <w:t xml:space="preserve"> </w:t>
            </w:r>
            <w:proofErr w:type="spellStart"/>
            <w:r w:rsidRPr="00E51065">
              <w:t>BathyThermograph</w:t>
            </w:r>
            <w:proofErr w:type="spellEnd"/>
            <w:r w:rsidRPr="00E51065">
              <w:t xml:space="preserve"> (XBT)</w:t>
            </w:r>
          </w:p>
        </w:tc>
        <w:tc>
          <w:tcPr>
            <w:tcW w:w="2430" w:type="dxa"/>
            <w:tcBorders>
              <w:left w:val="nil"/>
              <w:right w:val="nil"/>
            </w:tcBorders>
            <w:shd w:val="clear" w:color="auto" w:fill="D3DFEE"/>
          </w:tcPr>
          <w:p w:rsidR="000D2081" w:rsidRDefault="000D2081" w:rsidP="00D2221C">
            <w:pPr>
              <w:jc w:val="center"/>
            </w:pPr>
            <w:r>
              <w:t>XBT</w:t>
            </w:r>
          </w:p>
        </w:tc>
        <w:tc>
          <w:tcPr>
            <w:tcW w:w="1980" w:type="dxa"/>
            <w:tcBorders>
              <w:left w:val="nil"/>
              <w:right w:val="nil"/>
            </w:tcBorders>
            <w:shd w:val="clear" w:color="auto" w:fill="D3DFEE"/>
          </w:tcPr>
          <w:p w:rsidR="000D2081" w:rsidRDefault="000D2081" w:rsidP="00D2221C">
            <w:pPr>
              <w:jc w:val="center"/>
            </w:pPr>
            <w:r>
              <w:t>.</w:t>
            </w:r>
            <w:proofErr w:type="spellStart"/>
            <w:r>
              <w:t>edf</w:t>
            </w:r>
            <w:proofErr w:type="spellEnd"/>
            <w:r>
              <w:t xml:space="preserve"> (ASCII), .</w:t>
            </w:r>
            <w:proofErr w:type="spellStart"/>
            <w:r>
              <w:t>rdf</w:t>
            </w:r>
            <w:proofErr w:type="spellEnd"/>
            <w:r>
              <w:t xml:space="preserve"> (proprietary)</w:t>
            </w:r>
          </w:p>
        </w:tc>
        <w:tc>
          <w:tcPr>
            <w:tcW w:w="2160" w:type="dxa"/>
            <w:tcBorders>
              <w:left w:val="nil"/>
              <w:right w:val="nil"/>
            </w:tcBorders>
            <w:shd w:val="clear" w:color="auto" w:fill="D3DFEE"/>
          </w:tcPr>
          <w:p w:rsidR="000D2081" w:rsidRDefault="000D2081" w:rsidP="00D2221C">
            <w:pPr>
              <w:jc w:val="center"/>
            </w:pPr>
            <w:r>
              <w:t>1 meta rec = XBT folder</w:t>
            </w:r>
          </w:p>
        </w:tc>
        <w:tc>
          <w:tcPr>
            <w:tcW w:w="1080" w:type="dxa"/>
            <w:tcBorders>
              <w:left w:val="nil"/>
            </w:tcBorders>
            <w:shd w:val="clear" w:color="auto" w:fill="D3DFEE"/>
          </w:tcPr>
          <w:p w:rsidR="000D2081" w:rsidRDefault="000D2081" w:rsidP="00D2221C">
            <w:pPr>
              <w:jc w:val="center"/>
            </w:pPr>
            <w:r>
              <w:t>NGDC</w:t>
            </w:r>
          </w:p>
        </w:tc>
      </w:tr>
      <w:tr w:rsidR="000D2081" w:rsidRPr="00B1741D" w:rsidTr="00D2221C">
        <w:tc>
          <w:tcPr>
            <w:tcW w:w="810" w:type="dxa"/>
            <w:tcBorders>
              <w:right w:val="nil"/>
            </w:tcBorders>
          </w:tcPr>
          <w:p w:rsidR="000D2081" w:rsidRDefault="000D2081" w:rsidP="00D2221C">
            <w:pPr>
              <w:jc w:val="center"/>
              <w:rPr>
                <w:b/>
                <w:bCs/>
              </w:rPr>
            </w:pPr>
            <w:r>
              <w:rPr>
                <w:b/>
                <w:bCs/>
              </w:rPr>
              <w:t>OCN</w:t>
            </w:r>
          </w:p>
        </w:tc>
        <w:tc>
          <w:tcPr>
            <w:tcW w:w="1728" w:type="dxa"/>
            <w:tcBorders>
              <w:left w:val="nil"/>
              <w:right w:val="nil"/>
            </w:tcBorders>
          </w:tcPr>
          <w:p w:rsidR="000D2081" w:rsidRDefault="000D2081" w:rsidP="00D2221C">
            <w:pPr>
              <w:jc w:val="center"/>
            </w:pPr>
            <w:r>
              <w:t>RESON</w:t>
            </w:r>
          </w:p>
        </w:tc>
        <w:tc>
          <w:tcPr>
            <w:tcW w:w="2430" w:type="dxa"/>
            <w:tcBorders>
              <w:left w:val="nil"/>
              <w:right w:val="nil"/>
            </w:tcBorders>
          </w:tcPr>
          <w:p w:rsidR="000D2081" w:rsidRDefault="000D2081" w:rsidP="00D2221C">
            <w:pPr>
              <w:jc w:val="center"/>
            </w:pPr>
            <w:r>
              <w:t>Sound Velocity (m/s)</w:t>
            </w:r>
          </w:p>
        </w:tc>
        <w:tc>
          <w:tcPr>
            <w:tcW w:w="1980" w:type="dxa"/>
            <w:tcBorders>
              <w:left w:val="nil"/>
              <w:right w:val="nil"/>
            </w:tcBorders>
          </w:tcPr>
          <w:p w:rsidR="000D2081" w:rsidRDefault="000D2081" w:rsidP="00D2221C">
            <w:pPr>
              <w:jc w:val="center"/>
            </w:pPr>
            <w:r>
              <w:t>TBD</w:t>
            </w:r>
          </w:p>
        </w:tc>
        <w:tc>
          <w:tcPr>
            <w:tcW w:w="2160" w:type="dxa"/>
            <w:tcBorders>
              <w:left w:val="nil"/>
              <w:right w:val="nil"/>
            </w:tcBorders>
          </w:tcPr>
          <w:p w:rsidR="000D2081" w:rsidRDefault="000D2081" w:rsidP="00D2221C">
            <w:pPr>
              <w:jc w:val="center"/>
            </w:pPr>
            <w:r>
              <w:t>1 meta rec = RESON folder</w:t>
            </w:r>
          </w:p>
        </w:tc>
        <w:tc>
          <w:tcPr>
            <w:tcW w:w="1080" w:type="dxa"/>
            <w:tcBorders>
              <w:left w:val="nil"/>
            </w:tcBorders>
          </w:tcPr>
          <w:p w:rsidR="000D2081" w:rsidRDefault="000D2081" w:rsidP="00D2221C">
            <w:pPr>
              <w:jc w:val="center"/>
            </w:pPr>
            <w:r>
              <w:t>NGDC</w:t>
            </w:r>
          </w:p>
        </w:tc>
      </w:tr>
      <w:tr w:rsidR="000D2081" w:rsidRPr="00B1741D" w:rsidTr="00D2221C">
        <w:tc>
          <w:tcPr>
            <w:tcW w:w="810" w:type="dxa"/>
            <w:tcBorders>
              <w:right w:val="nil"/>
            </w:tcBorders>
            <w:shd w:val="clear" w:color="auto" w:fill="D3DFEE"/>
          </w:tcPr>
          <w:p w:rsidR="000D2081" w:rsidRPr="00A15A8F" w:rsidRDefault="000D2081" w:rsidP="00D2221C">
            <w:pPr>
              <w:jc w:val="center"/>
              <w:rPr>
                <w:b/>
                <w:bCs/>
              </w:rPr>
            </w:pPr>
            <w:r>
              <w:rPr>
                <w:b/>
                <w:bCs/>
              </w:rPr>
              <w:t>OCN</w:t>
            </w:r>
          </w:p>
        </w:tc>
        <w:tc>
          <w:tcPr>
            <w:tcW w:w="1728" w:type="dxa"/>
            <w:tcBorders>
              <w:left w:val="nil"/>
              <w:right w:val="nil"/>
            </w:tcBorders>
            <w:shd w:val="clear" w:color="auto" w:fill="D3DFEE"/>
          </w:tcPr>
          <w:p w:rsidR="000D2081" w:rsidRPr="00E51065" w:rsidRDefault="000D2081" w:rsidP="00D2221C">
            <w:pPr>
              <w:jc w:val="center"/>
            </w:pPr>
            <w:r>
              <w:t>Calculated</w:t>
            </w:r>
          </w:p>
        </w:tc>
        <w:tc>
          <w:tcPr>
            <w:tcW w:w="2430" w:type="dxa"/>
            <w:tcBorders>
              <w:left w:val="nil"/>
              <w:right w:val="nil"/>
            </w:tcBorders>
            <w:shd w:val="clear" w:color="auto" w:fill="D3DFEE"/>
          </w:tcPr>
          <w:p w:rsidR="000D2081" w:rsidRDefault="000D2081" w:rsidP="00D2221C">
            <w:pPr>
              <w:jc w:val="center"/>
            </w:pPr>
            <w:r>
              <w:t>Sound Velocity (m/s)</w:t>
            </w:r>
          </w:p>
        </w:tc>
        <w:tc>
          <w:tcPr>
            <w:tcW w:w="1980" w:type="dxa"/>
            <w:tcBorders>
              <w:left w:val="nil"/>
              <w:right w:val="nil"/>
            </w:tcBorders>
            <w:shd w:val="clear" w:color="auto" w:fill="D3DFEE"/>
          </w:tcPr>
          <w:p w:rsidR="000D2081" w:rsidRDefault="000D2081" w:rsidP="00D2221C">
            <w:pPr>
              <w:jc w:val="center"/>
            </w:pPr>
            <w:r>
              <w:t>.</w:t>
            </w:r>
            <w:proofErr w:type="spellStart"/>
            <w:r>
              <w:t>asvp</w:t>
            </w:r>
            <w:proofErr w:type="spellEnd"/>
            <w:r>
              <w:t xml:space="preserve"> (ASCII)</w:t>
            </w:r>
          </w:p>
        </w:tc>
        <w:tc>
          <w:tcPr>
            <w:tcW w:w="2160" w:type="dxa"/>
            <w:tcBorders>
              <w:left w:val="nil"/>
              <w:right w:val="nil"/>
            </w:tcBorders>
            <w:shd w:val="clear" w:color="auto" w:fill="D3DFEE"/>
          </w:tcPr>
          <w:p w:rsidR="000D2081" w:rsidRDefault="000D2081" w:rsidP="00D2221C">
            <w:pPr>
              <w:jc w:val="center"/>
            </w:pPr>
            <w:r>
              <w:t xml:space="preserve">1 meta rec = </w:t>
            </w:r>
            <w:proofErr w:type="spellStart"/>
            <w:r>
              <w:t>Profile_Data</w:t>
            </w:r>
            <w:proofErr w:type="spellEnd"/>
            <w:r>
              <w:t xml:space="preserve">/SVP or </w:t>
            </w:r>
            <w:proofErr w:type="spellStart"/>
            <w:r>
              <w:t>Profile_Data</w:t>
            </w:r>
            <w:proofErr w:type="spellEnd"/>
            <w:r>
              <w:t>/ASVP</w:t>
            </w:r>
          </w:p>
        </w:tc>
        <w:tc>
          <w:tcPr>
            <w:tcW w:w="1080" w:type="dxa"/>
            <w:tcBorders>
              <w:left w:val="nil"/>
            </w:tcBorders>
            <w:shd w:val="clear" w:color="auto" w:fill="D3DFEE"/>
          </w:tcPr>
          <w:p w:rsidR="000D2081" w:rsidRDefault="000D2081" w:rsidP="00D2221C">
            <w:pPr>
              <w:jc w:val="center"/>
            </w:pPr>
            <w:r>
              <w:t>NGDC</w:t>
            </w:r>
          </w:p>
        </w:tc>
      </w:tr>
    </w:tbl>
    <w:p w:rsidR="000D2081" w:rsidRDefault="000D2081" w:rsidP="000D2081">
      <w:pPr>
        <w:rPr>
          <w:b/>
          <w:i/>
          <w:sz w:val="18"/>
          <w:szCs w:val="18"/>
        </w:rPr>
      </w:pPr>
    </w:p>
    <w:p w:rsidR="000D2081" w:rsidRPr="00063C58" w:rsidRDefault="000D2081" w:rsidP="000D2081"/>
    <w:p w:rsidR="000D2081" w:rsidRDefault="000D2081" w:rsidP="00F802DB"/>
    <w:p w:rsidR="00173A7A" w:rsidRDefault="00173A7A" w:rsidP="00F802DB"/>
    <w:p w:rsidR="00173A7A" w:rsidRDefault="00173A7A" w:rsidP="00F802DB"/>
    <w:p w:rsidR="00173A7A" w:rsidRDefault="00173A7A" w:rsidP="00F802DB"/>
    <w:p w:rsidR="00173A7A" w:rsidRDefault="00173A7A" w:rsidP="00F802DB"/>
    <w:p w:rsidR="00173A7A" w:rsidRDefault="00173A7A" w:rsidP="00F802DB"/>
    <w:p w:rsidR="00173A7A" w:rsidRDefault="00173A7A" w:rsidP="00F802DB"/>
    <w:p w:rsidR="00173A7A" w:rsidRDefault="00173A7A" w:rsidP="00F802DB"/>
    <w:p w:rsidR="00173A7A" w:rsidRDefault="00173A7A" w:rsidP="00F802DB"/>
    <w:p w:rsidR="00173A7A" w:rsidRDefault="00173A7A" w:rsidP="00F802DB"/>
    <w:p w:rsidR="00640E9E" w:rsidRDefault="00640E9E" w:rsidP="00F802DB"/>
    <w:p w:rsidR="00173A7A" w:rsidRDefault="00173A7A" w:rsidP="00F802DB"/>
    <w:p w:rsidR="000D2081" w:rsidRPr="00B27540" w:rsidRDefault="000D2081" w:rsidP="00F802DB"/>
    <w:p w:rsidR="00F802DB" w:rsidRDefault="00F802DB" w:rsidP="00F802DB">
      <w:pPr>
        <w:pStyle w:val="Heading1"/>
        <w:numPr>
          <w:ilvl w:val="0"/>
          <w:numId w:val="8"/>
        </w:numPr>
      </w:pPr>
      <w:bookmarkStart w:id="20" w:name="_Toc326841019"/>
      <w:r>
        <w:lastRenderedPageBreak/>
        <w:t>Cruise Calendar</w:t>
      </w:r>
      <w:bookmarkEnd w:id="19"/>
      <w:bookmarkEnd w:id="20"/>
    </w:p>
    <w:p w:rsidR="00011C4F" w:rsidRDefault="00011C4F" w:rsidP="00011C4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1368"/>
        <w:gridCol w:w="1368"/>
        <w:gridCol w:w="1368"/>
        <w:gridCol w:w="1368"/>
        <w:gridCol w:w="1368"/>
        <w:gridCol w:w="1368"/>
      </w:tblGrid>
      <w:tr w:rsidR="00640E9E" w:rsidRPr="00640E9E" w:rsidTr="00AE2B87">
        <w:tc>
          <w:tcPr>
            <w:tcW w:w="1368" w:type="dxa"/>
          </w:tcPr>
          <w:p w:rsidR="00011C4F" w:rsidRPr="00640E9E" w:rsidRDefault="00011C4F" w:rsidP="00011C4F">
            <w:pPr>
              <w:rPr>
                <w:sz w:val="20"/>
                <w:szCs w:val="20"/>
              </w:rPr>
            </w:pPr>
            <w:r w:rsidRPr="00640E9E">
              <w:rPr>
                <w:sz w:val="20"/>
                <w:szCs w:val="20"/>
              </w:rPr>
              <w:t>Mon</w:t>
            </w:r>
          </w:p>
        </w:tc>
        <w:tc>
          <w:tcPr>
            <w:tcW w:w="1368" w:type="dxa"/>
          </w:tcPr>
          <w:p w:rsidR="00011C4F" w:rsidRPr="00640E9E" w:rsidRDefault="00011C4F" w:rsidP="00011C4F">
            <w:pPr>
              <w:rPr>
                <w:sz w:val="20"/>
                <w:szCs w:val="20"/>
              </w:rPr>
            </w:pPr>
            <w:r w:rsidRPr="00640E9E">
              <w:rPr>
                <w:sz w:val="20"/>
                <w:szCs w:val="20"/>
              </w:rPr>
              <w:t>Tue</w:t>
            </w:r>
          </w:p>
        </w:tc>
        <w:tc>
          <w:tcPr>
            <w:tcW w:w="1368" w:type="dxa"/>
          </w:tcPr>
          <w:p w:rsidR="00011C4F" w:rsidRPr="00640E9E" w:rsidRDefault="00011C4F" w:rsidP="00011C4F">
            <w:pPr>
              <w:rPr>
                <w:sz w:val="20"/>
                <w:szCs w:val="20"/>
              </w:rPr>
            </w:pPr>
            <w:r w:rsidRPr="00640E9E">
              <w:rPr>
                <w:sz w:val="20"/>
                <w:szCs w:val="20"/>
              </w:rPr>
              <w:t>Wed</w:t>
            </w:r>
          </w:p>
        </w:tc>
        <w:tc>
          <w:tcPr>
            <w:tcW w:w="1368" w:type="dxa"/>
          </w:tcPr>
          <w:p w:rsidR="00011C4F" w:rsidRPr="00640E9E" w:rsidRDefault="00011C4F" w:rsidP="00011C4F">
            <w:pPr>
              <w:rPr>
                <w:sz w:val="20"/>
                <w:szCs w:val="20"/>
              </w:rPr>
            </w:pPr>
            <w:r w:rsidRPr="00640E9E">
              <w:rPr>
                <w:sz w:val="20"/>
                <w:szCs w:val="20"/>
              </w:rPr>
              <w:t>Thu</w:t>
            </w:r>
          </w:p>
        </w:tc>
        <w:tc>
          <w:tcPr>
            <w:tcW w:w="1368" w:type="dxa"/>
          </w:tcPr>
          <w:p w:rsidR="00011C4F" w:rsidRPr="00640E9E" w:rsidRDefault="00011C4F" w:rsidP="00011C4F">
            <w:pPr>
              <w:rPr>
                <w:sz w:val="20"/>
                <w:szCs w:val="20"/>
              </w:rPr>
            </w:pPr>
            <w:r w:rsidRPr="00640E9E">
              <w:rPr>
                <w:sz w:val="20"/>
                <w:szCs w:val="20"/>
              </w:rPr>
              <w:t>Fri</w:t>
            </w:r>
          </w:p>
        </w:tc>
        <w:tc>
          <w:tcPr>
            <w:tcW w:w="1368" w:type="dxa"/>
          </w:tcPr>
          <w:p w:rsidR="00011C4F" w:rsidRPr="00640E9E" w:rsidRDefault="00011C4F" w:rsidP="00011C4F">
            <w:pPr>
              <w:rPr>
                <w:sz w:val="20"/>
                <w:szCs w:val="20"/>
              </w:rPr>
            </w:pPr>
            <w:r w:rsidRPr="00640E9E">
              <w:rPr>
                <w:sz w:val="20"/>
                <w:szCs w:val="20"/>
              </w:rPr>
              <w:t>Sat</w:t>
            </w:r>
          </w:p>
        </w:tc>
        <w:tc>
          <w:tcPr>
            <w:tcW w:w="1368" w:type="dxa"/>
          </w:tcPr>
          <w:p w:rsidR="00011C4F" w:rsidRPr="00640E9E" w:rsidRDefault="00011C4F" w:rsidP="00011C4F">
            <w:pPr>
              <w:rPr>
                <w:sz w:val="20"/>
                <w:szCs w:val="20"/>
              </w:rPr>
            </w:pPr>
            <w:r w:rsidRPr="00640E9E">
              <w:rPr>
                <w:sz w:val="20"/>
                <w:szCs w:val="20"/>
              </w:rPr>
              <w:t>Sun</w:t>
            </w:r>
          </w:p>
        </w:tc>
      </w:tr>
      <w:tr w:rsidR="00640E9E" w:rsidRPr="00640E9E" w:rsidTr="00AE2B87">
        <w:tc>
          <w:tcPr>
            <w:tcW w:w="1368" w:type="dxa"/>
          </w:tcPr>
          <w:p w:rsidR="00011C4F" w:rsidRPr="00640E9E" w:rsidRDefault="00011C4F" w:rsidP="00011C4F">
            <w:pPr>
              <w:rPr>
                <w:sz w:val="20"/>
                <w:szCs w:val="20"/>
              </w:rPr>
            </w:pPr>
          </w:p>
        </w:tc>
        <w:tc>
          <w:tcPr>
            <w:tcW w:w="1368" w:type="dxa"/>
          </w:tcPr>
          <w:p w:rsidR="00011C4F" w:rsidRPr="00640E9E" w:rsidRDefault="00011C4F" w:rsidP="00011C4F">
            <w:pPr>
              <w:rPr>
                <w:sz w:val="20"/>
                <w:szCs w:val="20"/>
              </w:rPr>
            </w:pPr>
          </w:p>
        </w:tc>
        <w:tc>
          <w:tcPr>
            <w:tcW w:w="1368" w:type="dxa"/>
          </w:tcPr>
          <w:p w:rsidR="002E0A91" w:rsidRPr="00640E9E" w:rsidRDefault="002E0A91" w:rsidP="00011C4F">
            <w:pPr>
              <w:rPr>
                <w:sz w:val="20"/>
                <w:szCs w:val="20"/>
              </w:rPr>
            </w:pPr>
          </w:p>
        </w:tc>
        <w:tc>
          <w:tcPr>
            <w:tcW w:w="1368" w:type="dxa"/>
          </w:tcPr>
          <w:p w:rsidR="002E0A91" w:rsidRPr="00640E9E" w:rsidRDefault="002E0A91" w:rsidP="00011C4F">
            <w:pPr>
              <w:rPr>
                <w:sz w:val="20"/>
                <w:szCs w:val="20"/>
              </w:rPr>
            </w:pPr>
          </w:p>
        </w:tc>
        <w:tc>
          <w:tcPr>
            <w:tcW w:w="1368" w:type="dxa"/>
          </w:tcPr>
          <w:p w:rsidR="002E0A91" w:rsidRPr="00640E9E" w:rsidRDefault="002E0A91" w:rsidP="00011C4F">
            <w:pPr>
              <w:rPr>
                <w:sz w:val="20"/>
                <w:szCs w:val="20"/>
              </w:rPr>
            </w:pPr>
          </w:p>
        </w:tc>
        <w:tc>
          <w:tcPr>
            <w:tcW w:w="1368" w:type="dxa"/>
          </w:tcPr>
          <w:p w:rsidR="002E0A91" w:rsidRPr="00640E9E" w:rsidRDefault="002719C4" w:rsidP="00011C4F">
            <w:pPr>
              <w:rPr>
                <w:sz w:val="20"/>
                <w:szCs w:val="20"/>
              </w:rPr>
            </w:pPr>
            <w:r w:rsidRPr="00640E9E">
              <w:rPr>
                <w:sz w:val="20"/>
                <w:szCs w:val="20"/>
              </w:rPr>
              <w:t>5 May</w:t>
            </w:r>
          </w:p>
          <w:p w:rsidR="002719C4" w:rsidRPr="00640E9E" w:rsidRDefault="002719C4" w:rsidP="00011C4F">
            <w:pPr>
              <w:rPr>
                <w:sz w:val="20"/>
                <w:szCs w:val="20"/>
              </w:rPr>
            </w:pPr>
            <w:r w:rsidRPr="00640E9E">
              <w:rPr>
                <w:sz w:val="20"/>
                <w:szCs w:val="20"/>
              </w:rPr>
              <w:t>Depart Galveston</w:t>
            </w:r>
            <w:r w:rsidR="00776002" w:rsidRPr="00640E9E">
              <w:rPr>
                <w:sz w:val="20"/>
                <w:szCs w:val="20"/>
              </w:rPr>
              <w:t>. Conducted Fire and Emergency Drill / Abandon Ship Drill</w:t>
            </w:r>
          </w:p>
        </w:tc>
        <w:tc>
          <w:tcPr>
            <w:tcW w:w="1368" w:type="dxa"/>
          </w:tcPr>
          <w:p w:rsidR="00932B1F" w:rsidRPr="00640E9E" w:rsidRDefault="002719C4" w:rsidP="00011C4F">
            <w:pPr>
              <w:rPr>
                <w:sz w:val="20"/>
                <w:szCs w:val="20"/>
              </w:rPr>
            </w:pPr>
            <w:r w:rsidRPr="00640E9E">
              <w:rPr>
                <w:sz w:val="20"/>
                <w:szCs w:val="20"/>
              </w:rPr>
              <w:t>6 May</w:t>
            </w:r>
          </w:p>
          <w:p w:rsidR="002719C4" w:rsidRPr="00640E9E" w:rsidRDefault="002719C4" w:rsidP="00011C4F">
            <w:pPr>
              <w:rPr>
                <w:i/>
                <w:sz w:val="20"/>
                <w:szCs w:val="20"/>
              </w:rPr>
            </w:pPr>
            <w:r w:rsidRPr="00640E9E">
              <w:rPr>
                <w:sz w:val="20"/>
                <w:szCs w:val="20"/>
              </w:rPr>
              <w:t xml:space="preserve">Arrive in </w:t>
            </w:r>
            <w:r w:rsidR="00C85B7E" w:rsidRPr="00640E9E">
              <w:rPr>
                <w:sz w:val="20"/>
                <w:szCs w:val="20"/>
              </w:rPr>
              <w:t>Green canyon mapping</w:t>
            </w:r>
            <w:r w:rsidRPr="00640E9E">
              <w:rPr>
                <w:sz w:val="20"/>
                <w:szCs w:val="20"/>
              </w:rPr>
              <w:t xml:space="preserve"> </w:t>
            </w:r>
            <w:r w:rsidR="00C85B7E" w:rsidRPr="00640E9E">
              <w:rPr>
                <w:sz w:val="20"/>
                <w:szCs w:val="20"/>
              </w:rPr>
              <w:t>area</w:t>
            </w:r>
          </w:p>
          <w:p w:rsidR="00D635DA" w:rsidRPr="00640E9E" w:rsidRDefault="00D635DA" w:rsidP="00011C4F">
            <w:pPr>
              <w:rPr>
                <w:i/>
                <w:sz w:val="20"/>
                <w:szCs w:val="20"/>
              </w:rPr>
            </w:pPr>
          </w:p>
          <w:p w:rsidR="00D635DA" w:rsidRPr="00640E9E" w:rsidRDefault="00D635DA" w:rsidP="00011C4F">
            <w:pPr>
              <w:rPr>
                <w:sz w:val="20"/>
                <w:szCs w:val="20"/>
              </w:rPr>
            </w:pPr>
          </w:p>
          <w:p w:rsidR="00D635DA" w:rsidRPr="00640E9E" w:rsidRDefault="00D635DA" w:rsidP="00011C4F">
            <w:pPr>
              <w:rPr>
                <w:sz w:val="20"/>
                <w:szCs w:val="20"/>
              </w:rPr>
            </w:pPr>
          </w:p>
          <w:p w:rsidR="00D635DA" w:rsidRPr="00640E9E" w:rsidRDefault="00D635DA" w:rsidP="00011C4F">
            <w:pPr>
              <w:rPr>
                <w:sz w:val="20"/>
                <w:szCs w:val="20"/>
              </w:rPr>
            </w:pPr>
          </w:p>
        </w:tc>
      </w:tr>
      <w:tr w:rsidR="00640E9E" w:rsidRPr="00640E9E" w:rsidTr="00AE2B87">
        <w:tc>
          <w:tcPr>
            <w:tcW w:w="1368" w:type="dxa"/>
          </w:tcPr>
          <w:p w:rsidR="00436E42" w:rsidRPr="00640E9E" w:rsidRDefault="002719C4" w:rsidP="00011C4F">
            <w:pPr>
              <w:rPr>
                <w:sz w:val="20"/>
                <w:szCs w:val="20"/>
              </w:rPr>
            </w:pPr>
            <w:r w:rsidRPr="00640E9E">
              <w:rPr>
                <w:sz w:val="20"/>
                <w:szCs w:val="20"/>
              </w:rPr>
              <w:t>7 May</w:t>
            </w:r>
          </w:p>
          <w:p w:rsidR="002719C4" w:rsidRPr="00640E9E" w:rsidRDefault="00C85B7E" w:rsidP="00011C4F">
            <w:pPr>
              <w:rPr>
                <w:sz w:val="20"/>
                <w:szCs w:val="20"/>
              </w:rPr>
            </w:pPr>
            <w:r w:rsidRPr="00640E9E">
              <w:rPr>
                <w:sz w:val="20"/>
                <w:szCs w:val="20"/>
              </w:rPr>
              <w:t>Continue operations in Green canyon survey area</w:t>
            </w:r>
            <w:r w:rsidR="00776002" w:rsidRPr="00640E9E">
              <w:rPr>
                <w:sz w:val="20"/>
                <w:szCs w:val="20"/>
              </w:rPr>
              <w:t>.</w:t>
            </w:r>
          </w:p>
          <w:p w:rsidR="00776002" w:rsidRPr="00640E9E" w:rsidRDefault="00776002" w:rsidP="00776002">
            <w:pPr>
              <w:rPr>
                <w:color w:val="000000"/>
                <w:sz w:val="20"/>
                <w:szCs w:val="20"/>
              </w:rPr>
            </w:pPr>
            <w:r w:rsidRPr="00640E9E">
              <w:rPr>
                <w:color w:val="000000"/>
                <w:sz w:val="20"/>
                <w:szCs w:val="20"/>
              </w:rPr>
              <w:t>Oil Sheen observed - reported to NRC and USCG</w:t>
            </w:r>
            <w:r w:rsidR="00640E9E">
              <w:rPr>
                <w:color w:val="000000"/>
                <w:sz w:val="20"/>
                <w:szCs w:val="20"/>
              </w:rPr>
              <w:t>.</w:t>
            </w:r>
          </w:p>
          <w:p w:rsidR="00776002" w:rsidRPr="00640E9E" w:rsidRDefault="00776002" w:rsidP="00011C4F">
            <w:pPr>
              <w:rPr>
                <w:sz w:val="20"/>
                <w:szCs w:val="20"/>
              </w:rPr>
            </w:pPr>
          </w:p>
        </w:tc>
        <w:tc>
          <w:tcPr>
            <w:tcW w:w="1368" w:type="dxa"/>
          </w:tcPr>
          <w:p w:rsidR="00011C4F" w:rsidRPr="00640E9E" w:rsidRDefault="002719C4" w:rsidP="00011C4F">
            <w:pPr>
              <w:rPr>
                <w:sz w:val="20"/>
                <w:szCs w:val="20"/>
              </w:rPr>
            </w:pPr>
            <w:r w:rsidRPr="00640E9E">
              <w:rPr>
                <w:sz w:val="20"/>
                <w:szCs w:val="20"/>
              </w:rPr>
              <w:t>8 May</w:t>
            </w:r>
          </w:p>
          <w:p w:rsidR="00C85B7E" w:rsidRPr="00640E9E" w:rsidRDefault="00C85B7E" w:rsidP="00531274">
            <w:pPr>
              <w:rPr>
                <w:sz w:val="20"/>
                <w:szCs w:val="20"/>
              </w:rPr>
            </w:pPr>
            <w:r w:rsidRPr="00640E9E">
              <w:rPr>
                <w:sz w:val="20"/>
                <w:szCs w:val="20"/>
              </w:rPr>
              <w:t>Start transit towards Mississippi</w:t>
            </w:r>
          </w:p>
          <w:p w:rsidR="002719C4" w:rsidRPr="00640E9E" w:rsidRDefault="00C85B7E" w:rsidP="00531274">
            <w:pPr>
              <w:rPr>
                <w:sz w:val="20"/>
                <w:szCs w:val="20"/>
              </w:rPr>
            </w:pPr>
            <w:r w:rsidRPr="00640E9E">
              <w:rPr>
                <w:sz w:val="20"/>
                <w:szCs w:val="20"/>
              </w:rPr>
              <w:t xml:space="preserve">Canyon (MC) mapping area </w:t>
            </w:r>
          </w:p>
        </w:tc>
        <w:tc>
          <w:tcPr>
            <w:tcW w:w="1368" w:type="dxa"/>
          </w:tcPr>
          <w:p w:rsidR="00011C4F" w:rsidRPr="00640E9E" w:rsidRDefault="002719C4" w:rsidP="00011C4F">
            <w:pPr>
              <w:rPr>
                <w:sz w:val="20"/>
                <w:szCs w:val="20"/>
              </w:rPr>
            </w:pPr>
            <w:r w:rsidRPr="00640E9E">
              <w:rPr>
                <w:sz w:val="20"/>
                <w:szCs w:val="20"/>
              </w:rPr>
              <w:t>9 May</w:t>
            </w:r>
          </w:p>
          <w:p w:rsidR="002719C4" w:rsidRPr="00640E9E" w:rsidRDefault="00C85B7E" w:rsidP="00C85B7E">
            <w:pPr>
              <w:rPr>
                <w:sz w:val="20"/>
                <w:szCs w:val="20"/>
              </w:rPr>
            </w:pPr>
            <w:r w:rsidRPr="00640E9E">
              <w:rPr>
                <w:sz w:val="20"/>
                <w:szCs w:val="20"/>
              </w:rPr>
              <w:t xml:space="preserve">Continue mapping in </w:t>
            </w:r>
            <w:r w:rsidR="002719C4" w:rsidRPr="00640E9E">
              <w:rPr>
                <w:sz w:val="20"/>
                <w:szCs w:val="20"/>
              </w:rPr>
              <w:t>MC</w:t>
            </w:r>
            <w:r w:rsidR="00531274" w:rsidRPr="00640E9E">
              <w:rPr>
                <w:sz w:val="20"/>
                <w:szCs w:val="20"/>
              </w:rPr>
              <w:t xml:space="preserve"> </w:t>
            </w:r>
            <w:r w:rsidRPr="00640E9E">
              <w:rPr>
                <w:sz w:val="20"/>
                <w:szCs w:val="20"/>
              </w:rPr>
              <w:t>mapping area</w:t>
            </w:r>
            <w:r w:rsidR="00776002" w:rsidRPr="00640E9E">
              <w:rPr>
                <w:sz w:val="20"/>
                <w:szCs w:val="20"/>
              </w:rPr>
              <w:t>. Small boat operations to train deck personnel on FRB Davits</w:t>
            </w:r>
          </w:p>
        </w:tc>
        <w:tc>
          <w:tcPr>
            <w:tcW w:w="1368" w:type="dxa"/>
          </w:tcPr>
          <w:p w:rsidR="00C67B33" w:rsidRPr="00640E9E" w:rsidRDefault="002719C4" w:rsidP="00011C4F">
            <w:pPr>
              <w:rPr>
                <w:sz w:val="20"/>
                <w:szCs w:val="20"/>
              </w:rPr>
            </w:pPr>
            <w:r w:rsidRPr="00640E9E">
              <w:rPr>
                <w:sz w:val="20"/>
                <w:szCs w:val="20"/>
              </w:rPr>
              <w:t>10 May</w:t>
            </w:r>
          </w:p>
          <w:p w:rsidR="00EF4C90" w:rsidRPr="00640E9E" w:rsidRDefault="00C85B7E" w:rsidP="00011C4F">
            <w:pPr>
              <w:rPr>
                <w:sz w:val="20"/>
                <w:szCs w:val="20"/>
              </w:rPr>
            </w:pPr>
            <w:r w:rsidRPr="00640E9E">
              <w:rPr>
                <w:sz w:val="20"/>
                <w:szCs w:val="20"/>
              </w:rPr>
              <w:t xml:space="preserve">Continue mapping in MC mapping area </w:t>
            </w:r>
          </w:p>
        </w:tc>
        <w:tc>
          <w:tcPr>
            <w:tcW w:w="1368" w:type="dxa"/>
          </w:tcPr>
          <w:p w:rsidR="005B6442" w:rsidRPr="00640E9E" w:rsidRDefault="002719C4" w:rsidP="00011C4F">
            <w:pPr>
              <w:rPr>
                <w:sz w:val="20"/>
                <w:szCs w:val="20"/>
              </w:rPr>
            </w:pPr>
            <w:r w:rsidRPr="00640E9E">
              <w:rPr>
                <w:sz w:val="20"/>
                <w:szCs w:val="20"/>
              </w:rPr>
              <w:t>11 May</w:t>
            </w:r>
          </w:p>
          <w:p w:rsidR="00290012" w:rsidRPr="00640E9E" w:rsidRDefault="00C85B7E" w:rsidP="00011C4F">
            <w:pPr>
              <w:rPr>
                <w:sz w:val="20"/>
                <w:szCs w:val="20"/>
              </w:rPr>
            </w:pPr>
            <w:r w:rsidRPr="00640E9E">
              <w:rPr>
                <w:sz w:val="20"/>
                <w:szCs w:val="20"/>
              </w:rPr>
              <w:t xml:space="preserve">Continue mapping in MC mapping area. </w:t>
            </w:r>
          </w:p>
          <w:p w:rsidR="00EF4C90" w:rsidRPr="00640E9E" w:rsidRDefault="00EF4C90" w:rsidP="00EF4C90">
            <w:pPr>
              <w:rPr>
                <w:sz w:val="20"/>
                <w:szCs w:val="20"/>
              </w:rPr>
            </w:pPr>
            <w:r w:rsidRPr="00640E9E">
              <w:rPr>
                <w:sz w:val="20"/>
                <w:szCs w:val="20"/>
              </w:rPr>
              <w:t xml:space="preserve">Commence Transit to </w:t>
            </w:r>
            <w:r w:rsidR="00C85B7E" w:rsidRPr="00640E9E">
              <w:rPr>
                <w:sz w:val="20"/>
                <w:szCs w:val="20"/>
              </w:rPr>
              <w:t xml:space="preserve">Western </w:t>
            </w:r>
            <w:r w:rsidRPr="00640E9E">
              <w:rPr>
                <w:sz w:val="20"/>
                <w:szCs w:val="20"/>
              </w:rPr>
              <w:t>Florida Escarpment</w:t>
            </w:r>
          </w:p>
          <w:p w:rsidR="00EF4C90" w:rsidRPr="00640E9E" w:rsidRDefault="00640E9E" w:rsidP="00011C4F">
            <w:pPr>
              <w:rPr>
                <w:sz w:val="20"/>
                <w:szCs w:val="20"/>
              </w:rPr>
            </w:pPr>
            <w:r>
              <w:rPr>
                <w:sz w:val="20"/>
                <w:szCs w:val="20"/>
              </w:rPr>
              <w:t>(WFE)</w:t>
            </w:r>
            <w:r w:rsidR="00776002" w:rsidRPr="00640E9E">
              <w:rPr>
                <w:sz w:val="20"/>
                <w:szCs w:val="20"/>
              </w:rPr>
              <w:t>. Conducted Fire and Emergency Drill  / Abandon Ship Drill</w:t>
            </w:r>
            <w:r w:rsidR="00C85B7E" w:rsidRPr="00640E9E">
              <w:rPr>
                <w:sz w:val="20"/>
                <w:szCs w:val="20"/>
              </w:rPr>
              <w:t xml:space="preserve"> </w:t>
            </w:r>
          </w:p>
          <w:p w:rsidR="002D16B3" w:rsidRPr="00640E9E" w:rsidRDefault="002D16B3" w:rsidP="00EF4C90">
            <w:pPr>
              <w:rPr>
                <w:sz w:val="20"/>
                <w:szCs w:val="20"/>
              </w:rPr>
            </w:pPr>
          </w:p>
        </w:tc>
        <w:tc>
          <w:tcPr>
            <w:tcW w:w="1368" w:type="dxa"/>
          </w:tcPr>
          <w:p w:rsidR="005B6442" w:rsidRPr="00640E9E" w:rsidRDefault="002719C4" w:rsidP="00011C4F">
            <w:pPr>
              <w:rPr>
                <w:sz w:val="20"/>
                <w:szCs w:val="20"/>
              </w:rPr>
            </w:pPr>
            <w:r w:rsidRPr="00640E9E">
              <w:rPr>
                <w:sz w:val="20"/>
                <w:szCs w:val="20"/>
              </w:rPr>
              <w:t>12 May</w:t>
            </w:r>
          </w:p>
          <w:p w:rsidR="002D16B3" w:rsidRPr="00640E9E" w:rsidRDefault="00C85B7E" w:rsidP="00C85B7E">
            <w:pPr>
              <w:rPr>
                <w:sz w:val="20"/>
                <w:szCs w:val="20"/>
              </w:rPr>
            </w:pPr>
            <w:r w:rsidRPr="00640E9E">
              <w:rPr>
                <w:sz w:val="20"/>
                <w:szCs w:val="20"/>
              </w:rPr>
              <w:t>Continue transit to WFE mapping area adjacent to existing bathymetry</w:t>
            </w:r>
            <w:r w:rsidR="00531274" w:rsidRPr="00640E9E">
              <w:rPr>
                <w:sz w:val="20"/>
                <w:szCs w:val="20"/>
              </w:rPr>
              <w:t xml:space="preserve"> </w:t>
            </w:r>
          </w:p>
        </w:tc>
        <w:tc>
          <w:tcPr>
            <w:tcW w:w="1368" w:type="dxa"/>
          </w:tcPr>
          <w:p w:rsidR="0055760B" w:rsidRPr="00640E9E" w:rsidRDefault="002719C4" w:rsidP="0055760B">
            <w:pPr>
              <w:rPr>
                <w:sz w:val="20"/>
                <w:szCs w:val="20"/>
              </w:rPr>
            </w:pPr>
            <w:r w:rsidRPr="00640E9E">
              <w:rPr>
                <w:sz w:val="20"/>
                <w:szCs w:val="20"/>
              </w:rPr>
              <w:t>13 May</w:t>
            </w:r>
            <w:r w:rsidR="0055760B" w:rsidRPr="00640E9E">
              <w:rPr>
                <w:sz w:val="20"/>
                <w:szCs w:val="20"/>
              </w:rPr>
              <w:t xml:space="preserve"> </w:t>
            </w:r>
          </w:p>
          <w:p w:rsidR="005B6442" w:rsidRPr="00640E9E" w:rsidRDefault="00C85B7E" w:rsidP="00011C4F">
            <w:pPr>
              <w:rPr>
                <w:sz w:val="20"/>
                <w:szCs w:val="20"/>
              </w:rPr>
            </w:pPr>
            <w:r w:rsidRPr="00640E9E">
              <w:rPr>
                <w:sz w:val="20"/>
                <w:szCs w:val="20"/>
              </w:rPr>
              <w:t xml:space="preserve">Commence WFE mapping. </w:t>
            </w:r>
          </w:p>
          <w:p w:rsidR="00D635DA" w:rsidRPr="00640E9E" w:rsidRDefault="00C85B7E" w:rsidP="00011C4F">
            <w:pPr>
              <w:rPr>
                <w:sz w:val="20"/>
                <w:szCs w:val="20"/>
              </w:rPr>
            </w:pPr>
            <w:r w:rsidRPr="00640E9E">
              <w:rPr>
                <w:sz w:val="20"/>
                <w:szCs w:val="20"/>
              </w:rPr>
              <w:t>Commence</w:t>
            </w:r>
            <w:r w:rsidR="00640E9E">
              <w:rPr>
                <w:sz w:val="20"/>
                <w:szCs w:val="20"/>
              </w:rPr>
              <w:t>.</w:t>
            </w:r>
            <w:r w:rsidRPr="00640E9E">
              <w:rPr>
                <w:sz w:val="20"/>
                <w:szCs w:val="20"/>
              </w:rPr>
              <w:t xml:space="preserve"> </w:t>
            </w:r>
            <w:proofErr w:type="gramStart"/>
            <w:r w:rsidRPr="00640E9E">
              <w:rPr>
                <w:sz w:val="20"/>
                <w:szCs w:val="20"/>
              </w:rPr>
              <w:t>transit</w:t>
            </w:r>
            <w:proofErr w:type="gramEnd"/>
            <w:r w:rsidRPr="00640E9E">
              <w:rPr>
                <w:sz w:val="20"/>
                <w:szCs w:val="20"/>
              </w:rPr>
              <w:t xml:space="preserve"> to Dry Tortugas diving site for ship’s divers proficiency dive. </w:t>
            </w:r>
          </w:p>
          <w:p w:rsidR="00D635DA" w:rsidRPr="00640E9E" w:rsidRDefault="00D635DA" w:rsidP="00011C4F">
            <w:pPr>
              <w:rPr>
                <w:sz w:val="20"/>
                <w:szCs w:val="20"/>
              </w:rPr>
            </w:pPr>
          </w:p>
          <w:p w:rsidR="00D635DA" w:rsidRPr="00640E9E" w:rsidRDefault="00D635DA" w:rsidP="00011C4F">
            <w:pPr>
              <w:rPr>
                <w:sz w:val="20"/>
                <w:szCs w:val="20"/>
              </w:rPr>
            </w:pPr>
          </w:p>
        </w:tc>
      </w:tr>
      <w:tr w:rsidR="00640E9E" w:rsidRPr="00640E9E" w:rsidTr="00AE2B87">
        <w:tc>
          <w:tcPr>
            <w:tcW w:w="1368" w:type="dxa"/>
          </w:tcPr>
          <w:p w:rsidR="00011C4F" w:rsidRPr="00640E9E" w:rsidRDefault="002719C4" w:rsidP="00011C4F">
            <w:pPr>
              <w:rPr>
                <w:sz w:val="20"/>
                <w:szCs w:val="20"/>
              </w:rPr>
            </w:pPr>
            <w:r w:rsidRPr="00640E9E">
              <w:rPr>
                <w:sz w:val="20"/>
                <w:szCs w:val="20"/>
              </w:rPr>
              <w:t>14 May</w:t>
            </w:r>
          </w:p>
          <w:p w:rsidR="0055760B" w:rsidRPr="00640E9E" w:rsidRDefault="00C85B7E" w:rsidP="00011C4F">
            <w:pPr>
              <w:rPr>
                <w:sz w:val="20"/>
                <w:szCs w:val="20"/>
              </w:rPr>
            </w:pPr>
            <w:r w:rsidRPr="00640E9E">
              <w:rPr>
                <w:sz w:val="20"/>
                <w:szCs w:val="20"/>
              </w:rPr>
              <w:t xml:space="preserve">Weather too rough for small boat / diving operations. </w:t>
            </w:r>
            <w:r w:rsidR="00640E9E">
              <w:rPr>
                <w:sz w:val="20"/>
                <w:szCs w:val="20"/>
              </w:rPr>
              <w:t xml:space="preserve">Dive cancelled. </w:t>
            </w:r>
            <w:r w:rsidRPr="00640E9E">
              <w:rPr>
                <w:sz w:val="20"/>
                <w:szCs w:val="20"/>
              </w:rPr>
              <w:t>Commenced transit through Florida Strait. Diving operations near Key Largo conducted</w:t>
            </w:r>
          </w:p>
        </w:tc>
        <w:tc>
          <w:tcPr>
            <w:tcW w:w="1368" w:type="dxa"/>
          </w:tcPr>
          <w:p w:rsidR="005B6442" w:rsidRPr="00640E9E" w:rsidRDefault="002719C4" w:rsidP="00011C4F">
            <w:pPr>
              <w:rPr>
                <w:sz w:val="20"/>
                <w:szCs w:val="20"/>
              </w:rPr>
            </w:pPr>
            <w:r w:rsidRPr="00640E9E">
              <w:rPr>
                <w:sz w:val="20"/>
                <w:szCs w:val="20"/>
              </w:rPr>
              <w:t>15 May</w:t>
            </w:r>
          </w:p>
          <w:p w:rsidR="002D16B3" w:rsidRPr="00640E9E" w:rsidRDefault="00C85B7E" w:rsidP="00C85B7E">
            <w:pPr>
              <w:rPr>
                <w:sz w:val="20"/>
                <w:szCs w:val="20"/>
              </w:rPr>
            </w:pPr>
            <w:r w:rsidRPr="00640E9E">
              <w:rPr>
                <w:sz w:val="20"/>
                <w:szCs w:val="20"/>
              </w:rPr>
              <w:t>Commence t</w:t>
            </w:r>
            <w:r w:rsidR="002D16B3" w:rsidRPr="00640E9E">
              <w:rPr>
                <w:sz w:val="20"/>
                <w:szCs w:val="20"/>
              </w:rPr>
              <w:t>ransit to C</w:t>
            </w:r>
            <w:r w:rsidR="00D4465F" w:rsidRPr="00640E9E">
              <w:rPr>
                <w:sz w:val="20"/>
                <w:szCs w:val="20"/>
              </w:rPr>
              <w:t xml:space="preserve">oral </w:t>
            </w:r>
            <w:r w:rsidR="002D16B3" w:rsidRPr="00640E9E">
              <w:rPr>
                <w:sz w:val="20"/>
                <w:szCs w:val="20"/>
              </w:rPr>
              <w:t>M</w:t>
            </w:r>
            <w:r w:rsidR="00D4465F" w:rsidRPr="00640E9E">
              <w:rPr>
                <w:sz w:val="20"/>
                <w:szCs w:val="20"/>
              </w:rPr>
              <w:t>ounds (CM)</w:t>
            </w:r>
            <w:r w:rsidR="002D16B3" w:rsidRPr="00640E9E">
              <w:rPr>
                <w:sz w:val="20"/>
                <w:szCs w:val="20"/>
              </w:rPr>
              <w:t xml:space="preserve"> </w:t>
            </w:r>
            <w:r w:rsidRPr="00640E9E">
              <w:rPr>
                <w:sz w:val="20"/>
                <w:szCs w:val="20"/>
              </w:rPr>
              <w:t>mapping area 1</w:t>
            </w:r>
          </w:p>
        </w:tc>
        <w:tc>
          <w:tcPr>
            <w:tcW w:w="1368" w:type="dxa"/>
          </w:tcPr>
          <w:p w:rsidR="00011C4F" w:rsidRPr="00640E9E" w:rsidRDefault="002719C4" w:rsidP="00011C4F">
            <w:pPr>
              <w:rPr>
                <w:sz w:val="20"/>
                <w:szCs w:val="20"/>
              </w:rPr>
            </w:pPr>
            <w:r w:rsidRPr="00640E9E">
              <w:rPr>
                <w:sz w:val="20"/>
                <w:szCs w:val="20"/>
              </w:rPr>
              <w:t>16 May</w:t>
            </w:r>
          </w:p>
          <w:p w:rsidR="002D16B3" w:rsidRPr="00640E9E" w:rsidRDefault="00C85B7E" w:rsidP="00011C4F">
            <w:pPr>
              <w:rPr>
                <w:sz w:val="20"/>
                <w:szCs w:val="20"/>
              </w:rPr>
            </w:pPr>
            <w:r w:rsidRPr="00640E9E">
              <w:rPr>
                <w:sz w:val="20"/>
                <w:szCs w:val="20"/>
              </w:rPr>
              <w:t>Commenced mapping in CM mapping area # 1</w:t>
            </w:r>
          </w:p>
        </w:tc>
        <w:tc>
          <w:tcPr>
            <w:tcW w:w="1368" w:type="dxa"/>
          </w:tcPr>
          <w:p w:rsidR="00011C4F" w:rsidRPr="00640E9E" w:rsidRDefault="002719C4" w:rsidP="00011C4F">
            <w:pPr>
              <w:rPr>
                <w:sz w:val="20"/>
                <w:szCs w:val="20"/>
              </w:rPr>
            </w:pPr>
            <w:r w:rsidRPr="00640E9E">
              <w:rPr>
                <w:sz w:val="20"/>
                <w:szCs w:val="20"/>
              </w:rPr>
              <w:t>17 May</w:t>
            </w:r>
          </w:p>
          <w:p w:rsidR="002D16B3" w:rsidRPr="00640E9E" w:rsidRDefault="00C85B7E" w:rsidP="00C85B7E">
            <w:pPr>
              <w:rPr>
                <w:sz w:val="20"/>
                <w:szCs w:val="20"/>
              </w:rPr>
            </w:pPr>
            <w:r w:rsidRPr="00640E9E">
              <w:rPr>
                <w:sz w:val="20"/>
                <w:szCs w:val="20"/>
              </w:rPr>
              <w:t xml:space="preserve">Continued mapping in </w:t>
            </w:r>
            <w:r w:rsidR="00EF4C90" w:rsidRPr="00640E9E">
              <w:rPr>
                <w:sz w:val="20"/>
                <w:szCs w:val="20"/>
              </w:rPr>
              <w:t xml:space="preserve">CM </w:t>
            </w:r>
            <w:r w:rsidRPr="00640E9E">
              <w:rPr>
                <w:sz w:val="20"/>
                <w:szCs w:val="20"/>
              </w:rPr>
              <w:t>mapping area #1</w:t>
            </w:r>
            <w:r w:rsidR="00776002" w:rsidRPr="00640E9E">
              <w:rPr>
                <w:sz w:val="20"/>
                <w:szCs w:val="20"/>
              </w:rPr>
              <w:t xml:space="preserve">. </w:t>
            </w:r>
          </w:p>
          <w:p w:rsidR="00776002" w:rsidRPr="00640E9E" w:rsidRDefault="00776002" w:rsidP="00C85B7E">
            <w:pPr>
              <w:rPr>
                <w:sz w:val="20"/>
                <w:szCs w:val="20"/>
              </w:rPr>
            </w:pPr>
            <w:r w:rsidRPr="00640E9E">
              <w:rPr>
                <w:sz w:val="20"/>
                <w:szCs w:val="20"/>
              </w:rPr>
              <w:t>Test CTD Cast.</w:t>
            </w:r>
          </w:p>
        </w:tc>
        <w:tc>
          <w:tcPr>
            <w:tcW w:w="1368" w:type="dxa"/>
          </w:tcPr>
          <w:p w:rsidR="00011C4F" w:rsidRPr="00640E9E" w:rsidRDefault="002719C4" w:rsidP="00011C4F">
            <w:pPr>
              <w:rPr>
                <w:sz w:val="20"/>
                <w:szCs w:val="20"/>
              </w:rPr>
            </w:pPr>
            <w:r w:rsidRPr="00640E9E">
              <w:rPr>
                <w:sz w:val="20"/>
                <w:szCs w:val="20"/>
              </w:rPr>
              <w:t>18 May</w:t>
            </w:r>
          </w:p>
          <w:p w:rsidR="002D16B3" w:rsidRPr="00640E9E" w:rsidRDefault="00A54515" w:rsidP="00776002">
            <w:pPr>
              <w:rPr>
                <w:sz w:val="20"/>
                <w:szCs w:val="20"/>
              </w:rPr>
            </w:pPr>
            <w:r w:rsidRPr="00640E9E">
              <w:rPr>
                <w:sz w:val="20"/>
                <w:szCs w:val="20"/>
              </w:rPr>
              <w:t>Commenced transit to CM mapping area # 2</w:t>
            </w:r>
            <w:r w:rsidR="00776002" w:rsidRPr="00640E9E">
              <w:rPr>
                <w:sz w:val="20"/>
                <w:szCs w:val="20"/>
              </w:rPr>
              <w:t>. Abandon Ship Drill, Fire &amp; Emergency Drill and MOB Drill</w:t>
            </w:r>
          </w:p>
        </w:tc>
        <w:tc>
          <w:tcPr>
            <w:tcW w:w="1368" w:type="dxa"/>
          </w:tcPr>
          <w:p w:rsidR="00011C4F" w:rsidRPr="00640E9E" w:rsidRDefault="002719C4" w:rsidP="00011C4F">
            <w:pPr>
              <w:rPr>
                <w:sz w:val="20"/>
                <w:szCs w:val="20"/>
              </w:rPr>
            </w:pPr>
            <w:r w:rsidRPr="00640E9E">
              <w:rPr>
                <w:sz w:val="20"/>
                <w:szCs w:val="20"/>
              </w:rPr>
              <w:t>19 May</w:t>
            </w:r>
          </w:p>
          <w:p w:rsidR="002D16B3" w:rsidRPr="00640E9E" w:rsidRDefault="00A54515" w:rsidP="00A54515">
            <w:pPr>
              <w:rPr>
                <w:sz w:val="20"/>
                <w:szCs w:val="20"/>
              </w:rPr>
            </w:pPr>
            <w:r w:rsidRPr="00640E9E">
              <w:rPr>
                <w:sz w:val="20"/>
                <w:szCs w:val="20"/>
              </w:rPr>
              <w:t xml:space="preserve">Tropical Storm ‘Alberto’ formed offshore Carolinas. Due to rough weather returned to CM  mapping area # 1 </w:t>
            </w:r>
          </w:p>
        </w:tc>
        <w:tc>
          <w:tcPr>
            <w:tcW w:w="1368" w:type="dxa"/>
          </w:tcPr>
          <w:p w:rsidR="00011C4F" w:rsidRPr="00640E9E" w:rsidRDefault="002719C4" w:rsidP="00011C4F">
            <w:pPr>
              <w:rPr>
                <w:sz w:val="20"/>
                <w:szCs w:val="20"/>
              </w:rPr>
            </w:pPr>
            <w:r w:rsidRPr="00640E9E">
              <w:rPr>
                <w:sz w:val="20"/>
                <w:szCs w:val="20"/>
              </w:rPr>
              <w:t>20 May</w:t>
            </w:r>
          </w:p>
          <w:p w:rsidR="00A54515" w:rsidRPr="00640E9E" w:rsidRDefault="00A54515" w:rsidP="00011C4F">
            <w:pPr>
              <w:rPr>
                <w:sz w:val="20"/>
                <w:szCs w:val="20"/>
              </w:rPr>
            </w:pPr>
            <w:r w:rsidRPr="00640E9E">
              <w:rPr>
                <w:sz w:val="20"/>
                <w:szCs w:val="20"/>
              </w:rPr>
              <w:t xml:space="preserve">‘Alberto’ predicted to intensify – Pulled into </w:t>
            </w:r>
            <w:proofErr w:type="spellStart"/>
            <w:r w:rsidRPr="00640E9E">
              <w:rPr>
                <w:sz w:val="20"/>
                <w:szCs w:val="20"/>
              </w:rPr>
              <w:t>MayPort</w:t>
            </w:r>
            <w:proofErr w:type="spellEnd"/>
            <w:r w:rsidRPr="00640E9E">
              <w:rPr>
                <w:sz w:val="20"/>
                <w:szCs w:val="20"/>
              </w:rPr>
              <w:t>, FL till ‘Alberto’ clears the area</w:t>
            </w:r>
          </w:p>
          <w:p w:rsidR="00D635DA" w:rsidRPr="00640E9E" w:rsidRDefault="00D635DA" w:rsidP="00011C4F">
            <w:pPr>
              <w:rPr>
                <w:sz w:val="20"/>
                <w:szCs w:val="20"/>
              </w:rPr>
            </w:pPr>
          </w:p>
          <w:p w:rsidR="00D635DA" w:rsidRPr="00640E9E" w:rsidRDefault="00D635DA" w:rsidP="00011C4F">
            <w:pPr>
              <w:rPr>
                <w:sz w:val="20"/>
                <w:szCs w:val="20"/>
              </w:rPr>
            </w:pPr>
          </w:p>
          <w:p w:rsidR="00A54515" w:rsidRPr="00640E9E" w:rsidRDefault="00A54515" w:rsidP="00011C4F">
            <w:pPr>
              <w:rPr>
                <w:sz w:val="20"/>
                <w:szCs w:val="20"/>
              </w:rPr>
            </w:pPr>
          </w:p>
          <w:p w:rsidR="00A54515" w:rsidRPr="00640E9E" w:rsidRDefault="00A54515" w:rsidP="00011C4F">
            <w:pPr>
              <w:rPr>
                <w:sz w:val="20"/>
                <w:szCs w:val="20"/>
              </w:rPr>
            </w:pPr>
          </w:p>
          <w:p w:rsidR="00A54515" w:rsidRPr="00640E9E" w:rsidRDefault="00A54515" w:rsidP="00011C4F">
            <w:pPr>
              <w:rPr>
                <w:sz w:val="20"/>
                <w:szCs w:val="20"/>
              </w:rPr>
            </w:pPr>
          </w:p>
          <w:p w:rsidR="00A54515" w:rsidRPr="00640E9E" w:rsidRDefault="00A54515" w:rsidP="00011C4F">
            <w:pPr>
              <w:rPr>
                <w:sz w:val="20"/>
                <w:szCs w:val="20"/>
              </w:rPr>
            </w:pPr>
          </w:p>
          <w:p w:rsidR="00A54515" w:rsidRPr="00640E9E" w:rsidRDefault="00A54515" w:rsidP="00011C4F">
            <w:pPr>
              <w:rPr>
                <w:sz w:val="20"/>
                <w:szCs w:val="20"/>
              </w:rPr>
            </w:pPr>
          </w:p>
        </w:tc>
      </w:tr>
      <w:tr w:rsidR="00640E9E" w:rsidRPr="00640E9E" w:rsidTr="00AE2B87">
        <w:tc>
          <w:tcPr>
            <w:tcW w:w="1368" w:type="dxa"/>
          </w:tcPr>
          <w:p w:rsidR="002719C4" w:rsidRPr="00640E9E" w:rsidRDefault="002719C4" w:rsidP="00011C4F">
            <w:pPr>
              <w:rPr>
                <w:sz w:val="20"/>
                <w:szCs w:val="20"/>
              </w:rPr>
            </w:pPr>
            <w:r w:rsidRPr="00640E9E">
              <w:rPr>
                <w:sz w:val="20"/>
                <w:szCs w:val="20"/>
              </w:rPr>
              <w:t>21 May</w:t>
            </w:r>
          </w:p>
          <w:p w:rsidR="002719C4" w:rsidRPr="00640E9E" w:rsidRDefault="00776002" w:rsidP="00011C4F">
            <w:pPr>
              <w:rPr>
                <w:sz w:val="20"/>
                <w:szCs w:val="20"/>
                <w:highlight w:val="yellow"/>
              </w:rPr>
            </w:pPr>
            <w:r w:rsidRPr="00640E9E">
              <w:rPr>
                <w:sz w:val="20"/>
                <w:szCs w:val="20"/>
              </w:rPr>
              <w:t xml:space="preserve">1000 Departed </w:t>
            </w:r>
            <w:proofErr w:type="spellStart"/>
            <w:r w:rsidRPr="00640E9E">
              <w:rPr>
                <w:sz w:val="20"/>
                <w:szCs w:val="20"/>
              </w:rPr>
              <w:t>Mayport</w:t>
            </w:r>
            <w:proofErr w:type="spellEnd"/>
            <w:r w:rsidRPr="00640E9E">
              <w:rPr>
                <w:sz w:val="20"/>
                <w:szCs w:val="20"/>
              </w:rPr>
              <w:t xml:space="preserve"> Naval Station, </w:t>
            </w:r>
            <w:proofErr w:type="spellStart"/>
            <w:r w:rsidRPr="00640E9E">
              <w:rPr>
                <w:sz w:val="20"/>
                <w:szCs w:val="20"/>
              </w:rPr>
              <w:t>Mayport</w:t>
            </w:r>
            <w:proofErr w:type="spellEnd"/>
            <w:r w:rsidRPr="00640E9E">
              <w:rPr>
                <w:sz w:val="20"/>
                <w:szCs w:val="20"/>
              </w:rPr>
              <w:t>, FL</w:t>
            </w:r>
          </w:p>
        </w:tc>
        <w:tc>
          <w:tcPr>
            <w:tcW w:w="1368" w:type="dxa"/>
          </w:tcPr>
          <w:p w:rsidR="002719C4" w:rsidRDefault="002719C4" w:rsidP="00011C4F">
            <w:pPr>
              <w:rPr>
                <w:sz w:val="20"/>
                <w:szCs w:val="20"/>
              </w:rPr>
            </w:pPr>
            <w:r w:rsidRPr="00640E9E">
              <w:rPr>
                <w:sz w:val="20"/>
                <w:szCs w:val="20"/>
              </w:rPr>
              <w:t>22 May</w:t>
            </w:r>
          </w:p>
          <w:p w:rsidR="00640E9E" w:rsidRPr="00640E9E" w:rsidRDefault="00640E9E" w:rsidP="00011C4F">
            <w:pPr>
              <w:rPr>
                <w:sz w:val="20"/>
                <w:szCs w:val="20"/>
              </w:rPr>
            </w:pPr>
            <w:r>
              <w:rPr>
                <w:sz w:val="20"/>
                <w:szCs w:val="20"/>
              </w:rPr>
              <w:t xml:space="preserve">Search pattern conducted at request of USCG after observing a flare later determined to </w:t>
            </w:r>
            <w:r>
              <w:rPr>
                <w:sz w:val="20"/>
                <w:szCs w:val="20"/>
              </w:rPr>
              <w:lastRenderedPageBreak/>
              <w:t xml:space="preserve">be related to military exercises in the area. </w:t>
            </w:r>
          </w:p>
          <w:p w:rsidR="002719C4" w:rsidRPr="00640E9E" w:rsidRDefault="00640E9E" w:rsidP="00776002">
            <w:pPr>
              <w:rPr>
                <w:sz w:val="20"/>
                <w:szCs w:val="20"/>
              </w:rPr>
            </w:pPr>
            <w:r>
              <w:rPr>
                <w:sz w:val="20"/>
                <w:szCs w:val="20"/>
              </w:rPr>
              <w:t xml:space="preserve">Continue transit towards Norfolk, VA. </w:t>
            </w:r>
          </w:p>
        </w:tc>
        <w:tc>
          <w:tcPr>
            <w:tcW w:w="1368" w:type="dxa"/>
          </w:tcPr>
          <w:p w:rsidR="002719C4" w:rsidRPr="00640E9E" w:rsidRDefault="002719C4" w:rsidP="00011C4F">
            <w:pPr>
              <w:rPr>
                <w:sz w:val="20"/>
                <w:szCs w:val="20"/>
              </w:rPr>
            </w:pPr>
            <w:r w:rsidRPr="00640E9E">
              <w:rPr>
                <w:sz w:val="20"/>
                <w:szCs w:val="20"/>
              </w:rPr>
              <w:lastRenderedPageBreak/>
              <w:t>23 May</w:t>
            </w:r>
          </w:p>
          <w:p w:rsidR="002719C4" w:rsidRPr="00640E9E" w:rsidRDefault="002719C4" w:rsidP="00776002">
            <w:pPr>
              <w:rPr>
                <w:sz w:val="20"/>
                <w:szCs w:val="20"/>
              </w:rPr>
            </w:pPr>
            <w:r w:rsidRPr="00640E9E">
              <w:rPr>
                <w:sz w:val="20"/>
                <w:szCs w:val="20"/>
              </w:rPr>
              <w:t>Arrive</w:t>
            </w:r>
            <w:r w:rsidR="00776002" w:rsidRPr="00640E9E">
              <w:rPr>
                <w:sz w:val="20"/>
                <w:szCs w:val="20"/>
              </w:rPr>
              <w:t>d</w:t>
            </w:r>
            <w:r w:rsidRPr="00640E9E">
              <w:rPr>
                <w:sz w:val="20"/>
                <w:szCs w:val="20"/>
              </w:rPr>
              <w:t xml:space="preserve"> Norfolk </w:t>
            </w:r>
            <w:r w:rsidR="00776002" w:rsidRPr="00640E9E">
              <w:rPr>
                <w:sz w:val="20"/>
                <w:szCs w:val="20"/>
              </w:rPr>
              <w:t>1800</w:t>
            </w:r>
          </w:p>
        </w:tc>
        <w:tc>
          <w:tcPr>
            <w:tcW w:w="1368" w:type="dxa"/>
          </w:tcPr>
          <w:p w:rsidR="00640E9E" w:rsidRPr="00640E9E" w:rsidRDefault="00640E9E" w:rsidP="00640E9E">
            <w:pPr>
              <w:rPr>
                <w:sz w:val="20"/>
                <w:szCs w:val="20"/>
              </w:rPr>
            </w:pPr>
          </w:p>
        </w:tc>
        <w:tc>
          <w:tcPr>
            <w:tcW w:w="1368" w:type="dxa"/>
          </w:tcPr>
          <w:p w:rsidR="002719C4" w:rsidRPr="00640E9E" w:rsidRDefault="002719C4" w:rsidP="00011C4F">
            <w:pPr>
              <w:rPr>
                <w:sz w:val="20"/>
                <w:szCs w:val="20"/>
              </w:rPr>
            </w:pPr>
          </w:p>
        </w:tc>
        <w:tc>
          <w:tcPr>
            <w:tcW w:w="1368" w:type="dxa"/>
          </w:tcPr>
          <w:p w:rsidR="002719C4" w:rsidRPr="00640E9E" w:rsidRDefault="002719C4" w:rsidP="00011C4F">
            <w:pPr>
              <w:rPr>
                <w:sz w:val="20"/>
                <w:szCs w:val="20"/>
              </w:rPr>
            </w:pPr>
          </w:p>
        </w:tc>
        <w:tc>
          <w:tcPr>
            <w:tcW w:w="1368" w:type="dxa"/>
          </w:tcPr>
          <w:p w:rsidR="002719C4" w:rsidRPr="00640E9E" w:rsidRDefault="002719C4" w:rsidP="00011C4F">
            <w:pPr>
              <w:rPr>
                <w:sz w:val="20"/>
                <w:szCs w:val="20"/>
              </w:rPr>
            </w:pPr>
          </w:p>
          <w:p w:rsidR="00D635DA" w:rsidRPr="00640E9E" w:rsidRDefault="00D635DA" w:rsidP="00011C4F">
            <w:pPr>
              <w:rPr>
                <w:sz w:val="20"/>
                <w:szCs w:val="20"/>
              </w:rPr>
            </w:pPr>
          </w:p>
          <w:p w:rsidR="00D635DA" w:rsidRPr="00640E9E" w:rsidRDefault="00D635DA" w:rsidP="00011C4F">
            <w:pPr>
              <w:rPr>
                <w:sz w:val="20"/>
                <w:szCs w:val="20"/>
              </w:rPr>
            </w:pPr>
          </w:p>
          <w:p w:rsidR="00D635DA" w:rsidRPr="00640E9E" w:rsidRDefault="00D635DA" w:rsidP="00011C4F">
            <w:pPr>
              <w:rPr>
                <w:sz w:val="20"/>
                <w:szCs w:val="20"/>
              </w:rPr>
            </w:pPr>
          </w:p>
          <w:p w:rsidR="00D635DA" w:rsidRPr="00640E9E" w:rsidRDefault="00D635DA" w:rsidP="00011C4F">
            <w:pPr>
              <w:rPr>
                <w:sz w:val="20"/>
                <w:szCs w:val="20"/>
              </w:rPr>
            </w:pPr>
          </w:p>
          <w:p w:rsidR="00D635DA" w:rsidRPr="00640E9E" w:rsidRDefault="00D635DA" w:rsidP="00011C4F">
            <w:pPr>
              <w:rPr>
                <w:sz w:val="20"/>
                <w:szCs w:val="20"/>
              </w:rPr>
            </w:pPr>
          </w:p>
          <w:p w:rsidR="00D635DA" w:rsidRPr="00640E9E" w:rsidRDefault="00D635DA" w:rsidP="00011C4F">
            <w:pPr>
              <w:rPr>
                <w:sz w:val="20"/>
                <w:szCs w:val="20"/>
              </w:rPr>
            </w:pPr>
          </w:p>
          <w:p w:rsidR="00D635DA" w:rsidRPr="00640E9E" w:rsidRDefault="00D635DA" w:rsidP="00011C4F">
            <w:pPr>
              <w:rPr>
                <w:sz w:val="20"/>
                <w:szCs w:val="20"/>
              </w:rPr>
            </w:pPr>
          </w:p>
        </w:tc>
      </w:tr>
    </w:tbl>
    <w:p w:rsidR="00011C4F" w:rsidRPr="00011C4F" w:rsidRDefault="00011C4F" w:rsidP="00011C4F"/>
    <w:p w:rsidR="00F802DB" w:rsidRDefault="00F802DB" w:rsidP="00F802DB">
      <w:pPr>
        <w:pStyle w:val="Heading1"/>
      </w:pPr>
    </w:p>
    <w:p w:rsidR="00F802DB" w:rsidRDefault="00F802DB" w:rsidP="00F802DB">
      <w:pPr>
        <w:pStyle w:val="Heading1"/>
        <w:numPr>
          <w:ilvl w:val="0"/>
          <w:numId w:val="8"/>
        </w:numPr>
      </w:pPr>
      <w:bookmarkStart w:id="21" w:name="_Toc326841020"/>
      <w:bookmarkStart w:id="22" w:name="_Toc273978980"/>
      <w:r>
        <w:t>References</w:t>
      </w:r>
      <w:bookmarkEnd w:id="21"/>
    </w:p>
    <w:p w:rsidR="00420182" w:rsidRDefault="00420182" w:rsidP="00F802DB">
      <w:pPr>
        <w:ind w:left="360"/>
      </w:pPr>
    </w:p>
    <w:p w:rsidR="00C714E2" w:rsidRPr="00C714E2" w:rsidRDefault="00C714E2" w:rsidP="00C714E2">
      <w:r w:rsidRPr="00C714E2">
        <w:t xml:space="preserve">Office of Ocean Exploration Draft Workshop Summary, NOAA Workshop on Systematic </w:t>
      </w:r>
      <w:proofErr w:type="spellStart"/>
      <w:r w:rsidRPr="00C714E2">
        <w:t>Telepresence</w:t>
      </w:r>
      <w:proofErr w:type="spellEnd"/>
      <w:r w:rsidRPr="00C714E2">
        <w:t>-Enabled Exploration in the Atlantic Basin, May 10-11, 2011, Coastal Institute Building, University of Rhode Island, Narragansett, Rhode Island</w:t>
      </w:r>
      <w:r>
        <w:t xml:space="preserve">, , </w:t>
      </w:r>
      <w:r w:rsidRPr="00C714E2">
        <w:t>September 19</w:t>
      </w:r>
      <w:r>
        <w:t xml:space="preserve">, 201. Available online at: </w:t>
      </w:r>
      <w:hyperlink r:id="rId32" w:history="1">
        <w:r>
          <w:rPr>
            <w:rStyle w:val="Hyperlink"/>
            <w:rFonts w:ascii="Arial" w:hAnsi="Arial" w:cs="Arial"/>
            <w:color w:val="0000CC"/>
            <w:sz w:val="16"/>
            <w:szCs w:val="16"/>
          </w:rPr>
          <w:t>ftp://dossier.ogp.noaa.gov/OER/Atlantic_Workshop_2011/Individual_Draft_Summary_Files/Atl_Basin_Workshop_2011_Summary_Draft%2020110919.docx</w:t>
        </w:r>
      </w:hyperlink>
    </w:p>
    <w:p w:rsidR="00C72D3A" w:rsidRDefault="00C72D3A" w:rsidP="00C714E2"/>
    <w:p w:rsidR="00C714E2" w:rsidRDefault="00C714E2" w:rsidP="00C714E2">
      <w:proofErr w:type="spellStart"/>
      <w:r>
        <w:t>Lobecker</w:t>
      </w:r>
      <w:proofErr w:type="spellEnd"/>
      <w:r>
        <w:t xml:space="preserve">, E., Malik, M., Nadeau, M. and </w:t>
      </w:r>
      <w:proofErr w:type="spellStart"/>
      <w:r>
        <w:t>Skarke</w:t>
      </w:r>
      <w:proofErr w:type="spellEnd"/>
      <w:r>
        <w:t xml:space="preserve">, A., Mapping Systems Readiness Report 2012, NOAA Ship </w:t>
      </w:r>
      <w:r w:rsidRPr="00D47F61">
        <w:rPr>
          <w:i/>
          <w:iCs/>
        </w:rPr>
        <w:t>Okeanos Explorer</w:t>
      </w:r>
      <w:r>
        <w:t xml:space="preserve">, March 2012. </w:t>
      </w:r>
    </w:p>
    <w:p w:rsidR="00C714E2" w:rsidRDefault="00C714E2" w:rsidP="00C714E2"/>
    <w:p w:rsidR="00C714E2" w:rsidRDefault="00C714E2" w:rsidP="00C714E2">
      <w:r>
        <w:t>Office of Ocean Exploration and Research, EX120</w:t>
      </w:r>
      <w:r w:rsidR="00EF4C90">
        <w:t>3</w:t>
      </w:r>
      <w:r>
        <w:t xml:space="preserve">, Gulf of Mexico Exploration, Data Management Plan, </w:t>
      </w:r>
      <w:r w:rsidR="00EF4C90">
        <w:t xml:space="preserve">April </w:t>
      </w:r>
      <w:r>
        <w:t xml:space="preserve">2012. </w:t>
      </w:r>
    </w:p>
    <w:p w:rsidR="00C714E2" w:rsidRDefault="00C714E2" w:rsidP="00C714E2"/>
    <w:p w:rsidR="00C714E2" w:rsidRDefault="00C714E2" w:rsidP="00C714E2">
      <w:proofErr w:type="gramStart"/>
      <w:r>
        <w:t>Office of Ocean Exploration and Research, EX120</w:t>
      </w:r>
      <w:r w:rsidR="00EF4C90">
        <w:t>3</w:t>
      </w:r>
      <w:r>
        <w:t xml:space="preserve">, Gulf of Mexico Exploration, Project instructions, </w:t>
      </w:r>
      <w:r w:rsidR="00EF4C90">
        <w:t>April</w:t>
      </w:r>
      <w:r>
        <w:t xml:space="preserve"> 2012.</w:t>
      </w:r>
      <w:proofErr w:type="gramEnd"/>
      <w:r>
        <w:t xml:space="preserve"> </w:t>
      </w:r>
    </w:p>
    <w:p w:rsidR="00F802DB" w:rsidRDefault="00F802DB" w:rsidP="00F802DB">
      <w:pPr>
        <w:ind w:left="360"/>
      </w:pPr>
    </w:p>
    <w:p w:rsidR="00F802DB" w:rsidRPr="00A843DA" w:rsidRDefault="0019689D" w:rsidP="00F802DB">
      <w:pPr>
        <w:ind w:left="360"/>
      </w:pPr>
      <w:r>
        <w:br w:type="column"/>
      </w:r>
    </w:p>
    <w:p w:rsidR="00F802DB" w:rsidRDefault="00F802DB" w:rsidP="00C714E2">
      <w:pPr>
        <w:pStyle w:val="Heading1"/>
        <w:numPr>
          <w:ilvl w:val="0"/>
          <w:numId w:val="8"/>
        </w:numPr>
      </w:pPr>
      <w:bookmarkStart w:id="23" w:name="_Toc326841021"/>
      <w:r>
        <w:t>Appendices</w:t>
      </w:r>
      <w:bookmarkEnd w:id="23"/>
      <w:r>
        <w:t xml:space="preserve"> </w:t>
      </w:r>
      <w:bookmarkStart w:id="24" w:name="_Toc273978981"/>
      <w:bookmarkEnd w:id="22"/>
    </w:p>
    <w:p w:rsidR="00F802DB" w:rsidRDefault="00F802DB" w:rsidP="00C714E2">
      <w:pPr>
        <w:pStyle w:val="Heading2"/>
      </w:pPr>
      <w:bookmarkStart w:id="25" w:name="_Toc273978982"/>
      <w:bookmarkStart w:id="26" w:name="_Toc326841022"/>
      <w:r>
        <w:t xml:space="preserve">Appendix </w:t>
      </w:r>
      <w:r w:rsidR="00C714E2">
        <w:t>A</w:t>
      </w:r>
      <w:r>
        <w:t>: Tables of data files collected</w:t>
      </w:r>
      <w:bookmarkEnd w:id="25"/>
      <w:bookmarkEnd w:id="26"/>
    </w:p>
    <w:p w:rsidR="00E87E1F" w:rsidRDefault="00E87E1F" w:rsidP="008E0551">
      <w:pPr>
        <w:pStyle w:val="ColorfulList-Accent11"/>
        <w:ind w:left="0"/>
      </w:pPr>
    </w:p>
    <w:p w:rsidR="0019689D" w:rsidRPr="0019689D" w:rsidRDefault="0019689D" w:rsidP="008E0551">
      <w:pPr>
        <w:pStyle w:val="ColorfulList-Accent11"/>
        <w:ind w:left="0"/>
        <w:rPr>
          <w:b/>
          <w:bCs/>
        </w:rPr>
      </w:pPr>
      <w:r w:rsidRPr="0019689D">
        <w:rPr>
          <w:b/>
          <w:bCs/>
        </w:rPr>
        <w:t xml:space="preserve">Table of </w:t>
      </w:r>
      <w:r w:rsidR="008E0551" w:rsidRPr="0019689D">
        <w:rPr>
          <w:b/>
          <w:bCs/>
        </w:rPr>
        <w:t>Multibeam EM 302 files</w:t>
      </w:r>
      <w:r w:rsidRPr="0019689D">
        <w:rPr>
          <w:b/>
          <w:bCs/>
        </w:rPr>
        <w:t xml:space="preserve"> collected. File Name format: </w:t>
      </w:r>
    </w:p>
    <w:p w:rsidR="008E0551" w:rsidRPr="0019689D" w:rsidRDefault="0019689D" w:rsidP="008E0551">
      <w:pPr>
        <w:pStyle w:val="ColorfulList-Accent11"/>
        <w:ind w:left="0"/>
        <w:rPr>
          <w:b/>
          <w:bCs/>
        </w:rPr>
      </w:pPr>
      <w:r w:rsidRPr="0019689D">
        <w:rPr>
          <w:b/>
          <w:bCs/>
        </w:rPr>
        <w:t>Line Number _ Date_Time_CruiseID_MB.all</w:t>
      </w:r>
    </w:p>
    <w:p w:rsidR="008E0551" w:rsidRDefault="00877A0C" w:rsidP="008E0551">
      <w:pPr>
        <w:pStyle w:val="ColorfulList-Accent11"/>
        <w:ind w:left="0"/>
      </w:pPr>
      <w:r>
        <w:t>Note: Issues with Java and repeated crashes of SIS caused issues with filenames and loss of water column data files.</w:t>
      </w:r>
    </w:p>
    <w:tbl>
      <w:tblPr>
        <w:tblW w:w="973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420"/>
        <w:gridCol w:w="2974"/>
      </w:tblGrid>
      <w:tr w:rsidR="00EF4C90" w:rsidRPr="00E87E1F" w:rsidTr="00EF4F57">
        <w:trPr>
          <w:trHeight w:val="300"/>
        </w:trPr>
        <w:tc>
          <w:tcPr>
            <w:tcW w:w="3343" w:type="dxa"/>
            <w:shd w:val="clear" w:color="auto" w:fill="auto"/>
            <w:noWrap/>
            <w:vAlign w:val="bottom"/>
            <w:hideMark/>
          </w:tcPr>
          <w:p w:rsidR="00EF4C90" w:rsidRPr="00E87E1F" w:rsidRDefault="00EF4C90" w:rsidP="00E87E1F">
            <w:pPr>
              <w:jc w:val="center"/>
              <w:rPr>
                <w:color w:val="000000"/>
                <w:sz w:val="16"/>
                <w:szCs w:val="16"/>
              </w:rPr>
            </w:pPr>
            <w:r>
              <w:rPr>
                <w:color w:val="000000"/>
                <w:sz w:val="16"/>
                <w:szCs w:val="16"/>
              </w:rPr>
              <w:t>Multibeam File</w:t>
            </w:r>
          </w:p>
        </w:tc>
        <w:tc>
          <w:tcPr>
            <w:tcW w:w="3420" w:type="dxa"/>
            <w:vAlign w:val="bottom"/>
          </w:tcPr>
          <w:p w:rsidR="00EF4C90" w:rsidRPr="00E87E1F" w:rsidRDefault="00EF4C90" w:rsidP="00D2221C">
            <w:pPr>
              <w:jc w:val="center"/>
              <w:rPr>
                <w:sz w:val="16"/>
                <w:szCs w:val="16"/>
              </w:rPr>
            </w:pPr>
            <w:r>
              <w:rPr>
                <w:sz w:val="16"/>
                <w:szCs w:val="16"/>
              </w:rPr>
              <w:t>Water Column file</w:t>
            </w:r>
          </w:p>
        </w:tc>
        <w:tc>
          <w:tcPr>
            <w:tcW w:w="2974" w:type="dxa"/>
            <w:vAlign w:val="bottom"/>
          </w:tcPr>
          <w:p w:rsidR="00EF4C90" w:rsidRPr="00E87E1F" w:rsidRDefault="00EF4C90" w:rsidP="00D2221C">
            <w:pPr>
              <w:jc w:val="center"/>
              <w:rPr>
                <w:sz w:val="16"/>
                <w:szCs w:val="16"/>
              </w:rPr>
            </w:pPr>
            <w:r>
              <w:rPr>
                <w:sz w:val="16"/>
                <w:szCs w:val="16"/>
              </w:rPr>
              <w:t>Comments</w:t>
            </w:r>
          </w:p>
        </w:tc>
      </w:tr>
      <w:tr w:rsidR="008A73E3" w:rsidRPr="00E87E1F" w:rsidTr="00E3739D">
        <w:trPr>
          <w:trHeight w:val="300"/>
        </w:trPr>
        <w:tc>
          <w:tcPr>
            <w:tcW w:w="3343" w:type="dxa"/>
            <w:shd w:val="clear" w:color="auto" w:fill="auto"/>
            <w:noWrap/>
            <w:vAlign w:val="bottom"/>
            <w:hideMark/>
          </w:tcPr>
          <w:p w:rsidR="008A73E3" w:rsidRPr="00FC71AD" w:rsidRDefault="008A73E3">
            <w:pPr>
              <w:rPr>
                <w:color w:val="000000"/>
                <w:sz w:val="16"/>
                <w:szCs w:val="16"/>
              </w:rPr>
            </w:pPr>
            <w:r w:rsidRPr="00FC71AD">
              <w:rPr>
                <w:color w:val="000000"/>
                <w:sz w:val="16"/>
                <w:szCs w:val="16"/>
              </w:rPr>
              <w:t>0000_20120506_031921_EX.all</w:t>
            </w:r>
          </w:p>
        </w:tc>
        <w:tc>
          <w:tcPr>
            <w:tcW w:w="3420" w:type="dxa"/>
            <w:vAlign w:val="bottom"/>
          </w:tcPr>
          <w:p w:rsidR="008A73E3" w:rsidRPr="008A73E3" w:rsidRDefault="008A73E3">
            <w:pPr>
              <w:rPr>
                <w:color w:val="000000"/>
                <w:sz w:val="16"/>
                <w:szCs w:val="16"/>
              </w:rPr>
            </w:pPr>
            <w:r w:rsidRPr="008A73E3">
              <w:rPr>
                <w:color w:val="000000"/>
                <w:sz w:val="16"/>
                <w:szCs w:val="16"/>
              </w:rPr>
              <w:t>0000_20120506_031921_EX.wcd</w:t>
            </w:r>
          </w:p>
        </w:tc>
        <w:tc>
          <w:tcPr>
            <w:tcW w:w="2974" w:type="dxa"/>
            <w:vAlign w:val="center"/>
          </w:tcPr>
          <w:p w:rsidR="008A73E3" w:rsidRPr="009B7290" w:rsidRDefault="008A73E3" w:rsidP="00E3739D">
            <w:pPr>
              <w:jc w:val="center"/>
              <w:rPr>
                <w:sz w:val="16"/>
                <w:szCs w:val="16"/>
              </w:rPr>
            </w:pPr>
            <w:r>
              <w:rPr>
                <w:sz w:val="16"/>
                <w:szCs w:val="16"/>
              </w:rPr>
              <w:t>Galveston, TX to Green Canyon Mapping Grounds</w:t>
            </w:r>
          </w:p>
        </w:tc>
      </w:tr>
      <w:tr w:rsidR="008A73E3" w:rsidRPr="00E87E1F" w:rsidTr="00E3739D">
        <w:trPr>
          <w:trHeight w:val="300"/>
        </w:trPr>
        <w:tc>
          <w:tcPr>
            <w:tcW w:w="3343" w:type="dxa"/>
            <w:shd w:val="clear" w:color="auto" w:fill="auto"/>
            <w:noWrap/>
            <w:vAlign w:val="bottom"/>
            <w:hideMark/>
          </w:tcPr>
          <w:p w:rsidR="008A73E3" w:rsidRPr="00FC71AD" w:rsidRDefault="008A73E3">
            <w:pPr>
              <w:rPr>
                <w:color w:val="000000"/>
                <w:sz w:val="16"/>
                <w:szCs w:val="16"/>
              </w:rPr>
            </w:pPr>
            <w:r w:rsidRPr="00FC71AD">
              <w:rPr>
                <w:color w:val="000000"/>
                <w:sz w:val="16"/>
                <w:szCs w:val="16"/>
              </w:rPr>
              <w:t>0001_20120506_051921_EX.all</w:t>
            </w:r>
          </w:p>
        </w:tc>
        <w:tc>
          <w:tcPr>
            <w:tcW w:w="3420" w:type="dxa"/>
            <w:vAlign w:val="bottom"/>
          </w:tcPr>
          <w:p w:rsidR="008A73E3" w:rsidRPr="008A73E3" w:rsidRDefault="008A73E3">
            <w:pPr>
              <w:rPr>
                <w:color w:val="000000"/>
                <w:sz w:val="16"/>
                <w:szCs w:val="16"/>
              </w:rPr>
            </w:pPr>
            <w:r w:rsidRPr="008A73E3">
              <w:rPr>
                <w:color w:val="000000"/>
                <w:sz w:val="16"/>
                <w:szCs w:val="16"/>
              </w:rPr>
              <w:t>0001_20120506_051921_EX.wcd</w:t>
            </w:r>
          </w:p>
        </w:tc>
        <w:tc>
          <w:tcPr>
            <w:tcW w:w="2974" w:type="dxa"/>
            <w:vAlign w:val="center"/>
          </w:tcPr>
          <w:p w:rsidR="008A73E3" w:rsidRPr="00C61F97" w:rsidRDefault="008A73E3" w:rsidP="00E3739D">
            <w:pPr>
              <w:jc w:val="center"/>
              <w:rPr>
                <w:sz w:val="16"/>
                <w:szCs w:val="16"/>
              </w:rPr>
            </w:pPr>
            <w:r>
              <w:rPr>
                <w:sz w:val="16"/>
                <w:szCs w:val="16"/>
              </w:rPr>
              <w:t>Galveston, TX to Green Canyon Mapping Grounds</w:t>
            </w:r>
          </w:p>
        </w:tc>
      </w:tr>
      <w:tr w:rsidR="008A73E3" w:rsidRPr="00E87E1F" w:rsidTr="00E3739D">
        <w:trPr>
          <w:trHeight w:val="300"/>
        </w:trPr>
        <w:tc>
          <w:tcPr>
            <w:tcW w:w="3343" w:type="dxa"/>
            <w:shd w:val="clear" w:color="auto" w:fill="auto"/>
            <w:noWrap/>
            <w:vAlign w:val="bottom"/>
            <w:hideMark/>
          </w:tcPr>
          <w:p w:rsidR="008A73E3" w:rsidRPr="00FC71AD" w:rsidRDefault="008A73E3">
            <w:pPr>
              <w:rPr>
                <w:color w:val="000000"/>
                <w:sz w:val="16"/>
                <w:szCs w:val="16"/>
              </w:rPr>
            </w:pPr>
            <w:r w:rsidRPr="00FC71AD">
              <w:rPr>
                <w:color w:val="000000"/>
                <w:sz w:val="16"/>
                <w:szCs w:val="16"/>
              </w:rPr>
              <w:t>0002_20120506_071921_EX.all</w:t>
            </w:r>
          </w:p>
        </w:tc>
        <w:tc>
          <w:tcPr>
            <w:tcW w:w="3420" w:type="dxa"/>
            <w:vAlign w:val="bottom"/>
          </w:tcPr>
          <w:p w:rsidR="008A73E3" w:rsidRPr="008A73E3" w:rsidRDefault="008A73E3">
            <w:pPr>
              <w:rPr>
                <w:color w:val="000000"/>
                <w:sz w:val="16"/>
                <w:szCs w:val="16"/>
              </w:rPr>
            </w:pPr>
            <w:r w:rsidRPr="008A73E3">
              <w:rPr>
                <w:color w:val="000000"/>
                <w:sz w:val="16"/>
                <w:szCs w:val="16"/>
              </w:rPr>
              <w:t>0002_20120506_071921_EX.wcd</w:t>
            </w:r>
          </w:p>
        </w:tc>
        <w:tc>
          <w:tcPr>
            <w:tcW w:w="2974" w:type="dxa"/>
            <w:vAlign w:val="center"/>
          </w:tcPr>
          <w:p w:rsidR="008A73E3" w:rsidRPr="00C61F97" w:rsidRDefault="008A73E3" w:rsidP="00E3739D">
            <w:pPr>
              <w:jc w:val="center"/>
              <w:rPr>
                <w:sz w:val="16"/>
                <w:szCs w:val="16"/>
              </w:rPr>
            </w:pPr>
            <w:r>
              <w:rPr>
                <w:sz w:val="16"/>
                <w:szCs w:val="16"/>
              </w:rPr>
              <w:t>Galveston, TX to Green Canyon Mapping Grounds</w:t>
            </w:r>
          </w:p>
        </w:tc>
      </w:tr>
      <w:tr w:rsidR="008A73E3" w:rsidRPr="00E87E1F" w:rsidTr="00E3739D">
        <w:trPr>
          <w:trHeight w:val="300"/>
        </w:trPr>
        <w:tc>
          <w:tcPr>
            <w:tcW w:w="3343" w:type="dxa"/>
            <w:shd w:val="clear" w:color="auto" w:fill="auto"/>
            <w:noWrap/>
            <w:vAlign w:val="bottom"/>
            <w:hideMark/>
          </w:tcPr>
          <w:p w:rsidR="008A73E3" w:rsidRPr="00FC71AD" w:rsidRDefault="008A73E3">
            <w:pPr>
              <w:rPr>
                <w:color w:val="000000"/>
                <w:sz w:val="16"/>
                <w:szCs w:val="16"/>
              </w:rPr>
            </w:pPr>
            <w:r w:rsidRPr="00FC71AD">
              <w:rPr>
                <w:color w:val="000000"/>
                <w:sz w:val="16"/>
                <w:szCs w:val="16"/>
              </w:rPr>
              <w:t>0003_20120506_073501_EX.all</w:t>
            </w:r>
          </w:p>
        </w:tc>
        <w:tc>
          <w:tcPr>
            <w:tcW w:w="3420" w:type="dxa"/>
            <w:vAlign w:val="bottom"/>
          </w:tcPr>
          <w:p w:rsidR="008A73E3" w:rsidRPr="008A73E3" w:rsidRDefault="008A73E3">
            <w:pPr>
              <w:rPr>
                <w:color w:val="000000"/>
                <w:sz w:val="16"/>
                <w:szCs w:val="16"/>
              </w:rPr>
            </w:pPr>
            <w:r w:rsidRPr="008A73E3">
              <w:rPr>
                <w:color w:val="000000"/>
                <w:sz w:val="16"/>
                <w:szCs w:val="16"/>
              </w:rPr>
              <w:t>0003_20120506_073501_EX.wcd</w:t>
            </w:r>
          </w:p>
        </w:tc>
        <w:tc>
          <w:tcPr>
            <w:tcW w:w="2974" w:type="dxa"/>
            <w:vAlign w:val="center"/>
          </w:tcPr>
          <w:p w:rsidR="008A73E3" w:rsidRPr="00C61F97" w:rsidRDefault="008A73E3" w:rsidP="00E3739D">
            <w:pPr>
              <w:jc w:val="center"/>
              <w:rPr>
                <w:sz w:val="16"/>
                <w:szCs w:val="16"/>
              </w:rPr>
            </w:pPr>
            <w:r>
              <w:rPr>
                <w:sz w:val="16"/>
                <w:szCs w:val="16"/>
              </w:rPr>
              <w:t>Galveston, TX to Green Canyon Mapping Grounds</w:t>
            </w:r>
          </w:p>
        </w:tc>
      </w:tr>
      <w:tr w:rsidR="008A73E3" w:rsidRPr="00E87E1F" w:rsidTr="00E3739D">
        <w:trPr>
          <w:trHeight w:val="300"/>
        </w:trPr>
        <w:tc>
          <w:tcPr>
            <w:tcW w:w="3343" w:type="dxa"/>
            <w:shd w:val="clear" w:color="auto" w:fill="auto"/>
            <w:noWrap/>
            <w:vAlign w:val="bottom"/>
            <w:hideMark/>
          </w:tcPr>
          <w:p w:rsidR="008A73E3" w:rsidRPr="00FC71AD" w:rsidRDefault="008A73E3">
            <w:pPr>
              <w:rPr>
                <w:color w:val="000000"/>
                <w:sz w:val="16"/>
                <w:szCs w:val="16"/>
              </w:rPr>
            </w:pPr>
            <w:r w:rsidRPr="00FC71AD">
              <w:rPr>
                <w:color w:val="000000"/>
                <w:sz w:val="16"/>
                <w:szCs w:val="16"/>
              </w:rPr>
              <w:t>0004_20120506_074034_EX.all</w:t>
            </w:r>
          </w:p>
        </w:tc>
        <w:tc>
          <w:tcPr>
            <w:tcW w:w="3420" w:type="dxa"/>
            <w:vAlign w:val="bottom"/>
          </w:tcPr>
          <w:p w:rsidR="008A73E3" w:rsidRPr="008A73E3" w:rsidRDefault="008A73E3">
            <w:pPr>
              <w:rPr>
                <w:color w:val="000000"/>
                <w:sz w:val="16"/>
                <w:szCs w:val="16"/>
              </w:rPr>
            </w:pPr>
            <w:r w:rsidRPr="008A73E3">
              <w:rPr>
                <w:color w:val="000000"/>
                <w:sz w:val="16"/>
                <w:szCs w:val="16"/>
              </w:rPr>
              <w:t>0004_20120506_074034_EX.wcd</w:t>
            </w:r>
          </w:p>
        </w:tc>
        <w:tc>
          <w:tcPr>
            <w:tcW w:w="2974" w:type="dxa"/>
            <w:vAlign w:val="center"/>
          </w:tcPr>
          <w:p w:rsidR="008A73E3" w:rsidRPr="00C61F97" w:rsidRDefault="008A73E3" w:rsidP="00E3739D">
            <w:pPr>
              <w:jc w:val="center"/>
              <w:rPr>
                <w:sz w:val="16"/>
                <w:szCs w:val="16"/>
              </w:rPr>
            </w:pPr>
            <w:r>
              <w:rPr>
                <w:sz w:val="16"/>
                <w:szCs w:val="16"/>
              </w:rPr>
              <w:t>Galveston, TX to Green Canyon Mapping Grounds</w:t>
            </w:r>
          </w:p>
        </w:tc>
      </w:tr>
      <w:tr w:rsidR="008A73E3" w:rsidRPr="00C61F97" w:rsidTr="00E3739D">
        <w:trPr>
          <w:trHeight w:val="300"/>
        </w:trPr>
        <w:tc>
          <w:tcPr>
            <w:tcW w:w="3343" w:type="dxa"/>
            <w:shd w:val="clear" w:color="auto" w:fill="auto"/>
            <w:noWrap/>
            <w:vAlign w:val="bottom"/>
            <w:hideMark/>
          </w:tcPr>
          <w:p w:rsidR="008A73E3" w:rsidRPr="00FC71AD" w:rsidRDefault="008A73E3" w:rsidP="008A73E3">
            <w:pPr>
              <w:rPr>
                <w:color w:val="000000"/>
                <w:sz w:val="16"/>
                <w:szCs w:val="16"/>
              </w:rPr>
            </w:pPr>
            <w:r w:rsidRPr="00FC71AD">
              <w:rPr>
                <w:color w:val="000000"/>
                <w:sz w:val="16"/>
                <w:szCs w:val="16"/>
              </w:rPr>
              <w:t>0005_20120506_074411_EX.all</w:t>
            </w:r>
          </w:p>
        </w:tc>
        <w:tc>
          <w:tcPr>
            <w:tcW w:w="3420" w:type="dxa"/>
            <w:vAlign w:val="bottom"/>
          </w:tcPr>
          <w:p w:rsidR="008A73E3" w:rsidRPr="008A73E3" w:rsidRDefault="008A73E3">
            <w:pPr>
              <w:rPr>
                <w:color w:val="000000"/>
                <w:sz w:val="16"/>
                <w:szCs w:val="16"/>
              </w:rPr>
            </w:pPr>
            <w:r w:rsidRPr="008A73E3">
              <w:rPr>
                <w:color w:val="000000"/>
                <w:sz w:val="16"/>
                <w:szCs w:val="16"/>
              </w:rPr>
              <w:t>0005_20120506_074411_EX.wcd</w:t>
            </w:r>
          </w:p>
        </w:tc>
        <w:tc>
          <w:tcPr>
            <w:tcW w:w="2974" w:type="dxa"/>
            <w:vAlign w:val="center"/>
          </w:tcPr>
          <w:p w:rsidR="008A73E3" w:rsidRPr="00C61F97" w:rsidRDefault="008A73E3" w:rsidP="00E3739D">
            <w:pPr>
              <w:jc w:val="center"/>
              <w:rPr>
                <w:sz w:val="16"/>
                <w:szCs w:val="16"/>
              </w:rPr>
            </w:pPr>
            <w:r>
              <w:rPr>
                <w:sz w:val="16"/>
                <w:szCs w:val="16"/>
              </w:rPr>
              <w:t>Galveston, TX to Green Canyon Mapping Grounds</w:t>
            </w:r>
          </w:p>
        </w:tc>
      </w:tr>
      <w:tr w:rsidR="008A73E3" w:rsidRPr="00E87E1F" w:rsidTr="00E3739D">
        <w:trPr>
          <w:trHeight w:val="300"/>
        </w:trPr>
        <w:tc>
          <w:tcPr>
            <w:tcW w:w="3343" w:type="dxa"/>
            <w:shd w:val="clear" w:color="auto" w:fill="auto"/>
            <w:noWrap/>
            <w:vAlign w:val="bottom"/>
            <w:hideMark/>
          </w:tcPr>
          <w:p w:rsidR="008A73E3" w:rsidRPr="00FC71AD" w:rsidRDefault="008A73E3">
            <w:pPr>
              <w:rPr>
                <w:color w:val="000000"/>
                <w:sz w:val="16"/>
                <w:szCs w:val="16"/>
              </w:rPr>
            </w:pPr>
            <w:r w:rsidRPr="00FC71AD">
              <w:rPr>
                <w:color w:val="000000"/>
                <w:sz w:val="16"/>
                <w:szCs w:val="16"/>
              </w:rPr>
              <w:t>0000_20120506_081712_EX1203_MB.all</w:t>
            </w:r>
          </w:p>
        </w:tc>
        <w:tc>
          <w:tcPr>
            <w:tcW w:w="3420" w:type="dxa"/>
            <w:vAlign w:val="bottom"/>
          </w:tcPr>
          <w:p w:rsidR="008A73E3" w:rsidRPr="008A73E3" w:rsidRDefault="008A73E3">
            <w:pPr>
              <w:rPr>
                <w:color w:val="000000"/>
                <w:sz w:val="16"/>
                <w:szCs w:val="16"/>
              </w:rPr>
            </w:pPr>
            <w:r w:rsidRPr="008A73E3">
              <w:rPr>
                <w:color w:val="000000"/>
                <w:sz w:val="16"/>
                <w:szCs w:val="16"/>
              </w:rPr>
              <w:t>0000_20120506_081712_EX1203_MB.wcd</w:t>
            </w:r>
          </w:p>
        </w:tc>
        <w:tc>
          <w:tcPr>
            <w:tcW w:w="2974" w:type="dxa"/>
            <w:vAlign w:val="center"/>
          </w:tcPr>
          <w:p w:rsidR="008A73E3" w:rsidRPr="00E87E1F" w:rsidRDefault="00E3739D" w:rsidP="00E3739D">
            <w:pPr>
              <w:jc w:val="center"/>
              <w:rPr>
                <w:sz w:val="16"/>
                <w:szCs w:val="16"/>
              </w:rPr>
            </w:pPr>
            <w:r>
              <w:rPr>
                <w:sz w:val="16"/>
                <w:szCs w:val="16"/>
              </w:rPr>
              <w:t>Galveston, TX to Green Canyon Mapping Grounds</w:t>
            </w:r>
          </w:p>
        </w:tc>
      </w:tr>
      <w:tr w:rsidR="008A73E3" w:rsidRPr="00E87E1F" w:rsidTr="00E3739D">
        <w:trPr>
          <w:trHeight w:val="300"/>
        </w:trPr>
        <w:tc>
          <w:tcPr>
            <w:tcW w:w="3343" w:type="dxa"/>
            <w:shd w:val="clear" w:color="auto" w:fill="auto"/>
            <w:noWrap/>
            <w:vAlign w:val="bottom"/>
            <w:hideMark/>
          </w:tcPr>
          <w:p w:rsidR="008A73E3" w:rsidRPr="00FC71AD" w:rsidRDefault="008A73E3">
            <w:pPr>
              <w:rPr>
                <w:color w:val="000000"/>
                <w:sz w:val="16"/>
                <w:szCs w:val="16"/>
              </w:rPr>
            </w:pPr>
            <w:r w:rsidRPr="00FC71AD">
              <w:rPr>
                <w:color w:val="000000"/>
                <w:sz w:val="16"/>
                <w:szCs w:val="16"/>
              </w:rPr>
              <w:t>0001_20120506_085425_EX1203_MB.all</w:t>
            </w:r>
          </w:p>
        </w:tc>
        <w:tc>
          <w:tcPr>
            <w:tcW w:w="3420" w:type="dxa"/>
            <w:vAlign w:val="bottom"/>
          </w:tcPr>
          <w:p w:rsidR="008A73E3" w:rsidRPr="008A73E3" w:rsidRDefault="008A73E3">
            <w:pPr>
              <w:rPr>
                <w:color w:val="000000"/>
                <w:sz w:val="16"/>
                <w:szCs w:val="16"/>
              </w:rPr>
            </w:pPr>
            <w:r w:rsidRPr="008A73E3">
              <w:rPr>
                <w:color w:val="000000"/>
                <w:sz w:val="16"/>
                <w:szCs w:val="16"/>
              </w:rPr>
              <w:t>0001_20120506_085425_EX1203_MB.wcd</w:t>
            </w:r>
          </w:p>
        </w:tc>
        <w:tc>
          <w:tcPr>
            <w:tcW w:w="2974" w:type="dxa"/>
            <w:vAlign w:val="center"/>
          </w:tcPr>
          <w:p w:rsidR="008A73E3" w:rsidRPr="00E87E1F" w:rsidRDefault="00E3739D" w:rsidP="00E3739D">
            <w:pPr>
              <w:jc w:val="center"/>
              <w:rPr>
                <w:sz w:val="16"/>
                <w:szCs w:val="16"/>
              </w:rPr>
            </w:pPr>
            <w:r>
              <w:rPr>
                <w:sz w:val="16"/>
                <w:szCs w:val="16"/>
              </w:rPr>
              <w:t>Galveston, TX to Green Canyon Mapping Grounds</w:t>
            </w:r>
          </w:p>
        </w:tc>
      </w:tr>
      <w:tr w:rsidR="008A73E3" w:rsidRPr="00E87E1F" w:rsidTr="00E3739D">
        <w:trPr>
          <w:trHeight w:val="300"/>
        </w:trPr>
        <w:tc>
          <w:tcPr>
            <w:tcW w:w="3343" w:type="dxa"/>
            <w:shd w:val="clear" w:color="auto" w:fill="auto"/>
            <w:noWrap/>
            <w:vAlign w:val="bottom"/>
            <w:hideMark/>
          </w:tcPr>
          <w:p w:rsidR="008A73E3" w:rsidRPr="00FC71AD" w:rsidRDefault="008A73E3">
            <w:pPr>
              <w:rPr>
                <w:color w:val="000000"/>
                <w:sz w:val="16"/>
                <w:szCs w:val="16"/>
              </w:rPr>
            </w:pPr>
            <w:r w:rsidRPr="00FC71AD">
              <w:rPr>
                <w:color w:val="000000"/>
                <w:sz w:val="16"/>
                <w:szCs w:val="16"/>
              </w:rPr>
              <w:t>0002_20120506_105426_EX1203_MB.all</w:t>
            </w:r>
          </w:p>
        </w:tc>
        <w:tc>
          <w:tcPr>
            <w:tcW w:w="3420" w:type="dxa"/>
            <w:vAlign w:val="bottom"/>
          </w:tcPr>
          <w:p w:rsidR="008A73E3" w:rsidRPr="008A73E3" w:rsidRDefault="008A73E3">
            <w:pPr>
              <w:rPr>
                <w:color w:val="000000"/>
                <w:sz w:val="16"/>
                <w:szCs w:val="16"/>
              </w:rPr>
            </w:pPr>
            <w:r w:rsidRPr="008A73E3">
              <w:rPr>
                <w:color w:val="000000"/>
                <w:sz w:val="16"/>
                <w:szCs w:val="16"/>
              </w:rPr>
              <w:t>0002_20120506_105426_EX1203_MB.wcd</w:t>
            </w:r>
          </w:p>
        </w:tc>
        <w:tc>
          <w:tcPr>
            <w:tcW w:w="2974" w:type="dxa"/>
            <w:vAlign w:val="center"/>
          </w:tcPr>
          <w:p w:rsidR="008A73E3" w:rsidRPr="00E87E1F" w:rsidRDefault="00E3739D" w:rsidP="00E3739D">
            <w:pPr>
              <w:jc w:val="center"/>
              <w:rPr>
                <w:sz w:val="16"/>
                <w:szCs w:val="16"/>
              </w:rPr>
            </w:pPr>
            <w:r>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pPr>
              <w:rPr>
                <w:color w:val="000000"/>
                <w:sz w:val="16"/>
                <w:szCs w:val="16"/>
              </w:rPr>
            </w:pPr>
            <w:r w:rsidRPr="00FC71AD">
              <w:rPr>
                <w:color w:val="000000"/>
                <w:sz w:val="16"/>
                <w:szCs w:val="16"/>
              </w:rPr>
              <w:t>0003_20120506_125424_EX1203_MB.all</w:t>
            </w:r>
          </w:p>
        </w:tc>
        <w:tc>
          <w:tcPr>
            <w:tcW w:w="3420" w:type="dxa"/>
            <w:vAlign w:val="bottom"/>
          </w:tcPr>
          <w:p w:rsidR="00E3739D" w:rsidRPr="008A73E3" w:rsidRDefault="00E3739D">
            <w:pPr>
              <w:rPr>
                <w:color w:val="000000"/>
                <w:sz w:val="16"/>
                <w:szCs w:val="16"/>
              </w:rPr>
            </w:pPr>
            <w:r w:rsidRPr="008A73E3">
              <w:rPr>
                <w:color w:val="000000"/>
                <w:sz w:val="16"/>
                <w:szCs w:val="16"/>
              </w:rPr>
              <w:t>0003_20120506_125424_EX1203_MB.wcd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pPr>
              <w:rPr>
                <w:color w:val="000000"/>
                <w:sz w:val="16"/>
                <w:szCs w:val="16"/>
              </w:rPr>
            </w:pPr>
            <w:r w:rsidRPr="00FC71AD">
              <w:rPr>
                <w:color w:val="000000"/>
                <w:sz w:val="16"/>
                <w:szCs w:val="16"/>
              </w:rPr>
              <w:t>0004_20120506_135322_EX1203_MB.all</w:t>
            </w:r>
          </w:p>
        </w:tc>
        <w:tc>
          <w:tcPr>
            <w:tcW w:w="3420" w:type="dxa"/>
            <w:vAlign w:val="bottom"/>
          </w:tcPr>
          <w:p w:rsidR="00E3739D" w:rsidRPr="008A73E3" w:rsidRDefault="00E3739D">
            <w:pPr>
              <w:rPr>
                <w:color w:val="000000"/>
                <w:sz w:val="16"/>
                <w:szCs w:val="16"/>
              </w:rPr>
            </w:pPr>
            <w:r w:rsidRPr="008A73E3">
              <w:rPr>
                <w:color w:val="000000"/>
                <w:sz w:val="16"/>
                <w:szCs w:val="16"/>
              </w:rPr>
              <w:t>0004_20120506_135322_EX1203_MB.wcd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pPr>
              <w:rPr>
                <w:color w:val="000000"/>
                <w:sz w:val="16"/>
                <w:szCs w:val="16"/>
              </w:rPr>
            </w:pPr>
            <w:r w:rsidRPr="00FC71AD">
              <w:rPr>
                <w:color w:val="000000"/>
                <w:sz w:val="16"/>
                <w:szCs w:val="16"/>
              </w:rPr>
              <w:t>0005_20120506_140200_EX1203_MB.all</w:t>
            </w:r>
          </w:p>
        </w:tc>
        <w:tc>
          <w:tcPr>
            <w:tcW w:w="3420" w:type="dxa"/>
            <w:vAlign w:val="bottom"/>
          </w:tcPr>
          <w:p w:rsidR="00E3739D" w:rsidRPr="008A73E3" w:rsidRDefault="00E3739D">
            <w:pPr>
              <w:rPr>
                <w:color w:val="000000"/>
                <w:sz w:val="16"/>
                <w:szCs w:val="16"/>
              </w:rPr>
            </w:pPr>
            <w:r w:rsidRPr="008A73E3">
              <w:rPr>
                <w:color w:val="000000"/>
                <w:sz w:val="16"/>
                <w:szCs w:val="16"/>
              </w:rPr>
              <w:t>0005_20120506_140200_EX1203_MB.wcd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pPr>
              <w:rPr>
                <w:color w:val="000000"/>
                <w:sz w:val="16"/>
                <w:szCs w:val="16"/>
              </w:rPr>
            </w:pPr>
            <w:r w:rsidRPr="00FC71AD">
              <w:rPr>
                <w:color w:val="000000"/>
                <w:sz w:val="16"/>
                <w:szCs w:val="16"/>
              </w:rPr>
              <w:t>0006_20120506_160201_EX1203_MB.all</w:t>
            </w:r>
          </w:p>
        </w:tc>
        <w:tc>
          <w:tcPr>
            <w:tcW w:w="3420" w:type="dxa"/>
            <w:vAlign w:val="bottom"/>
          </w:tcPr>
          <w:p w:rsidR="00E3739D" w:rsidRPr="008A73E3" w:rsidRDefault="00E3739D" w:rsidP="00D2221C">
            <w:pPr>
              <w:jc w:val="center"/>
              <w:rPr>
                <w:sz w:val="16"/>
                <w:szCs w:val="16"/>
              </w:rPr>
            </w:pPr>
            <w:r>
              <w:rPr>
                <w:sz w:val="16"/>
                <w:szCs w:val="16"/>
              </w:rPr>
              <w:t>N/A</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pPr>
              <w:rPr>
                <w:color w:val="000000"/>
                <w:sz w:val="16"/>
                <w:szCs w:val="16"/>
              </w:rPr>
            </w:pPr>
            <w:r w:rsidRPr="00FC71AD">
              <w:rPr>
                <w:color w:val="000000"/>
                <w:sz w:val="16"/>
                <w:szCs w:val="16"/>
              </w:rPr>
              <w:t>0007_20120506_181405_EX1203_MB.all</w:t>
            </w:r>
          </w:p>
        </w:tc>
        <w:tc>
          <w:tcPr>
            <w:tcW w:w="3420" w:type="dxa"/>
            <w:vAlign w:val="bottom"/>
          </w:tcPr>
          <w:p w:rsidR="00E3739D" w:rsidRPr="008A73E3" w:rsidRDefault="00E3739D" w:rsidP="00D2221C">
            <w:pPr>
              <w:jc w:val="center"/>
              <w:rPr>
                <w:sz w:val="16"/>
                <w:szCs w:val="16"/>
              </w:rPr>
            </w:pPr>
            <w:r>
              <w:rPr>
                <w:sz w:val="16"/>
                <w:szCs w:val="16"/>
              </w:rPr>
              <w:t>N/A</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pPr>
              <w:rPr>
                <w:color w:val="000000"/>
                <w:sz w:val="16"/>
                <w:szCs w:val="16"/>
              </w:rPr>
            </w:pPr>
            <w:r w:rsidRPr="00FC71AD">
              <w:rPr>
                <w:color w:val="000000"/>
                <w:sz w:val="16"/>
                <w:szCs w:val="16"/>
              </w:rPr>
              <w:t>0008_20120506_183039_EX1203_MB.all</w:t>
            </w:r>
          </w:p>
        </w:tc>
        <w:tc>
          <w:tcPr>
            <w:tcW w:w="3420" w:type="dxa"/>
            <w:vAlign w:val="bottom"/>
          </w:tcPr>
          <w:p w:rsidR="00E3739D" w:rsidRPr="008A73E3" w:rsidRDefault="00E3739D">
            <w:pPr>
              <w:rPr>
                <w:color w:val="000000"/>
                <w:sz w:val="16"/>
                <w:szCs w:val="16"/>
              </w:rPr>
            </w:pPr>
            <w:r w:rsidRPr="008A73E3">
              <w:rPr>
                <w:color w:val="000000"/>
                <w:sz w:val="16"/>
                <w:szCs w:val="16"/>
              </w:rPr>
              <w:t>0008_20120506_183039_EX1203_MB.wcd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pPr>
              <w:rPr>
                <w:color w:val="000000"/>
                <w:sz w:val="16"/>
                <w:szCs w:val="16"/>
              </w:rPr>
            </w:pPr>
            <w:r w:rsidRPr="00FC71AD">
              <w:rPr>
                <w:color w:val="000000"/>
                <w:sz w:val="16"/>
                <w:szCs w:val="16"/>
              </w:rPr>
              <w:t>0009_20120506_203036_EX1203_MB.all</w:t>
            </w:r>
          </w:p>
        </w:tc>
        <w:tc>
          <w:tcPr>
            <w:tcW w:w="3420" w:type="dxa"/>
            <w:vAlign w:val="bottom"/>
          </w:tcPr>
          <w:p w:rsidR="00E3739D" w:rsidRPr="008A73E3" w:rsidRDefault="00E3739D">
            <w:pPr>
              <w:rPr>
                <w:color w:val="000000"/>
                <w:sz w:val="16"/>
                <w:szCs w:val="16"/>
              </w:rPr>
            </w:pPr>
            <w:r w:rsidRPr="008A73E3">
              <w:rPr>
                <w:color w:val="000000"/>
                <w:sz w:val="16"/>
                <w:szCs w:val="16"/>
              </w:rPr>
              <w:t>0009_20120506_203036_EX1203_MB.wcd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pPr>
              <w:rPr>
                <w:color w:val="000000"/>
                <w:sz w:val="16"/>
                <w:szCs w:val="16"/>
              </w:rPr>
            </w:pPr>
            <w:r w:rsidRPr="00FC71AD">
              <w:rPr>
                <w:color w:val="000000"/>
                <w:sz w:val="16"/>
                <w:szCs w:val="16"/>
              </w:rPr>
              <w:t>0010_20120506_213733_EX1203_MB.all</w:t>
            </w:r>
          </w:p>
        </w:tc>
        <w:tc>
          <w:tcPr>
            <w:tcW w:w="3420" w:type="dxa"/>
            <w:vAlign w:val="bottom"/>
          </w:tcPr>
          <w:p w:rsidR="00E3739D" w:rsidRPr="008A73E3" w:rsidRDefault="00E3739D">
            <w:pPr>
              <w:rPr>
                <w:color w:val="000000"/>
                <w:sz w:val="16"/>
                <w:szCs w:val="16"/>
              </w:rPr>
            </w:pPr>
            <w:r w:rsidRPr="008A73E3">
              <w:rPr>
                <w:color w:val="000000"/>
                <w:sz w:val="16"/>
                <w:szCs w:val="16"/>
              </w:rPr>
              <w:t>0010_20120506_213733_EX1203_MB.wcd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pPr>
              <w:rPr>
                <w:color w:val="000000"/>
                <w:sz w:val="16"/>
                <w:szCs w:val="16"/>
              </w:rPr>
            </w:pPr>
            <w:r w:rsidRPr="00FC71AD">
              <w:rPr>
                <w:color w:val="000000"/>
                <w:sz w:val="16"/>
                <w:szCs w:val="16"/>
              </w:rPr>
              <w:t>0011_20120506_214514_EX1203_MB.all</w:t>
            </w:r>
          </w:p>
        </w:tc>
        <w:tc>
          <w:tcPr>
            <w:tcW w:w="3420" w:type="dxa"/>
            <w:vAlign w:val="bottom"/>
          </w:tcPr>
          <w:p w:rsidR="00E3739D" w:rsidRPr="008A73E3" w:rsidRDefault="00E3739D">
            <w:pPr>
              <w:rPr>
                <w:color w:val="000000"/>
                <w:sz w:val="16"/>
                <w:szCs w:val="16"/>
              </w:rPr>
            </w:pPr>
            <w:r w:rsidRPr="008A73E3">
              <w:rPr>
                <w:color w:val="000000"/>
                <w:sz w:val="16"/>
                <w:szCs w:val="16"/>
              </w:rPr>
              <w:t>0011_20120506_214514_EX1203_MB.wcd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FC71AD" w:rsidRDefault="00E3739D" w:rsidP="008A73E3">
            <w:pPr>
              <w:rPr>
                <w:color w:val="000000"/>
                <w:sz w:val="16"/>
                <w:szCs w:val="16"/>
              </w:rPr>
            </w:pPr>
            <w:r w:rsidRPr="00FC71AD">
              <w:rPr>
                <w:color w:val="000000"/>
                <w:sz w:val="16"/>
                <w:szCs w:val="16"/>
              </w:rPr>
              <w:t>0012_20120506_234514_EX1203_MB.all</w:t>
            </w:r>
          </w:p>
        </w:tc>
        <w:tc>
          <w:tcPr>
            <w:tcW w:w="3420" w:type="dxa"/>
            <w:vAlign w:val="bottom"/>
          </w:tcPr>
          <w:p w:rsidR="00E3739D" w:rsidRPr="008A73E3" w:rsidRDefault="00E3739D">
            <w:pPr>
              <w:rPr>
                <w:color w:val="000000"/>
                <w:sz w:val="16"/>
                <w:szCs w:val="16"/>
              </w:rPr>
            </w:pPr>
            <w:r w:rsidRPr="008A73E3">
              <w:rPr>
                <w:color w:val="000000"/>
                <w:sz w:val="16"/>
                <w:szCs w:val="16"/>
              </w:rPr>
              <w:t>0012_20120506_234514_EX1203_MB.wcd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0013_20120507_000004_EX1203_MB.all</w:t>
            </w:r>
          </w:p>
        </w:tc>
        <w:tc>
          <w:tcPr>
            <w:tcW w:w="3420" w:type="dxa"/>
            <w:vAlign w:val="bottom"/>
          </w:tcPr>
          <w:p w:rsidR="00E3739D" w:rsidRPr="008F2FB3" w:rsidRDefault="00E3739D">
            <w:pPr>
              <w:rPr>
                <w:color w:val="000000"/>
                <w:sz w:val="16"/>
                <w:szCs w:val="16"/>
              </w:rPr>
            </w:pPr>
            <w:r w:rsidRPr="008F2FB3">
              <w:rPr>
                <w:color w:val="000000"/>
                <w:sz w:val="16"/>
                <w:szCs w:val="16"/>
              </w:rPr>
              <w:t>0013_20120507_000004_EX1203_MB.wcd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0014_20120507_005913_EX1203_MB.all</w:t>
            </w:r>
          </w:p>
        </w:tc>
        <w:tc>
          <w:tcPr>
            <w:tcW w:w="3420" w:type="dxa"/>
            <w:vAlign w:val="bottom"/>
          </w:tcPr>
          <w:p w:rsidR="00E3739D" w:rsidRPr="008F2FB3" w:rsidRDefault="00E3739D">
            <w:pPr>
              <w:rPr>
                <w:color w:val="000000"/>
                <w:sz w:val="16"/>
                <w:szCs w:val="16"/>
              </w:rPr>
            </w:pPr>
            <w:r w:rsidRPr="008F2FB3">
              <w:rPr>
                <w:color w:val="000000"/>
                <w:sz w:val="16"/>
                <w:szCs w:val="16"/>
              </w:rPr>
              <w:t>0014_20120507_005913_EX1203_MB.wcd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0015_20120507_010740_EX1203_MB.all</w:t>
            </w:r>
          </w:p>
        </w:tc>
        <w:tc>
          <w:tcPr>
            <w:tcW w:w="3420" w:type="dxa"/>
            <w:vAlign w:val="bottom"/>
          </w:tcPr>
          <w:p w:rsidR="00E3739D" w:rsidRPr="008F2FB3" w:rsidRDefault="00E3739D">
            <w:pPr>
              <w:rPr>
                <w:color w:val="000000"/>
                <w:sz w:val="16"/>
                <w:szCs w:val="16"/>
              </w:rPr>
            </w:pPr>
            <w:r w:rsidRPr="008F2FB3">
              <w:rPr>
                <w:color w:val="000000"/>
                <w:sz w:val="16"/>
                <w:szCs w:val="16"/>
              </w:rPr>
              <w:t>0015_20120507_010740_EX1203_MB.wcd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0016_20120507_024945_EX1203_MB.all</w:t>
            </w:r>
          </w:p>
        </w:tc>
        <w:tc>
          <w:tcPr>
            <w:tcW w:w="3420" w:type="dxa"/>
            <w:vAlign w:val="bottom"/>
          </w:tcPr>
          <w:p w:rsidR="00E3739D" w:rsidRPr="008F2FB3" w:rsidRDefault="00E3739D">
            <w:pPr>
              <w:rPr>
                <w:color w:val="000000"/>
                <w:sz w:val="16"/>
                <w:szCs w:val="16"/>
              </w:rPr>
            </w:pPr>
            <w:r w:rsidRPr="008F2FB3">
              <w:rPr>
                <w:color w:val="000000"/>
                <w:sz w:val="16"/>
                <w:szCs w:val="16"/>
              </w:rPr>
              <w:t>0016_20120507_024945_EX1203_MB.wcd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0017_20120507_025919_EX1203_MB.all</w:t>
            </w:r>
          </w:p>
        </w:tc>
        <w:tc>
          <w:tcPr>
            <w:tcW w:w="3420" w:type="dxa"/>
            <w:vAlign w:val="bottom"/>
          </w:tcPr>
          <w:p w:rsidR="00E3739D" w:rsidRPr="008F2FB3" w:rsidRDefault="00E3739D">
            <w:pPr>
              <w:rPr>
                <w:color w:val="000000"/>
                <w:sz w:val="16"/>
                <w:szCs w:val="16"/>
              </w:rPr>
            </w:pPr>
            <w:r w:rsidRPr="008F2FB3">
              <w:rPr>
                <w:color w:val="000000"/>
                <w:sz w:val="16"/>
                <w:szCs w:val="16"/>
              </w:rPr>
              <w:t>0017_20120507_025919_EX1203_MB.wcd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0018_20120507_044748_EX1203_MB.all</w:t>
            </w:r>
          </w:p>
        </w:tc>
        <w:tc>
          <w:tcPr>
            <w:tcW w:w="3420" w:type="dxa"/>
            <w:vAlign w:val="bottom"/>
          </w:tcPr>
          <w:p w:rsidR="00E3739D" w:rsidRPr="008F2FB3" w:rsidRDefault="00E3739D">
            <w:pPr>
              <w:rPr>
                <w:color w:val="000000"/>
                <w:sz w:val="16"/>
                <w:szCs w:val="16"/>
              </w:rPr>
            </w:pPr>
            <w:r w:rsidRPr="008F2FB3">
              <w:rPr>
                <w:color w:val="000000"/>
                <w:sz w:val="16"/>
                <w:szCs w:val="16"/>
              </w:rPr>
              <w:t>0018_20120507_044748_EX1203_MB.wcd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0019_20120507_045633_EX1203_MB.all</w:t>
            </w:r>
          </w:p>
        </w:tc>
        <w:tc>
          <w:tcPr>
            <w:tcW w:w="3420" w:type="dxa"/>
            <w:vAlign w:val="bottom"/>
          </w:tcPr>
          <w:p w:rsidR="00E3739D" w:rsidRPr="008F2FB3" w:rsidRDefault="00E3739D">
            <w:pPr>
              <w:rPr>
                <w:color w:val="000000"/>
                <w:sz w:val="16"/>
                <w:szCs w:val="16"/>
              </w:rPr>
            </w:pPr>
            <w:r w:rsidRPr="008F2FB3">
              <w:rPr>
                <w:color w:val="000000"/>
                <w:sz w:val="16"/>
                <w:szCs w:val="16"/>
              </w:rPr>
              <w:t>0019_20120507_045633_EX1203_MB.wcd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0020_20120507_064955_EX1203_MB.all</w:t>
            </w:r>
          </w:p>
        </w:tc>
        <w:tc>
          <w:tcPr>
            <w:tcW w:w="3420" w:type="dxa"/>
            <w:vAlign w:val="bottom"/>
          </w:tcPr>
          <w:p w:rsidR="00E3739D" w:rsidRPr="008F2FB3" w:rsidRDefault="00E3739D">
            <w:pPr>
              <w:rPr>
                <w:color w:val="000000"/>
                <w:sz w:val="16"/>
                <w:szCs w:val="16"/>
              </w:rPr>
            </w:pPr>
            <w:r w:rsidRPr="008F2FB3">
              <w:rPr>
                <w:color w:val="000000"/>
                <w:sz w:val="16"/>
                <w:szCs w:val="16"/>
              </w:rPr>
              <w:t>0020_20120507_064955_EX1203_MB.wcd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0021_20120507_070005_EX1203_MB.all</w:t>
            </w:r>
          </w:p>
        </w:tc>
        <w:tc>
          <w:tcPr>
            <w:tcW w:w="3420" w:type="dxa"/>
            <w:vAlign w:val="bottom"/>
          </w:tcPr>
          <w:p w:rsidR="00E3739D" w:rsidRPr="008F2FB3" w:rsidRDefault="00E3739D">
            <w:pPr>
              <w:rPr>
                <w:color w:val="000000"/>
                <w:sz w:val="16"/>
                <w:szCs w:val="16"/>
              </w:rPr>
            </w:pPr>
            <w:r w:rsidRPr="008F2FB3">
              <w:rPr>
                <w:color w:val="000000"/>
                <w:sz w:val="16"/>
                <w:szCs w:val="16"/>
              </w:rPr>
              <w:t>0021_20120507_070005_EX1203_MB.wcd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0022_20120507_090005_EX1203_MB.all</w:t>
            </w:r>
          </w:p>
        </w:tc>
        <w:tc>
          <w:tcPr>
            <w:tcW w:w="3420" w:type="dxa"/>
            <w:vAlign w:val="bottom"/>
          </w:tcPr>
          <w:p w:rsidR="00E3739D" w:rsidRPr="008F2FB3" w:rsidRDefault="00E3739D">
            <w:pPr>
              <w:rPr>
                <w:color w:val="000000"/>
                <w:sz w:val="16"/>
                <w:szCs w:val="16"/>
              </w:rPr>
            </w:pPr>
            <w:r w:rsidRPr="008F2FB3">
              <w:rPr>
                <w:color w:val="000000"/>
                <w:sz w:val="16"/>
                <w:szCs w:val="16"/>
              </w:rPr>
              <w:t>0022_20120507_090005_EX1203_MB.wcd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0023_20120507_090013_EX1203_MB.all</w:t>
            </w:r>
          </w:p>
        </w:tc>
        <w:tc>
          <w:tcPr>
            <w:tcW w:w="3420" w:type="dxa"/>
            <w:vAlign w:val="bottom"/>
          </w:tcPr>
          <w:p w:rsidR="00E3739D" w:rsidRPr="008F2FB3" w:rsidRDefault="00E3739D">
            <w:pPr>
              <w:rPr>
                <w:color w:val="000000"/>
                <w:sz w:val="16"/>
                <w:szCs w:val="16"/>
              </w:rPr>
            </w:pPr>
            <w:r w:rsidRPr="008F2FB3">
              <w:rPr>
                <w:color w:val="000000"/>
                <w:sz w:val="16"/>
                <w:szCs w:val="16"/>
              </w:rPr>
              <w:t>0023_20120507_090013_EX1203_MB.wcd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lastRenderedPageBreak/>
              <w:t>0024_20120507_090934_EX1203_MB.all</w:t>
            </w:r>
          </w:p>
        </w:tc>
        <w:tc>
          <w:tcPr>
            <w:tcW w:w="3420" w:type="dxa"/>
            <w:vAlign w:val="bottom"/>
          </w:tcPr>
          <w:p w:rsidR="00E3739D" w:rsidRPr="008F2FB3" w:rsidRDefault="00E3739D">
            <w:pPr>
              <w:rPr>
                <w:color w:val="000000"/>
                <w:sz w:val="16"/>
                <w:szCs w:val="16"/>
              </w:rPr>
            </w:pPr>
            <w:r w:rsidRPr="008F2FB3">
              <w:rPr>
                <w:color w:val="000000"/>
                <w:sz w:val="16"/>
                <w:szCs w:val="16"/>
              </w:rPr>
              <w:t>0024_20120507_090934_EX1203_MB.wcd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0025_20120507_110934_EX1203_MB.all</w:t>
            </w:r>
          </w:p>
        </w:tc>
        <w:tc>
          <w:tcPr>
            <w:tcW w:w="3420" w:type="dxa"/>
            <w:vAlign w:val="bottom"/>
          </w:tcPr>
          <w:p w:rsidR="00E3739D" w:rsidRPr="008F2FB3" w:rsidRDefault="00E3739D">
            <w:pPr>
              <w:rPr>
                <w:color w:val="000000"/>
                <w:sz w:val="16"/>
                <w:szCs w:val="16"/>
              </w:rPr>
            </w:pPr>
            <w:r w:rsidRPr="008F2FB3">
              <w:rPr>
                <w:color w:val="000000"/>
                <w:sz w:val="16"/>
                <w:szCs w:val="16"/>
              </w:rPr>
              <w:t>0025_20120507_110934_EX1203_MB.wcd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0026_20120507_114855_EX1203_MB.all</w:t>
            </w:r>
          </w:p>
        </w:tc>
        <w:tc>
          <w:tcPr>
            <w:tcW w:w="3420" w:type="dxa"/>
            <w:vAlign w:val="bottom"/>
          </w:tcPr>
          <w:p w:rsidR="00E3739D" w:rsidRPr="008F2FB3" w:rsidRDefault="00E3739D">
            <w:pPr>
              <w:rPr>
                <w:color w:val="000000"/>
                <w:sz w:val="16"/>
                <w:szCs w:val="16"/>
              </w:rPr>
            </w:pPr>
            <w:r w:rsidRPr="008F2FB3">
              <w:rPr>
                <w:color w:val="000000"/>
                <w:sz w:val="16"/>
                <w:szCs w:val="16"/>
              </w:rPr>
              <w:t>0026_20120507_114855_EX1203_MB.wcd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0027_20120507_115737_EX1203_MB.all</w:t>
            </w:r>
          </w:p>
        </w:tc>
        <w:tc>
          <w:tcPr>
            <w:tcW w:w="3420" w:type="dxa"/>
            <w:vAlign w:val="bottom"/>
          </w:tcPr>
          <w:p w:rsidR="00E3739D" w:rsidRPr="008F2FB3" w:rsidRDefault="00E3739D">
            <w:pPr>
              <w:rPr>
                <w:color w:val="000000"/>
                <w:sz w:val="16"/>
                <w:szCs w:val="16"/>
              </w:rPr>
            </w:pPr>
            <w:r w:rsidRPr="008F2FB3">
              <w:rPr>
                <w:color w:val="000000"/>
                <w:sz w:val="16"/>
                <w:szCs w:val="16"/>
              </w:rPr>
              <w:t>0027_20120507_115737_EX1203_MB.wcd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0028_20120507_135737_EX1203_MB.all</w:t>
            </w:r>
          </w:p>
        </w:tc>
        <w:tc>
          <w:tcPr>
            <w:tcW w:w="3420" w:type="dxa"/>
            <w:vAlign w:val="bottom"/>
          </w:tcPr>
          <w:p w:rsidR="00E3739D" w:rsidRPr="008F2FB3" w:rsidRDefault="00E3739D">
            <w:pPr>
              <w:rPr>
                <w:color w:val="000000"/>
                <w:sz w:val="16"/>
                <w:szCs w:val="16"/>
              </w:rPr>
            </w:pPr>
            <w:r w:rsidRPr="008F2FB3">
              <w:rPr>
                <w:color w:val="000000"/>
                <w:sz w:val="16"/>
                <w:szCs w:val="16"/>
              </w:rPr>
              <w:t>0028_20120507_135737_EX1203_MB.wcd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0029_20120507_144327_EX1203_MB.all</w:t>
            </w:r>
          </w:p>
        </w:tc>
        <w:tc>
          <w:tcPr>
            <w:tcW w:w="3420" w:type="dxa"/>
            <w:vAlign w:val="bottom"/>
          </w:tcPr>
          <w:p w:rsidR="00E3739D" w:rsidRPr="008F2FB3" w:rsidRDefault="00E3739D">
            <w:pPr>
              <w:rPr>
                <w:color w:val="000000"/>
                <w:sz w:val="16"/>
                <w:szCs w:val="16"/>
              </w:rPr>
            </w:pPr>
            <w:r w:rsidRPr="008F2FB3">
              <w:rPr>
                <w:color w:val="000000"/>
                <w:sz w:val="16"/>
                <w:szCs w:val="16"/>
              </w:rPr>
              <w:t>0029_20120507_144327_EX1203_MB.wcd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0030_20120507_145404_EX1203_MB.all</w:t>
            </w:r>
          </w:p>
        </w:tc>
        <w:tc>
          <w:tcPr>
            <w:tcW w:w="3420" w:type="dxa"/>
            <w:vAlign w:val="bottom"/>
          </w:tcPr>
          <w:p w:rsidR="00E3739D" w:rsidRPr="008F2FB3" w:rsidRDefault="00E3739D">
            <w:pPr>
              <w:rPr>
                <w:color w:val="000000"/>
                <w:sz w:val="16"/>
                <w:szCs w:val="16"/>
              </w:rPr>
            </w:pPr>
            <w:r w:rsidRPr="008F2FB3">
              <w:rPr>
                <w:color w:val="000000"/>
                <w:sz w:val="16"/>
                <w:szCs w:val="16"/>
              </w:rPr>
              <w:t>0030_20120507_145404_EX1203_MB.wcd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0031_20120507_165403_EX1203_MB.all</w:t>
            </w:r>
          </w:p>
        </w:tc>
        <w:tc>
          <w:tcPr>
            <w:tcW w:w="3420" w:type="dxa"/>
            <w:vAlign w:val="bottom"/>
          </w:tcPr>
          <w:p w:rsidR="00E3739D" w:rsidRPr="008F2FB3" w:rsidRDefault="00E3739D">
            <w:pPr>
              <w:rPr>
                <w:color w:val="000000"/>
                <w:sz w:val="16"/>
                <w:szCs w:val="16"/>
              </w:rPr>
            </w:pPr>
            <w:r w:rsidRPr="008F2FB3">
              <w:rPr>
                <w:color w:val="000000"/>
                <w:sz w:val="16"/>
                <w:szCs w:val="16"/>
              </w:rPr>
              <w:t>0031_20120507_165403_EX1203_MB.wcd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0032_20120507_173942_EX1203_MB.all</w:t>
            </w:r>
          </w:p>
        </w:tc>
        <w:tc>
          <w:tcPr>
            <w:tcW w:w="3420" w:type="dxa"/>
            <w:vAlign w:val="bottom"/>
          </w:tcPr>
          <w:p w:rsidR="00E3739D" w:rsidRPr="008F2FB3" w:rsidRDefault="00E3739D">
            <w:pPr>
              <w:rPr>
                <w:color w:val="000000"/>
                <w:sz w:val="16"/>
                <w:szCs w:val="16"/>
              </w:rPr>
            </w:pPr>
            <w:r w:rsidRPr="008F2FB3">
              <w:rPr>
                <w:color w:val="000000"/>
                <w:sz w:val="16"/>
                <w:szCs w:val="16"/>
              </w:rPr>
              <w:t>0032_20120507_173942_EX1203_MB.wcd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0033_20120507_183154_EX1203_MB.all</w:t>
            </w:r>
          </w:p>
        </w:tc>
        <w:tc>
          <w:tcPr>
            <w:tcW w:w="3420" w:type="dxa"/>
            <w:vAlign w:val="bottom"/>
          </w:tcPr>
          <w:p w:rsidR="00E3739D" w:rsidRPr="008F2FB3" w:rsidRDefault="00E3739D">
            <w:pPr>
              <w:rPr>
                <w:color w:val="000000"/>
                <w:sz w:val="16"/>
                <w:szCs w:val="16"/>
              </w:rPr>
            </w:pPr>
            <w:r w:rsidRPr="008F2FB3">
              <w:rPr>
                <w:color w:val="000000"/>
                <w:sz w:val="16"/>
                <w:szCs w:val="16"/>
              </w:rPr>
              <w:t>0033_20120507_183154_EX1203_MB.wcd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0034_20120507_195645_EX1203_MB.all</w:t>
            </w:r>
          </w:p>
        </w:tc>
        <w:tc>
          <w:tcPr>
            <w:tcW w:w="3420" w:type="dxa"/>
            <w:vAlign w:val="bottom"/>
          </w:tcPr>
          <w:p w:rsidR="00E3739D" w:rsidRPr="008F2FB3" w:rsidRDefault="00E3739D">
            <w:pPr>
              <w:rPr>
                <w:color w:val="000000"/>
                <w:sz w:val="16"/>
                <w:szCs w:val="16"/>
              </w:rPr>
            </w:pPr>
            <w:r w:rsidRPr="008F2FB3">
              <w:rPr>
                <w:color w:val="000000"/>
                <w:sz w:val="16"/>
                <w:szCs w:val="16"/>
              </w:rPr>
              <w:t>0034_20120507_195645_EX1203_MB.wcd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0035_20120507_200456_EX1203_MB.all</w:t>
            </w:r>
          </w:p>
        </w:tc>
        <w:tc>
          <w:tcPr>
            <w:tcW w:w="3420" w:type="dxa"/>
            <w:vAlign w:val="bottom"/>
          </w:tcPr>
          <w:p w:rsidR="00E3739D" w:rsidRPr="008F2FB3" w:rsidRDefault="00E3739D">
            <w:pPr>
              <w:rPr>
                <w:color w:val="000000"/>
                <w:sz w:val="16"/>
                <w:szCs w:val="16"/>
              </w:rPr>
            </w:pPr>
            <w:r w:rsidRPr="008F2FB3">
              <w:rPr>
                <w:color w:val="000000"/>
                <w:sz w:val="16"/>
                <w:szCs w:val="16"/>
              </w:rPr>
              <w:t>0035_20120507_200456_EX1203_MB.wcd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0036_20120507_220455_EX1203_MB.all</w:t>
            </w:r>
          </w:p>
        </w:tc>
        <w:tc>
          <w:tcPr>
            <w:tcW w:w="3420" w:type="dxa"/>
            <w:vAlign w:val="bottom"/>
          </w:tcPr>
          <w:p w:rsidR="00E3739D" w:rsidRPr="008F2FB3" w:rsidRDefault="00E3739D">
            <w:pPr>
              <w:rPr>
                <w:color w:val="000000"/>
                <w:sz w:val="16"/>
                <w:szCs w:val="16"/>
              </w:rPr>
            </w:pPr>
            <w:r w:rsidRPr="008F2FB3">
              <w:rPr>
                <w:color w:val="000000"/>
                <w:sz w:val="16"/>
                <w:szCs w:val="16"/>
              </w:rPr>
              <w:t>0036_20120507_220455_EX1203_MB.wcd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0037_20120507_221526_EX1203_MB.all</w:t>
            </w:r>
          </w:p>
        </w:tc>
        <w:tc>
          <w:tcPr>
            <w:tcW w:w="3420" w:type="dxa"/>
            <w:vAlign w:val="bottom"/>
          </w:tcPr>
          <w:p w:rsidR="00E3739D" w:rsidRPr="008F2FB3" w:rsidRDefault="00E3739D">
            <w:pPr>
              <w:rPr>
                <w:color w:val="000000"/>
                <w:sz w:val="16"/>
                <w:szCs w:val="16"/>
              </w:rPr>
            </w:pPr>
            <w:r w:rsidRPr="008F2FB3">
              <w:rPr>
                <w:color w:val="000000"/>
                <w:sz w:val="16"/>
                <w:szCs w:val="16"/>
              </w:rPr>
              <w:t>0037_20120507_221526_EX1203_MB.wcd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8F2FB3" w:rsidRDefault="00E3739D">
            <w:pPr>
              <w:rPr>
                <w:color w:val="000000"/>
                <w:sz w:val="16"/>
                <w:szCs w:val="16"/>
              </w:rPr>
            </w:pPr>
            <w:r w:rsidRPr="008F2FB3">
              <w:rPr>
                <w:color w:val="000000"/>
                <w:sz w:val="16"/>
                <w:szCs w:val="16"/>
              </w:rPr>
              <w:t>0038_20120507_222350_EX1203_MB.all</w:t>
            </w:r>
          </w:p>
        </w:tc>
        <w:tc>
          <w:tcPr>
            <w:tcW w:w="3420" w:type="dxa"/>
            <w:vAlign w:val="bottom"/>
          </w:tcPr>
          <w:p w:rsidR="00E3739D" w:rsidRPr="008F2FB3" w:rsidRDefault="00E3739D">
            <w:pPr>
              <w:rPr>
                <w:color w:val="000000"/>
                <w:sz w:val="16"/>
                <w:szCs w:val="16"/>
              </w:rPr>
            </w:pPr>
            <w:r w:rsidRPr="008F2FB3">
              <w:rPr>
                <w:color w:val="000000"/>
                <w:sz w:val="16"/>
                <w:szCs w:val="16"/>
              </w:rPr>
              <w:t>0038_20120507_222350_EX1203_MB.wcd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0039_20120508_000228_EX1203_MB.all</w:t>
            </w:r>
          </w:p>
        </w:tc>
        <w:tc>
          <w:tcPr>
            <w:tcW w:w="3420" w:type="dxa"/>
            <w:vAlign w:val="bottom"/>
          </w:tcPr>
          <w:p w:rsidR="00E3739D" w:rsidRPr="005062C2" w:rsidRDefault="00E3739D">
            <w:pPr>
              <w:rPr>
                <w:color w:val="000000"/>
                <w:sz w:val="16"/>
                <w:szCs w:val="16"/>
              </w:rPr>
            </w:pPr>
            <w:r w:rsidRPr="005062C2">
              <w:rPr>
                <w:color w:val="000000"/>
                <w:sz w:val="16"/>
                <w:szCs w:val="16"/>
              </w:rPr>
              <w:t>0039_20120508_000228_EX1203_MB.wcd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0040_20120508_003423_EX1203_MB.all</w:t>
            </w:r>
          </w:p>
        </w:tc>
        <w:tc>
          <w:tcPr>
            <w:tcW w:w="3420" w:type="dxa"/>
            <w:vAlign w:val="bottom"/>
          </w:tcPr>
          <w:p w:rsidR="00E3739D" w:rsidRPr="005062C2" w:rsidRDefault="00E3739D">
            <w:pPr>
              <w:rPr>
                <w:color w:val="000000"/>
                <w:sz w:val="16"/>
                <w:szCs w:val="16"/>
              </w:rPr>
            </w:pPr>
            <w:r w:rsidRPr="005062C2">
              <w:rPr>
                <w:color w:val="000000"/>
                <w:sz w:val="16"/>
                <w:szCs w:val="16"/>
              </w:rPr>
              <w:t>0040_20120508_003423_EX1203_MB.wcd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0041_20120508_004233_EX1203_MB.all</w:t>
            </w:r>
          </w:p>
        </w:tc>
        <w:tc>
          <w:tcPr>
            <w:tcW w:w="3420" w:type="dxa"/>
            <w:vAlign w:val="bottom"/>
          </w:tcPr>
          <w:p w:rsidR="00E3739D" w:rsidRPr="005062C2" w:rsidRDefault="00E3739D">
            <w:pPr>
              <w:rPr>
                <w:color w:val="000000"/>
                <w:sz w:val="16"/>
                <w:szCs w:val="16"/>
              </w:rPr>
            </w:pPr>
            <w:r w:rsidRPr="005062C2">
              <w:rPr>
                <w:color w:val="000000"/>
                <w:sz w:val="16"/>
                <w:szCs w:val="16"/>
              </w:rPr>
              <w:t>0041_20120508_004233_EX1203_MB.wcd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0042_20120508_024230_EX1203_MB.all</w:t>
            </w:r>
          </w:p>
        </w:tc>
        <w:tc>
          <w:tcPr>
            <w:tcW w:w="3420" w:type="dxa"/>
            <w:vAlign w:val="bottom"/>
          </w:tcPr>
          <w:p w:rsidR="00E3739D" w:rsidRPr="005062C2" w:rsidRDefault="00E3739D">
            <w:pPr>
              <w:rPr>
                <w:color w:val="000000"/>
                <w:sz w:val="16"/>
                <w:szCs w:val="16"/>
              </w:rPr>
            </w:pPr>
            <w:r w:rsidRPr="005062C2">
              <w:rPr>
                <w:color w:val="000000"/>
                <w:sz w:val="16"/>
                <w:szCs w:val="16"/>
              </w:rPr>
              <w:t>0042_20120508_024230_EX1203_MB.wcd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0043_20120508_025458_EX1203_MB.all</w:t>
            </w:r>
          </w:p>
        </w:tc>
        <w:tc>
          <w:tcPr>
            <w:tcW w:w="3420" w:type="dxa"/>
            <w:vAlign w:val="bottom"/>
          </w:tcPr>
          <w:p w:rsidR="00E3739D" w:rsidRPr="005062C2" w:rsidRDefault="00E3739D">
            <w:pPr>
              <w:rPr>
                <w:color w:val="000000"/>
                <w:sz w:val="16"/>
                <w:szCs w:val="16"/>
              </w:rPr>
            </w:pPr>
            <w:r w:rsidRPr="005062C2">
              <w:rPr>
                <w:color w:val="000000"/>
                <w:sz w:val="16"/>
                <w:szCs w:val="16"/>
              </w:rPr>
              <w:t>0043_20120508_025458_EX1203_MB.wcd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0044_20120508_030513_EX1203_MB.all</w:t>
            </w:r>
          </w:p>
        </w:tc>
        <w:tc>
          <w:tcPr>
            <w:tcW w:w="3420" w:type="dxa"/>
            <w:vAlign w:val="bottom"/>
          </w:tcPr>
          <w:p w:rsidR="00E3739D" w:rsidRPr="005062C2" w:rsidRDefault="00E3739D">
            <w:pPr>
              <w:rPr>
                <w:color w:val="000000"/>
                <w:sz w:val="16"/>
                <w:szCs w:val="16"/>
              </w:rPr>
            </w:pPr>
            <w:r w:rsidRPr="005062C2">
              <w:rPr>
                <w:color w:val="000000"/>
                <w:sz w:val="16"/>
                <w:szCs w:val="16"/>
              </w:rPr>
              <w:t>0044_20120508_030513_EX1203_MB.wcd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0045_20120508_050426_EX1203_MB.all</w:t>
            </w:r>
          </w:p>
        </w:tc>
        <w:tc>
          <w:tcPr>
            <w:tcW w:w="3420" w:type="dxa"/>
            <w:vAlign w:val="bottom"/>
          </w:tcPr>
          <w:p w:rsidR="00E3739D" w:rsidRPr="005062C2" w:rsidRDefault="00E3739D">
            <w:pPr>
              <w:rPr>
                <w:color w:val="000000"/>
                <w:sz w:val="16"/>
                <w:szCs w:val="16"/>
              </w:rPr>
            </w:pPr>
            <w:r w:rsidRPr="005062C2">
              <w:rPr>
                <w:color w:val="000000"/>
                <w:sz w:val="16"/>
                <w:szCs w:val="16"/>
              </w:rPr>
              <w:t>0045_20120508_050426_EX1203_MB.wcd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0046_20120508_051617_EX1203_MB.all</w:t>
            </w:r>
          </w:p>
        </w:tc>
        <w:tc>
          <w:tcPr>
            <w:tcW w:w="3420" w:type="dxa"/>
            <w:vAlign w:val="bottom"/>
          </w:tcPr>
          <w:p w:rsidR="00E3739D" w:rsidRPr="005062C2" w:rsidRDefault="00E3739D">
            <w:pPr>
              <w:rPr>
                <w:color w:val="000000"/>
                <w:sz w:val="16"/>
                <w:szCs w:val="16"/>
              </w:rPr>
            </w:pPr>
            <w:r w:rsidRPr="005062C2">
              <w:rPr>
                <w:color w:val="000000"/>
                <w:sz w:val="16"/>
                <w:szCs w:val="16"/>
              </w:rPr>
              <w:t>0046_20120508_051617_EX1203_MB.wcd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0047_20120508_070941_EX1203_MB.all</w:t>
            </w:r>
          </w:p>
        </w:tc>
        <w:tc>
          <w:tcPr>
            <w:tcW w:w="3420" w:type="dxa"/>
            <w:vAlign w:val="bottom"/>
          </w:tcPr>
          <w:p w:rsidR="00E3739D" w:rsidRPr="005062C2" w:rsidRDefault="00E3739D">
            <w:pPr>
              <w:rPr>
                <w:color w:val="000000"/>
                <w:sz w:val="16"/>
                <w:szCs w:val="16"/>
              </w:rPr>
            </w:pPr>
            <w:r w:rsidRPr="005062C2">
              <w:rPr>
                <w:color w:val="000000"/>
                <w:sz w:val="16"/>
                <w:szCs w:val="16"/>
              </w:rPr>
              <w:t>0047_20120508_070941_EX1203_MB.wcd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0048_20120508_071805_EX1203_MB.all</w:t>
            </w:r>
          </w:p>
        </w:tc>
        <w:tc>
          <w:tcPr>
            <w:tcW w:w="3420" w:type="dxa"/>
            <w:vAlign w:val="bottom"/>
          </w:tcPr>
          <w:p w:rsidR="00E3739D" w:rsidRPr="005062C2" w:rsidRDefault="00E3739D">
            <w:pPr>
              <w:rPr>
                <w:color w:val="000000"/>
                <w:sz w:val="16"/>
                <w:szCs w:val="16"/>
              </w:rPr>
            </w:pPr>
            <w:r w:rsidRPr="005062C2">
              <w:rPr>
                <w:color w:val="000000"/>
                <w:sz w:val="16"/>
                <w:szCs w:val="16"/>
              </w:rPr>
              <w:t>0048_20120508_071805_EX1203_MB.wcd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0049_20120508_085149_EX1203_MB.all</w:t>
            </w:r>
          </w:p>
        </w:tc>
        <w:tc>
          <w:tcPr>
            <w:tcW w:w="3420" w:type="dxa"/>
            <w:vAlign w:val="bottom"/>
          </w:tcPr>
          <w:p w:rsidR="00E3739D" w:rsidRPr="005062C2" w:rsidRDefault="00E3739D">
            <w:pPr>
              <w:rPr>
                <w:color w:val="000000"/>
                <w:sz w:val="16"/>
                <w:szCs w:val="16"/>
              </w:rPr>
            </w:pPr>
            <w:r w:rsidRPr="005062C2">
              <w:rPr>
                <w:color w:val="000000"/>
                <w:sz w:val="16"/>
                <w:szCs w:val="16"/>
              </w:rPr>
              <w:t>0049_20120508_085149_EX1203_MB.wcd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0050_20120508_090059_EX1203_MB.all</w:t>
            </w:r>
          </w:p>
        </w:tc>
        <w:tc>
          <w:tcPr>
            <w:tcW w:w="3420" w:type="dxa"/>
            <w:vAlign w:val="bottom"/>
          </w:tcPr>
          <w:p w:rsidR="00E3739D" w:rsidRPr="005062C2" w:rsidRDefault="00E3739D">
            <w:pPr>
              <w:rPr>
                <w:color w:val="000000"/>
                <w:sz w:val="16"/>
                <w:szCs w:val="16"/>
              </w:rPr>
            </w:pPr>
            <w:r w:rsidRPr="005062C2">
              <w:rPr>
                <w:color w:val="000000"/>
                <w:sz w:val="16"/>
                <w:szCs w:val="16"/>
              </w:rPr>
              <w:t>0050_20120508_090059_EX1203_MB.wcd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0051_20120508_090115_EX1203_MB.all</w:t>
            </w:r>
          </w:p>
        </w:tc>
        <w:tc>
          <w:tcPr>
            <w:tcW w:w="3420" w:type="dxa"/>
            <w:vAlign w:val="bottom"/>
          </w:tcPr>
          <w:p w:rsidR="00E3739D" w:rsidRPr="005062C2" w:rsidRDefault="00E3739D">
            <w:pPr>
              <w:rPr>
                <w:color w:val="000000"/>
                <w:sz w:val="16"/>
                <w:szCs w:val="16"/>
              </w:rPr>
            </w:pPr>
            <w:r w:rsidRPr="005062C2">
              <w:rPr>
                <w:color w:val="000000"/>
                <w:sz w:val="16"/>
                <w:szCs w:val="16"/>
              </w:rPr>
              <w:t>0051_20120508_090115_EX1203_MB.wcd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0052_20120508_102742_EX1203_MB.all</w:t>
            </w:r>
          </w:p>
        </w:tc>
        <w:tc>
          <w:tcPr>
            <w:tcW w:w="3420" w:type="dxa"/>
            <w:vAlign w:val="bottom"/>
          </w:tcPr>
          <w:p w:rsidR="00E3739D" w:rsidRPr="005062C2" w:rsidRDefault="00E3739D">
            <w:pPr>
              <w:rPr>
                <w:color w:val="000000"/>
                <w:sz w:val="16"/>
                <w:szCs w:val="16"/>
              </w:rPr>
            </w:pPr>
            <w:r w:rsidRPr="005062C2">
              <w:rPr>
                <w:color w:val="000000"/>
                <w:sz w:val="16"/>
                <w:szCs w:val="16"/>
              </w:rPr>
              <w:t>0052_20120508_102742_EX1203_MB.wcd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0053_20120508_103733_EX1203_MB.all</w:t>
            </w:r>
          </w:p>
        </w:tc>
        <w:tc>
          <w:tcPr>
            <w:tcW w:w="3420" w:type="dxa"/>
            <w:vAlign w:val="bottom"/>
          </w:tcPr>
          <w:p w:rsidR="00E3739D" w:rsidRPr="005062C2" w:rsidRDefault="00E3739D">
            <w:pPr>
              <w:rPr>
                <w:color w:val="000000"/>
                <w:sz w:val="16"/>
                <w:szCs w:val="16"/>
              </w:rPr>
            </w:pPr>
            <w:r w:rsidRPr="005062C2">
              <w:rPr>
                <w:color w:val="000000"/>
                <w:sz w:val="16"/>
                <w:szCs w:val="16"/>
              </w:rPr>
              <w:t>0053_20120508_103733_EX1203_MB.wcd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0054_20120508_111410_EX1203_MB.all</w:t>
            </w:r>
          </w:p>
        </w:tc>
        <w:tc>
          <w:tcPr>
            <w:tcW w:w="3420" w:type="dxa"/>
            <w:vAlign w:val="bottom"/>
          </w:tcPr>
          <w:p w:rsidR="00E3739D" w:rsidRPr="005062C2" w:rsidRDefault="00E3739D">
            <w:pPr>
              <w:rPr>
                <w:color w:val="000000"/>
                <w:sz w:val="16"/>
                <w:szCs w:val="16"/>
              </w:rPr>
            </w:pPr>
            <w:r w:rsidRPr="005062C2">
              <w:rPr>
                <w:color w:val="000000"/>
                <w:sz w:val="16"/>
                <w:szCs w:val="16"/>
              </w:rPr>
              <w:t>0054_20120508_111410_EX1203_MB.wcd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0055_20120508_112335_EX1203_MB.all</w:t>
            </w:r>
          </w:p>
        </w:tc>
        <w:tc>
          <w:tcPr>
            <w:tcW w:w="3420" w:type="dxa"/>
            <w:vAlign w:val="bottom"/>
          </w:tcPr>
          <w:p w:rsidR="00E3739D" w:rsidRPr="005062C2" w:rsidRDefault="00E3739D">
            <w:pPr>
              <w:rPr>
                <w:color w:val="000000"/>
                <w:sz w:val="16"/>
                <w:szCs w:val="16"/>
              </w:rPr>
            </w:pPr>
            <w:r w:rsidRPr="005062C2">
              <w:rPr>
                <w:color w:val="000000"/>
                <w:sz w:val="16"/>
                <w:szCs w:val="16"/>
              </w:rPr>
              <w:t>0055_20120508_112335_EX1203_MB.wcd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0055_20120508_124327_EX1203_MB.all</w:t>
            </w:r>
          </w:p>
        </w:tc>
        <w:tc>
          <w:tcPr>
            <w:tcW w:w="3420" w:type="dxa"/>
            <w:vAlign w:val="bottom"/>
          </w:tcPr>
          <w:p w:rsidR="00E3739D" w:rsidRPr="005062C2" w:rsidRDefault="00E3739D">
            <w:pPr>
              <w:rPr>
                <w:color w:val="000000"/>
                <w:sz w:val="16"/>
                <w:szCs w:val="16"/>
              </w:rPr>
            </w:pPr>
            <w:r w:rsidRPr="005062C2">
              <w:rPr>
                <w:color w:val="000000"/>
                <w:sz w:val="16"/>
                <w:szCs w:val="16"/>
              </w:rPr>
              <w:t>0055_20120508_124327_EX1203_MB.wcd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0056_20120508_131638_EX1203_MB.all</w:t>
            </w:r>
          </w:p>
        </w:tc>
        <w:tc>
          <w:tcPr>
            <w:tcW w:w="3420" w:type="dxa"/>
            <w:vAlign w:val="bottom"/>
          </w:tcPr>
          <w:p w:rsidR="00E3739D" w:rsidRPr="005062C2" w:rsidRDefault="00E3739D">
            <w:pPr>
              <w:rPr>
                <w:color w:val="000000"/>
                <w:sz w:val="16"/>
                <w:szCs w:val="16"/>
              </w:rPr>
            </w:pPr>
            <w:r w:rsidRPr="005062C2">
              <w:rPr>
                <w:color w:val="000000"/>
                <w:sz w:val="16"/>
                <w:szCs w:val="16"/>
              </w:rPr>
              <w:t>0056_20120508_131638_EX1203_MB.wcd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0057_20120508_133050_EX1203_MB.all</w:t>
            </w:r>
          </w:p>
        </w:tc>
        <w:tc>
          <w:tcPr>
            <w:tcW w:w="3420" w:type="dxa"/>
            <w:vAlign w:val="bottom"/>
          </w:tcPr>
          <w:p w:rsidR="00E3739D" w:rsidRPr="005062C2" w:rsidRDefault="00E3739D">
            <w:pPr>
              <w:rPr>
                <w:color w:val="000000"/>
                <w:sz w:val="16"/>
                <w:szCs w:val="16"/>
              </w:rPr>
            </w:pPr>
            <w:r w:rsidRPr="005062C2">
              <w:rPr>
                <w:color w:val="000000"/>
                <w:sz w:val="16"/>
                <w:szCs w:val="16"/>
              </w:rPr>
              <w:t>0057_20120508_133050_EX1203_MB.wcd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0058_20120508_142727_EX1203_MB.all</w:t>
            </w:r>
          </w:p>
        </w:tc>
        <w:tc>
          <w:tcPr>
            <w:tcW w:w="3420" w:type="dxa"/>
            <w:vAlign w:val="bottom"/>
          </w:tcPr>
          <w:p w:rsidR="00E3739D" w:rsidRPr="005062C2" w:rsidRDefault="00E3739D">
            <w:pPr>
              <w:rPr>
                <w:color w:val="000000"/>
                <w:sz w:val="16"/>
                <w:szCs w:val="16"/>
              </w:rPr>
            </w:pPr>
            <w:r w:rsidRPr="005062C2">
              <w:rPr>
                <w:color w:val="000000"/>
                <w:sz w:val="16"/>
                <w:szCs w:val="16"/>
              </w:rPr>
              <w:t>0058_20120508_142727_EX1203_MB.wcd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0059_20120508_144335_EX1203_MB.all</w:t>
            </w:r>
          </w:p>
        </w:tc>
        <w:tc>
          <w:tcPr>
            <w:tcW w:w="3420" w:type="dxa"/>
            <w:vAlign w:val="bottom"/>
          </w:tcPr>
          <w:p w:rsidR="00E3739D" w:rsidRPr="005062C2" w:rsidRDefault="00E3739D">
            <w:pPr>
              <w:rPr>
                <w:color w:val="000000"/>
                <w:sz w:val="16"/>
                <w:szCs w:val="16"/>
              </w:rPr>
            </w:pPr>
            <w:r w:rsidRPr="005062C2">
              <w:rPr>
                <w:color w:val="000000"/>
                <w:sz w:val="16"/>
                <w:szCs w:val="16"/>
              </w:rPr>
              <w:t>0059_20120508_144335_EX1203_MB.wcd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0060_20120508_145721_EX1203_MB.all</w:t>
            </w:r>
          </w:p>
        </w:tc>
        <w:tc>
          <w:tcPr>
            <w:tcW w:w="3420" w:type="dxa"/>
            <w:vAlign w:val="bottom"/>
          </w:tcPr>
          <w:p w:rsidR="00E3739D" w:rsidRPr="005062C2" w:rsidRDefault="00E3739D">
            <w:pPr>
              <w:rPr>
                <w:color w:val="000000"/>
                <w:sz w:val="16"/>
                <w:szCs w:val="16"/>
              </w:rPr>
            </w:pPr>
            <w:r w:rsidRPr="005062C2">
              <w:rPr>
                <w:color w:val="000000"/>
                <w:sz w:val="16"/>
                <w:szCs w:val="16"/>
              </w:rPr>
              <w:t>0060_20120508_145721_EX1203_MB.wcd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0061_20120508_152626_EX1203_MB.all</w:t>
            </w:r>
          </w:p>
        </w:tc>
        <w:tc>
          <w:tcPr>
            <w:tcW w:w="3420" w:type="dxa"/>
            <w:vAlign w:val="bottom"/>
          </w:tcPr>
          <w:p w:rsidR="00E3739D" w:rsidRPr="005062C2" w:rsidRDefault="00E3739D">
            <w:pPr>
              <w:rPr>
                <w:color w:val="000000"/>
                <w:sz w:val="16"/>
                <w:szCs w:val="16"/>
              </w:rPr>
            </w:pPr>
            <w:r w:rsidRPr="005062C2">
              <w:rPr>
                <w:color w:val="000000"/>
                <w:sz w:val="16"/>
                <w:szCs w:val="16"/>
              </w:rPr>
              <w:t>0061_20120508_152626_EX1203_MB.wcd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0062_20120508_172626_EX1203_MB.all</w:t>
            </w:r>
          </w:p>
        </w:tc>
        <w:tc>
          <w:tcPr>
            <w:tcW w:w="3420" w:type="dxa"/>
            <w:vAlign w:val="bottom"/>
          </w:tcPr>
          <w:p w:rsidR="00E3739D" w:rsidRPr="005062C2" w:rsidRDefault="00E3739D">
            <w:pPr>
              <w:rPr>
                <w:color w:val="000000"/>
                <w:sz w:val="16"/>
                <w:szCs w:val="16"/>
              </w:rPr>
            </w:pPr>
            <w:r w:rsidRPr="005062C2">
              <w:rPr>
                <w:color w:val="000000"/>
                <w:sz w:val="16"/>
                <w:szCs w:val="16"/>
              </w:rPr>
              <w:t>0062_20120508_172626_EX1203_MB.wcd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0063_20120508_173302_EX1203_MB.all</w:t>
            </w:r>
          </w:p>
        </w:tc>
        <w:tc>
          <w:tcPr>
            <w:tcW w:w="3420" w:type="dxa"/>
            <w:vAlign w:val="bottom"/>
          </w:tcPr>
          <w:p w:rsidR="00E3739D" w:rsidRPr="005062C2" w:rsidRDefault="00E3739D">
            <w:pPr>
              <w:rPr>
                <w:color w:val="000000"/>
                <w:sz w:val="16"/>
                <w:szCs w:val="16"/>
              </w:rPr>
            </w:pPr>
            <w:r w:rsidRPr="005062C2">
              <w:rPr>
                <w:color w:val="000000"/>
                <w:sz w:val="16"/>
                <w:szCs w:val="16"/>
              </w:rPr>
              <w:t>0063_20120508_173302_EX1203_MB.wcd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lastRenderedPageBreak/>
              <w:t>0064_20120508_174405_EX1203_MB.all</w:t>
            </w:r>
          </w:p>
        </w:tc>
        <w:tc>
          <w:tcPr>
            <w:tcW w:w="3420" w:type="dxa"/>
            <w:vAlign w:val="bottom"/>
          </w:tcPr>
          <w:p w:rsidR="00E3739D" w:rsidRPr="005062C2" w:rsidRDefault="00E3739D">
            <w:pPr>
              <w:rPr>
                <w:color w:val="000000"/>
                <w:sz w:val="16"/>
                <w:szCs w:val="16"/>
              </w:rPr>
            </w:pPr>
            <w:r w:rsidRPr="005062C2">
              <w:rPr>
                <w:color w:val="000000"/>
                <w:sz w:val="16"/>
                <w:szCs w:val="16"/>
              </w:rPr>
              <w:t>0064_20120508_174405_EX1203_MB.wcd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0065_20120508_192651_EX1203_MB.all</w:t>
            </w:r>
          </w:p>
        </w:tc>
        <w:tc>
          <w:tcPr>
            <w:tcW w:w="3420" w:type="dxa"/>
            <w:vAlign w:val="bottom"/>
          </w:tcPr>
          <w:p w:rsidR="00E3739D" w:rsidRPr="005062C2" w:rsidRDefault="00E3739D">
            <w:pPr>
              <w:rPr>
                <w:color w:val="000000"/>
                <w:sz w:val="16"/>
                <w:szCs w:val="16"/>
              </w:rPr>
            </w:pPr>
            <w:r w:rsidRPr="005062C2">
              <w:rPr>
                <w:color w:val="000000"/>
                <w:sz w:val="16"/>
                <w:szCs w:val="16"/>
              </w:rPr>
              <w:t>0065_20120508_192651_EX1203_MB.wcd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0066_20120508_193421_EX1203_MB.all</w:t>
            </w:r>
          </w:p>
        </w:tc>
        <w:tc>
          <w:tcPr>
            <w:tcW w:w="3420" w:type="dxa"/>
            <w:vAlign w:val="bottom"/>
          </w:tcPr>
          <w:p w:rsidR="00E3739D" w:rsidRPr="005062C2" w:rsidRDefault="00E3739D">
            <w:pPr>
              <w:rPr>
                <w:color w:val="000000"/>
                <w:sz w:val="16"/>
                <w:szCs w:val="16"/>
              </w:rPr>
            </w:pPr>
            <w:r w:rsidRPr="005062C2">
              <w:rPr>
                <w:color w:val="000000"/>
                <w:sz w:val="16"/>
                <w:szCs w:val="16"/>
              </w:rPr>
              <w:t>0066_20120508_193421_EX1203_MB.wcd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0067_20120508_195228_EX1203_MB.all</w:t>
            </w:r>
          </w:p>
        </w:tc>
        <w:tc>
          <w:tcPr>
            <w:tcW w:w="3420" w:type="dxa"/>
            <w:vAlign w:val="bottom"/>
          </w:tcPr>
          <w:p w:rsidR="00E3739D" w:rsidRPr="005062C2" w:rsidRDefault="00E3739D">
            <w:pPr>
              <w:rPr>
                <w:color w:val="000000"/>
                <w:sz w:val="16"/>
                <w:szCs w:val="16"/>
              </w:rPr>
            </w:pPr>
            <w:r w:rsidRPr="005062C2">
              <w:rPr>
                <w:color w:val="000000"/>
                <w:sz w:val="16"/>
                <w:szCs w:val="16"/>
              </w:rPr>
              <w:t>0067_20120508_195228_EX1203_MB.wcd</w:t>
            </w:r>
          </w:p>
        </w:tc>
        <w:tc>
          <w:tcPr>
            <w:tcW w:w="2974" w:type="dxa"/>
            <w:vAlign w:val="center"/>
          </w:tcPr>
          <w:p w:rsidR="00E3739D" w:rsidRDefault="00E3739D" w:rsidP="00E3739D">
            <w:pPr>
              <w:jc w:val="center"/>
            </w:pPr>
            <w:r w:rsidRPr="001245AE">
              <w:rPr>
                <w:sz w:val="16"/>
                <w:szCs w:val="16"/>
              </w:rPr>
              <w:t>Green Canyon Mapping Grounds</w:t>
            </w:r>
          </w:p>
        </w:tc>
      </w:tr>
      <w:tr w:rsidR="00E3739D" w:rsidRPr="00E87E1F" w:rsidTr="00E3739D">
        <w:trPr>
          <w:trHeight w:val="300"/>
        </w:trPr>
        <w:tc>
          <w:tcPr>
            <w:tcW w:w="3343" w:type="dxa"/>
            <w:shd w:val="clear" w:color="auto" w:fill="auto"/>
            <w:noWrap/>
            <w:vAlign w:val="bottom"/>
            <w:hideMark/>
          </w:tcPr>
          <w:p w:rsidR="00E3739D" w:rsidRPr="005062C2" w:rsidRDefault="00E3739D">
            <w:pPr>
              <w:rPr>
                <w:color w:val="000000"/>
                <w:sz w:val="16"/>
                <w:szCs w:val="16"/>
              </w:rPr>
            </w:pPr>
            <w:r w:rsidRPr="005062C2">
              <w:rPr>
                <w:color w:val="000000"/>
                <w:sz w:val="16"/>
                <w:szCs w:val="16"/>
              </w:rPr>
              <w:t>0068_20120508_212026_EX1203_MB.all</w:t>
            </w:r>
          </w:p>
        </w:tc>
        <w:tc>
          <w:tcPr>
            <w:tcW w:w="3420" w:type="dxa"/>
            <w:vAlign w:val="bottom"/>
          </w:tcPr>
          <w:p w:rsidR="00E3739D" w:rsidRPr="005062C2" w:rsidRDefault="00E3739D">
            <w:pPr>
              <w:rPr>
                <w:color w:val="000000"/>
                <w:sz w:val="16"/>
                <w:szCs w:val="16"/>
              </w:rPr>
            </w:pPr>
            <w:r w:rsidRPr="005062C2">
              <w:rPr>
                <w:color w:val="000000"/>
                <w:sz w:val="16"/>
                <w:szCs w:val="16"/>
              </w:rPr>
              <w:t>0068_20120508_212026_EX1203_MB.wcd</w:t>
            </w:r>
          </w:p>
        </w:tc>
        <w:tc>
          <w:tcPr>
            <w:tcW w:w="2974" w:type="dxa"/>
            <w:vAlign w:val="center"/>
          </w:tcPr>
          <w:p w:rsidR="00E3739D" w:rsidRDefault="00E3739D" w:rsidP="00E3739D">
            <w:pPr>
              <w:jc w:val="center"/>
            </w:pPr>
            <w:r w:rsidRPr="001245AE">
              <w:rPr>
                <w:sz w:val="16"/>
                <w:szCs w:val="16"/>
              </w:rPr>
              <w:t>Green Canyon Mapping Grounds</w:t>
            </w:r>
          </w:p>
        </w:tc>
      </w:tr>
      <w:tr w:rsidR="005062C2" w:rsidRPr="00E87E1F" w:rsidTr="00E3739D">
        <w:trPr>
          <w:trHeight w:val="300"/>
        </w:trPr>
        <w:tc>
          <w:tcPr>
            <w:tcW w:w="3343" w:type="dxa"/>
            <w:shd w:val="clear" w:color="auto" w:fill="auto"/>
            <w:noWrap/>
            <w:vAlign w:val="bottom"/>
            <w:hideMark/>
          </w:tcPr>
          <w:p w:rsidR="005062C2" w:rsidRPr="005062C2" w:rsidRDefault="005062C2">
            <w:pPr>
              <w:rPr>
                <w:color w:val="000000"/>
                <w:sz w:val="16"/>
                <w:szCs w:val="16"/>
              </w:rPr>
            </w:pPr>
            <w:r w:rsidRPr="005062C2">
              <w:rPr>
                <w:color w:val="000000"/>
                <w:sz w:val="16"/>
                <w:szCs w:val="16"/>
              </w:rPr>
              <w:t>0069_20120508_232026_EX1203_MB.all</w:t>
            </w:r>
          </w:p>
        </w:tc>
        <w:tc>
          <w:tcPr>
            <w:tcW w:w="3420" w:type="dxa"/>
            <w:vAlign w:val="bottom"/>
          </w:tcPr>
          <w:p w:rsidR="005062C2" w:rsidRPr="005062C2" w:rsidRDefault="005062C2">
            <w:pPr>
              <w:rPr>
                <w:color w:val="000000"/>
                <w:sz w:val="16"/>
                <w:szCs w:val="16"/>
              </w:rPr>
            </w:pPr>
            <w:r w:rsidRPr="005062C2">
              <w:rPr>
                <w:color w:val="000000"/>
                <w:sz w:val="16"/>
                <w:szCs w:val="16"/>
              </w:rPr>
              <w:t>0069_20120508_232026_EX1203_MB.wcd</w:t>
            </w:r>
          </w:p>
        </w:tc>
        <w:tc>
          <w:tcPr>
            <w:tcW w:w="2974" w:type="dxa"/>
            <w:vAlign w:val="center"/>
          </w:tcPr>
          <w:p w:rsidR="005062C2" w:rsidRPr="00E87E1F" w:rsidRDefault="00E3739D" w:rsidP="00E3739D">
            <w:pPr>
              <w:jc w:val="center"/>
              <w:rPr>
                <w:sz w:val="16"/>
                <w:szCs w:val="16"/>
              </w:rPr>
            </w:pPr>
            <w:r>
              <w:rPr>
                <w:sz w:val="16"/>
                <w:szCs w:val="16"/>
              </w:rPr>
              <w:t>Green Canyon Mapping Grounds to Mississippi Canyon Mapping Grounds</w:t>
            </w:r>
          </w:p>
        </w:tc>
      </w:tr>
      <w:tr w:rsidR="00E3739D" w:rsidRPr="00E87E1F" w:rsidTr="00E3739D">
        <w:trPr>
          <w:trHeight w:val="300"/>
        </w:trPr>
        <w:tc>
          <w:tcPr>
            <w:tcW w:w="3343" w:type="dxa"/>
            <w:shd w:val="clear" w:color="auto" w:fill="auto"/>
            <w:noWrap/>
            <w:vAlign w:val="bottom"/>
            <w:hideMark/>
          </w:tcPr>
          <w:p w:rsidR="00E3739D" w:rsidRPr="009F7F39" w:rsidRDefault="00E3739D">
            <w:pPr>
              <w:rPr>
                <w:color w:val="000000"/>
                <w:sz w:val="16"/>
                <w:szCs w:val="16"/>
              </w:rPr>
            </w:pPr>
            <w:r w:rsidRPr="009F7F39">
              <w:rPr>
                <w:color w:val="000000"/>
                <w:sz w:val="16"/>
                <w:szCs w:val="16"/>
              </w:rPr>
              <w:t>0070_20120509_000001_EX1203_MB.all</w:t>
            </w:r>
          </w:p>
        </w:tc>
        <w:tc>
          <w:tcPr>
            <w:tcW w:w="3420" w:type="dxa"/>
            <w:vAlign w:val="bottom"/>
          </w:tcPr>
          <w:p w:rsidR="00E3739D" w:rsidRPr="009F7F39" w:rsidRDefault="00E3739D">
            <w:pPr>
              <w:rPr>
                <w:color w:val="000000"/>
                <w:sz w:val="16"/>
                <w:szCs w:val="16"/>
              </w:rPr>
            </w:pPr>
            <w:r w:rsidRPr="009F7F39">
              <w:rPr>
                <w:color w:val="000000"/>
                <w:sz w:val="16"/>
                <w:szCs w:val="16"/>
              </w:rPr>
              <w:t>0070_20120509_000001_EX1203_MB.wcd</w:t>
            </w:r>
          </w:p>
        </w:tc>
        <w:tc>
          <w:tcPr>
            <w:tcW w:w="2974" w:type="dxa"/>
            <w:vAlign w:val="center"/>
          </w:tcPr>
          <w:p w:rsidR="00E3739D" w:rsidRDefault="00E3739D" w:rsidP="00E3739D">
            <w:pPr>
              <w:jc w:val="center"/>
            </w:pPr>
            <w:r w:rsidRPr="00085646">
              <w:rPr>
                <w:sz w:val="16"/>
                <w:szCs w:val="16"/>
              </w:rPr>
              <w:t>Green Canyon Mapping Grounds to Mississippi Canyon Mapping Grounds</w:t>
            </w:r>
          </w:p>
        </w:tc>
      </w:tr>
      <w:tr w:rsidR="00E3739D" w:rsidRPr="00E87E1F" w:rsidTr="00E3739D">
        <w:trPr>
          <w:trHeight w:val="300"/>
        </w:trPr>
        <w:tc>
          <w:tcPr>
            <w:tcW w:w="3343" w:type="dxa"/>
            <w:shd w:val="clear" w:color="auto" w:fill="auto"/>
            <w:noWrap/>
            <w:vAlign w:val="bottom"/>
            <w:hideMark/>
          </w:tcPr>
          <w:p w:rsidR="00E3739D" w:rsidRPr="009F7F39" w:rsidRDefault="00E3739D">
            <w:pPr>
              <w:rPr>
                <w:color w:val="000000"/>
                <w:sz w:val="16"/>
                <w:szCs w:val="16"/>
              </w:rPr>
            </w:pPr>
            <w:r w:rsidRPr="009F7F39">
              <w:rPr>
                <w:color w:val="000000"/>
                <w:sz w:val="16"/>
                <w:szCs w:val="16"/>
              </w:rPr>
              <w:t>0071_20120509_020001_EX1203_MB.all</w:t>
            </w:r>
          </w:p>
        </w:tc>
        <w:tc>
          <w:tcPr>
            <w:tcW w:w="3420" w:type="dxa"/>
            <w:vAlign w:val="bottom"/>
          </w:tcPr>
          <w:p w:rsidR="00E3739D" w:rsidRPr="009F7F39" w:rsidRDefault="00E3739D">
            <w:pPr>
              <w:rPr>
                <w:color w:val="000000"/>
                <w:sz w:val="16"/>
                <w:szCs w:val="16"/>
              </w:rPr>
            </w:pPr>
            <w:r w:rsidRPr="009F7F39">
              <w:rPr>
                <w:color w:val="000000"/>
                <w:sz w:val="16"/>
                <w:szCs w:val="16"/>
              </w:rPr>
              <w:t>0071_20120509_020001_EX1203_MB.wcd</w:t>
            </w:r>
          </w:p>
        </w:tc>
        <w:tc>
          <w:tcPr>
            <w:tcW w:w="2974" w:type="dxa"/>
            <w:vAlign w:val="center"/>
          </w:tcPr>
          <w:p w:rsidR="00E3739D" w:rsidRDefault="00E3739D" w:rsidP="00E3739D">
            <w:pPr>
              <w:jc w:val="center"/>
            </w:pPr>
            <w:r w:rsidRPr="00085646">
              <w:rPr>
                <w:sz w:val="16"/>
                <w:szCs w:val="16"/>
              </w:rPr>
              <w:t>Green Canyon Mapping Grounds to Mississippi Canyon Mapping Grounds</w:t>
            </w:r>
          </w:p>
        </w:tc>
      </w:tr>
      <w:tr w:rsidR="00E3739D" w:rsidRPr="00E87E1F" w:rsidTr="00E3739D">
        <w:trPr>
          <w:trHeight w:val="300"/>
        </w:trPr>
        <w:tc>
          <w:tcPr>
            <w:tcW w:w="3343" w:type="dxa"/>
            <w:shd w:val="clear" w:color="auto" w:fill="auto"/>
            <w:noWrap/>
            <w:vAlign w:val="bottom"/>
            <w:hideMark/>
          </w:tcPr>
          <w:p w:rsidR="00E3739D" w:rsidRPr="009F7F39" w:rsidRDefault="00E3739D">
            <w:pPr>
              <w:rPr>
                <w:color w:val="000000"/>
                <w:sz w:val="16"/>
                <w:szCs w:val="16"/>
              </w:rPr>
            </w:pPr>
            <w:r w:rsidRPr="009F7F39">
              <w:rPr>
                <w:color w:val="000000"/>
                <w:sz w:val="16"/>
                <w:szCs w:val="16"/>
              </w:rPr>
              <w:t>0072_20120509_040001_EX1203_MB.all</w:t>
            </w:r>
          </w:p>
        </w:tc>
        <w:tc>
          <w:tcPr>
            <w:tcW w:w="3420" w:type="dxa"/>
            <w:vAlign w:val="bottom"/>
          </w:tcPr>
          <w:p w:rsidR="00E3739D" w:rsidRPr="009F7F39" w:rsidRDefault="00E3739D">
            <w:pPr>
              <w:rPr>
                <w:color w:val="000000"/>
                <w:sz w:val="16"/>
                <w:szCs w:val="16"/>
              </w:rPr>
            </w:pPr>
            <w:r w:rsidRPr="009F7F39">
              <w:rPr>
                <w:color w:val="000000"/>
                <w:sz w:val="16"/>
                <w:szCs w:val="16"/>
              </w:rPr>
              <w:t>0072_20120509_040001_EX1203_MB.wcd</w:t>
            </w:r>
          </w:p>
        </w:tc>
        <w:tc>
          <w:tcPr>
            <w:tcW w:w="2974" w:type="dxa"/>
            <w:vAlign w:val="center"/>
          </w:tcPr>
          <w:p w:rsidR="00E3739D" w:rsidRDefault="00E3739D" w:rsidP="00E3739D">
            <w:pPr>
              <w:jc w:val="center"/>
            </w:pPr>
            <w:r w:rsidRPr="00085646">
              <w:rPr>
                <w:sz w:val="16"/>
                <w:szCs w:val="16"/>
              </w:rPr>
              <w:t>Green Canyon Mapping Grounds to Mississippi Canyon Mapping Grounds</w:t>
            </w:r>
          </w:p>
        </w:tc>
      </w:tr>
      <w:tr w:rsidR="009F7F39" w:rsidRPr="00E87E1F" w:rsidTr="00E3739D">
        <w:trPr>
          <w:trHeight w:val="300"/>
        </w:trPr>
        <w:tc>
          <w:tcPr>
            <w:tcW w:w="3343" w:type="dxa"/>
            <w:shd w:val="clear" w:color="auto" w:fill="auto"/>
            <w:noWrap/>
            <w:vAlign w:val="bottom"/>
            <w:hideMark/>
          </w:tcPr>
          <w:p w:rsidR="009F7F39" w:rsidRPr="009F7F39" w:rsidRDefault="009F7F39">
            <w:pPr>
              <w:rPr>
                <w:color w:val="000000"/>
                <w:sz w:val="16"/>
                <w:szCs w:val="16"/>
              </w:rPr>
            </w:pPr>
            <w:r w:rsidRPr="009F7F39">
              <w:rPr>
                <w:color w:val="000000"/>
                <w:sz w:val="16"/>
                <w:szCs w:val="16"/>
              </w:rPr>
              <w:t>0073_20120509_053603_EX1203_MB.all</w:t>
            </w:r>
          </w:p>
        </w:tc>
        <w:tc>
          <w:tcPr>
            <w:tcW w:w="3420" w:type="dxa"/>
            <w:vAlign w:val="bottom"/>
          </w:tcPr>
          <w:p w:rsidR="009F7F39" w:rsidRPr="009F7F39" w:rsidRDefault="009F7F39">
            <w:pPr>
              <w:rPr>
                <w:color w:val="000000"/>
                <w:sz w:val="16"/>
                <w:szCs w:val="16"/>
              </w:rPr>
            </w:pPr>
            <w:r w:rsidRPr="009F7F39">
              <w:rPr>
                <w:color w:val="000000"/>
                <w:sz w:val="16"/>
                <w:szCs w:val="16"/>
              </w:rPr>
              <w:t>0073_20120509_053603_EX1203_MB.wcd</w:t>
            </w:r>
          </w:p>
        </w:tc>
        <w:tc>
          <w:tcPr>
            <w:tcW w:w="2974" w:type="dxa"/>
            <w:vAlign w:val="center"/>
          </w:tcPr>
          <w:p w:rsidR="009F7F39" w:rsidRPr="00E87E1F" w:rsidRDefault="00E3739D" w:rsidP="00E3739D">
            <w:pPr>
              <w:jc w:val="center"/>
              <w:rPr>
                <w:sz w:val="16"/>
                <w:szCs w:val="16"/>
              </w:rPr>
            </w:pPr>
            <w:r>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0074_20120509_073603_EX1203_MB.all</w:t>
            </w:r>
          </w:p>
        </w:tc>
        <w:tc>
          <w:tcPr>
            <w:tcW w:w="3420" w:type="dxa"/>
            <w:vAlign w:val="bottom"/>
          </w:tcPr>
          <w:p w:rsidR="00D03DA8" w:rsidRPr="009F7F39" w:rsidRDefault="00D03DA8">
            <w:pPr>
              <w:rPr>
                <w:color w:val="000000"/>
                <w:sz w:val="16"/>
                <w:szCs w:val="16"/>
              </w:rPr>
            </w:pPr>
            <w:r w:rsidRPr="009F7F39">
              <w:rPr>
                <w:color w:val="000000"/>
                <w:sz w:val="16"/>
                <w:szCs w:val="16"/>
              </w:rPr>
              <w:t>0074_20120509_073603_EX1203_MB.wcd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0075_20120509_091327_EX1203_MB.all</w:t>
            </w:r>
          </w:p>
        </w:tc>
        <w:tc>
          <w:tcPr>
            <w:tcW w:w="3420" w:type="dxa"/>
            <w:vAlign w:val="bottom"/>
          </w:tcPr>
          <w:p w:rsidR="00D03DA8" w:rsidRPr="009F7F39" w:rsidRDefault="00D03DA8">
            <w:pPr>
              <w:rPr>
                <w:color w:val="000000"/>
                <w:sz w:val="16"/>
                <w:szCs w:val="16"/>
              </w:rPr>
            </w:pPr>
            <w:r w:rsidRPr="009F7F39">
              <w:rPr>
                <w:color w:val="000000"/>
                <w:sz w:val="16"/>
                <w:szCs w:val="16"/>
              </w:rPr>
              <w:t>0075_20120509_091327_EX1203_MB.wcd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0076_20120509_092048_EX1203_MB.all</w:t>
            </w:r>
          </w:p>
        </w:tc>
        <w:tc>
          <w:tcPr>
            <w:tcW w:w="3420" w:type="dxa"/>
            <w:vAlign w:val="bottom"/>
          </w:tcPr>
          <w:p w:rsidR="00D03DA8" w:rsidRPr="009F7F39" w:rsidRDefault="00D03DA8">
            <w:pPr>
              <w:rPr>
                <w:color w:val="000000"/>
                <w:sz w:val="16"/>
                <w:szCs w:val="16"/>
              </w:rPr>
            </w:pPr>
            <w:r w:rsidRPr="009F7F39">
              <w:rPr>
                <w:color w:val="000000"/>
                <w:sz w:val="16"/>
                <w:szCs w:val="16"/>
              </w:rPr>
              <w:t>0076_20120509_092048_EX1203_MB.wcd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0077_20120509_112048_EX1203_MB.all</w:t>
            </w:r>
          </w:p>
        </w:tc>
        <w:tc>
          <w:tcPr>
            <w:tcW w:w="3420" w:type="dxa"/>
            <w:vAlign w:val="bottom"/>
          </w:tcPr>
          <w:p w:rsidR="00D03DA8" w:rsidRPr="009F7F39" w:rsidRDefault="00D03DA8">
            <w:pPr>
              <w:rPr>
                <w:color w:val="000000"/>
                <w:sz w:val="16"/>
                <w:szCs w:val="16"/>
              </w:rPr>
            </w:pPr>
            <w:r w:rsidRPr="009F7F39">
              <w:rPr>
                <w:color w:val="000000"/>
                <w:sz w:val="16"/>
                <w:szCs w:val="16"/>
              </w:rPr>
              <w:t>0077_20120509_112048_EX1203_MB.wcd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0078_20120509_125945_EX1203_MB.all</w:t>
            </w:r>
          </w:p>
        </w:tc>
        <w:tc>
          <w:tcPr>
            <w:tcW w:w="3420" w:type="dxa"/>
            <w:vAlign w:val="bottom"/>
          </w:tcPr>
          <w:p w:rsidR="00D03DA8" w:rsidRPr="009F7F39" w:rsidRDefault="00D03DA8">
            <w:pPr>
              <w:rPr>
                <w:color w:val="000000"/>
                <w:sz w:val="16"/>
                <w:szCs w:val="16"/>
              </w:rPr>
            </w:pPr>
            <w:r w:rsidRPr="009F7F39">
              <w:rPr>
                <w:color w:val="000000"/>
                <w:sz w:val="16"/>
                <w:szCs w:val="16"/>
              </w:rPr>
              <w:t>0078_20120509_125945_EX1203_MB.wcd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0079_20120509_130817_EX1203_MB.all</w:t>
            </w:r>
          </w:p>
        </w:tc>
        <w:tc>
          <w:tcPr>
            <w:tcW w:w="3420" w:type="dxa"/>
            <w:vAlign w:val="bottom"/>
          </w:tcPr>
          <w:p w:rsidR="00D03DA8" w:rsidRPr="009F7F39" w:rsidRDefault="00D03DA8">
            <w:pPr>
              <w:rPr>
                <w:color w:val="000000"/>
                <w:sz w:val="16"/>
                <w:szCs w:val="16"/>
              </w:rPr>
            </w:pPr>
            <w:r w:rsidRPr="009F7F39">
              <w:rPr>
                <w:color w:val="000000"/>
                <w:sz w:val="16"/>
                <w:szCs w:val="16"/>
              </w:rPr>
              <w:t>0079_20120509_130817_EX1203_MB.wcd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0080_20120509_150819_EX1203_MB.all</w:t>
            </w:r>
          </w:p>
        </w:tc>
        <w:tc>
          <w:tcPr>
            <w:tcW w:w="3420" w:type="dxa"/>
            <w:vAlign w:val="bottom"/>
          </w:tcPr>
          <w:p w:rsidR="00D03DA8" w:rsidRPr="009F7F39" w:rsidRDefault="00D03DA8">
            <w:pPr>
              <w:rPr>
                <w:color w:val="000000"/>
                <w:sz w:val="16"/>
                <w:szCs w:val="16"/>
              </w:rPr>
            </w:pPr>
            <w:r w:rsidRPr="009F7F39">
              <w:rPr>
                <w:color w:val="000000"/>
                <w:sz w:val="16"/>
                <w:szCs w:val="16"/>
              </w:rPr>
              <w:t>0080_20120509_150819_EX1203_MB.wcd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0081_20120509_164237_EX1203_MB.all</w:t>
            </w:r>
          </w:p>
        </w:tc>
        <w:tc>
          <w:tcPr>
            <w:tcW w:w="3420" w:type="dxa"/>
            <w:vAlign w:val="bottom"/>
          </w:tcPr>
          <w:p w:rsidR="00D03DA8" w:rsidRPr="009F7F39" w:rsidRDefault="00D03DA8">
            <w:pPr>
              <w:rPr>
                <w:color w:val="000000"/>
                <w:sz w:val="16"/>
                <w:szCs w:val="16"/>
              </w:rPr>
            </w:pPr>
            <w:r w:rsidRPr="009F7F39">
              <w:rPr>
                <w:color w:val="000000"/>
                <w:sz w:val="16"/>
                <w:szCs w:val="16"/>
              </w:rPr>
              <w:t>0081_20120509_164237_EX1203_MB.wcd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0082_20120509_164844_EX1203_MB.all</w:t>
            </w:r>
          </w:p>
        </w:tc>
        <w:tc>
          <w:tcPr>
            <w:tcW w:w="3420" w:type="dxa"/>
            <w:vAlign w:val="bottom"/>
          </w:tcPr>
          <w:p w:rsidR="00D03DA8" w:rsidRPr="009F7F39" w:rsidRDefault="00D03DA8">
            <w:pPr>
              <w:rPr>
                <w:color w:val="000000"/>
                <w:sz w:val="16"/>
                <w:szCs w:val="16"/>
              </w:rPr>
            </w:pPr>
            <w:r w:rsidRPr="009F7F39">
              <w:rPr>
                <w:color w:val="000000"/>
                <w:sz w:val="16"/>
                <w:szCs w:val="16"/>
              </w:rPr>
              <w:t>0082_20120509_164844_EX1203_MB.wcd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0083_20120509_184844_EX1203_MB.all</w:t>
            </w:r>
          </w:p>
        </w:tc>
        <w:tc>
          <w:tcPr>
            <w:tcW w:w="3420" w:type="dxa"/>
            <w:vAlign w:val="bottom"/>
          </w:tcPr>
          <w:p w:rsidR="00D03DA8" w:rsidRPr="009F7F39" w:rsidRDefault="00D03DA8">
            <w:pPr>
              <w:rPr>
                <w:color w:val="000000"/>
                <w:sz w:val="16"/>
                <w:szCs w:val="16"/>
              </w:rPr>
            </w:pPr>
            <w:r w:rsidRPr="009F7F39">
              <w:rPr>
                <w:color w:val="000000"/>
                <w:sz w:val="16"/>
                <w:szCs w:val="16"/>
              </w:rPr>
              <w:t>0083_20120509_184844_EX1203_MB.wcd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0084_20120509_203147_EX1203_MB.all</w:t>
            </w:r>
          </w:p>
        </w:tc>
        <w:tc>
          <w:tcPr>
            <w:tcW w:w="3420" w:type="dxa"/>
            <w:vAlign w:val="bottom"/>
          </w:tcPr>
          <w:p w:rsidR="00D03DA8" w:rsidRPr="009F7F39" w:rsidRDefault="00D03DA8">
            <w:pPr>
              <w:rPr>
                <w:color w:val="000000"/>
                <w:sz w:val="16"/>
                <w:szCs w:val="16"/>
              </w:rPr>
            </w:pPr>
            <w:r w:rsidRPr="009F7F39">
              <w:rPr>
                <w:color w:val="000000"/>
                <w:sz w:val="16"/>
                <w:szCs w:val="16"/>
              </w:rPr>
              <w:t>0084_20120509_203147_EX1203_MB.wcd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0085_20120509_204441_EX1203_MB.all</w:t>
            </w:r>
          </w:p>
        </w:tc>
        <w:tc>
          <w:tcPr>
            <w:tcW w:w="3420" w:type="dxa"/>
            <w:vAlign w:val="bottom"/>
          </w:tcPr>
          <w:p w:rsidR="00D03DA8" w:rsidRPr="009F7F39" w:rsidRDefault="00D03DA8">
            <w:pPr>
              <w:rPr>
                <w:color w:val="000000"/>
                <w:sz w:val="16"/>
                <w:szCs w:val="16"/>
              </w:rPr>
            </w:pPr>
            <w:r w:rsidRPr="009F7F39">
              <w:rPr>
                <w:color w:val="000000"/>
                <w:sz w:val="16"/>
                <w:szCs w:val="16"/>
              </w:rPr>
              <w:t>0085_20120509_204441_EX1203_MB.wcd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0086_20120509_224444_EX1203_MB.all</w:t>
            </w:r>
          </w:p>
        </w:tc>
        <w:tc>
          <w:tcPr>
            <w:tcW w:w="3420" w:type="dxa"/>
            <w:vAlign w:val="bottom"/>
          </w:tcPr>
          <w:p w:rsidR="00D03DA8" w:rsidRPr="009F7F39" w:rsidRDefault="00D03DA8">
            <w:pPr>
              <w:rPr>
                <w:color w:val="000000"/>
                <w:sz w:val="16"/>
                <w:szCs w:val="16"/>
              </w:rPr>
            </w:pPr>
            <w:r w:rsidRPr="009F7F39">
              <w:rPr>
                <w:color w:val="000000"/>
                <w:sz w:val="16"/>
                <w:szCs w:val="16"/>
              </w:rPr>
              <w:t>0086_20120509_224444_EX1203_MB.wcd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0087_20120510_000201_EX1203_MB.all</w:t>
            </w:r>
          </w:p>
        </w:tc>
        <w:tc>
          <w:tcPr>
            <w:tcW w:w="3420" w:type="dxa"/>
            <w:vAlign w:val="bottom"/>
          </w:tcPr>
          <w:p w:rsidR="00D03DA8" w:rsidRPr="008129BC" w:rsidRDefault="00D03DA8">
            <w:pPr>
              <w:rPr>
                <w:color w:val="000000"/>
                <w:sz w:val="16"/>
                <w:szCs w:val="16"/>
              </w:rPr>
            </w:pPr>
            <w:r w:rsidRPr="008129BC">
              <w:rPr>
                <w:color w:val="000000"/>
                <w:sz w:val="16"/>
                <w:szCs w:val="16"/>
              </w:rPr>
              <w:t>0087_20120510_000201_EX1203_MB.wcd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0088_20120510_002150_EX1203_MB.all</w:t>
            </w:r>
          </w:p>
        </w:tc>
        <w:tc>
          <w:tcPr>
            <w:tcW w:w="3420" w:type="dxa"/>
            <w:vAlign w:val="bottom"/>
          </w:tcPr>
          <w:p w:rsidR="00D03DA8" w:rsidRPr="008129BC" w:rsidRDefault="00D03DA8">
            <w:pPr>
              <w:rPr>
                <w:color w:val="000000"/>
                <w:sz w:val="16"/>
                <w:szCs w:val="16"/>
              </w:rPr>
            </w:pPr>
            <w:r w:rsidRPr="008129BC">
              <w:rPr>
                <w:color w:val="000000"/>
                <w:sz w:val="16"/>
                <w:szCs w:val="16"/>
              </w:rPr>
              <w:t>0088_20120510_002150_EX1203_MB.wcd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0089_20120510_003400_EX1203_MB.all</w:t>
            </w:r>
          </w:p>
        </w:tc>
        <w:tc>
          <w:tcPr>
            <w:tcW w:w="3420" w:type="dxa"/>
            <w:vAlign w:val="bottom"/>
          </w:tcPr>
          <w:p w:rsidR="00D03DA8" w:rsidRPr="008129BC" w:rsidRDefault="00D03DA8">
            <w:pPr>
              <w:rPr>
                <w:color w:val="000000"/>
                <w:sz w:val="16"/>
                <w:szCs w:val="16"/>
              </w:rPr>
            </w:pPr>
            <w:r w:rsidRPr="008129BC">
              <w:rPr>
                <w:color w:val="000000"/>
                <w:sz w:val="16"/>
                <w:szCs w:val="16"/>
              </w:rPr>
              <w:t>0089_20120510_003400_EX1203_MB.wcd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0090_20120510_023359_EX1203_MB.all</w:t>
            </w:r>
          </w:p>
        </w:tc>
        <w:tc>
          <w:tcPr>
            <w:tcW w:w="3420" w:type="dxa"/>
            <w:vAlign w:val="bottom"/>
          </w:tcPr>
          <w:p w:rsidR="00D03DA8" w:rsidRPr="008129BC" w:rsidRDefault="00D03DA8">
            <w:pPr>
              <w:rPr>
                <w:color w:val="000000"/>
                <w:sz w:val="16"/>
                <w:szCs w:val="16"/>
              </w:rPr>
            </w:pPr>
            <w:r w:rsidRPr="008129BC">
              <w:rPr>
                <w:color w:val="000000"/>
                <w:sz w:val="16"/>
                <w:szCs w:val="16"/>
              </w:rPr>
              <w:t>0090_20120510_023359_EX1203_MB.wcd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0091_20120510_041119_EX1203_MB.all</w:t>
            </w:r>
          </w:p>
        </w:tc>
        <w:tc>
          <w:tcPr>
            <w:tcW w:w="3420" w:type="dxa"/>
            <w:vAlign w:val="bottom"/>
          </w:tcPr>
          <w:p w:rsidR="00D03DA8" w:rsidRPr="008129BC" w:rsidRDefault="00D03DA8">
            <w:pPr>
              <w:rPr>
                <w:color w:val="000000"/>
                <w:sz w:val="16"/>
                <w:szCs w:val="16"/>
              </w:rPr>
            </w:pPr>
            <w:r w:rsidRPr="008129BC">
              <w:rPr>
                <w:color w:val="000000"/>
                <w:sz w:val="16"/>
                <w:szCs w:val="16"/>
              </w:rPr>
              <w:t>0091_20120510_041119_EX1203_MB.wcd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0092_20120510_042803_EX1203_MB.all</w:t>
            </w:r>
          </w:p>
        </w:tc>
        <w:tc>
          <w:tcPr>
            <w:tcW w:w="3420" w:type="dxa"/>
            <w:vAlign w:val="bottom"/>
          </w:tcPr>
          <w:p w:rsidR="00D03DA8" w:rsidRPr="008129BC" w:rsidRDefault="00D03DA8">
            <w:pPr>
              <w:rPr>
                <w:color w:val="000000"/>
                <w:sz w:val="16"/>
                <w:szCs w:val="16"/>
              </w:rPr>
            </w:pPr>
            <w:r w:rsidRPr="008129BC">
              <w:rPr>
                <w:color w:val="000000"/>
                <w:sz w:val="16"/>
                <w:szCs w:val="16"/>
              </w:rPr>
              <w:t>0092_20120510_042803_EX1203_MB.wcd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0093_20120510_062803_EX1203_MB.all</w:t>
            </w:r>
          </w:p>
        </w:tc>
        <w:tc>
          <w:tcPr>
            <w:tcW w:w="3420" w:type="dxa"/>
            <w:vAlign w:val="bottom"/>
          </w:tcPr>
          <w:p w:rsidR="00D03DA8" w:rsidRPr="008129BC" w:rsidRDefault="00D03DA8">
            <w:pPr>
              <w:rPr>
                <w:color w:val="000000"/>
                <w:sz w:val="16"/>
                <w:szCs w:val="16"/>
              </w:rPr>
            </w:pPr>
            <w:r w:rsidRPr="008129BC">
              <w:rPr>
                <w:color w:val="000000"/>
                <w:sz w:val="16"/>
                <w:szCs w:val="16"/>
              </w:rPr>
              <w:t>0093_20120510_062803_EX1203_MB.wcd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0094_20120510_080945_EX1203_MB.all</w:t>
            </w:r>
          </w:p>
        </w:tc>
        <w:tc>
          <w:tcPr>
            <w:tcW w:w="3420" w:type="dxa"/>
            <w:vAlign w:val="bottom"/>
          </w:tcPr>
          <w:p w:rsidR="00D03DA8" w:rsidRPr="008129BC" w:rsidRDefault="00D03DA8">
            <w:pPr>
              <w:rPr>
                <w:color w:val="000000"/>
                <w:sz w:val="16"/>
                <w:szCs w:val="16"/>
              </w:rPr>
            </w:pPr>
            <w:r w:rsidRPr="008129BC">
              <w:rPr>
                <w:color w:val="000000"/>
                <w:sz w:val="16"/>
                <w:szCs w:val="16"/>
              </w:rPr>
              <w:t>0094_20120510_080945_EX1203_MB.wcd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0095_20120510_082150_EX1203_MB.all</w:t>
            </w:r>
          </w:p>
        </w:tc>
        <w:tc>
          <w:tcPr>
            <w:tcW w:w="3420" w:type="dxa"/>
            <w:vAlign w:val="bottom"/>
          </w:tcPr>
          <w:p w:rsidR="00D03DA8" w:rsidRPr="008129BC" w:rsidRDefault="00D03DA8">
            <w:pPr>
              <w:rPr>
                <w:color w:val="000000"/>
                <w:sz w:val="16"/>
                <w:szCs w:val="16"/>
              </w:rPr>
            </w:pPr>
            <w:r w:rsidRPr="008129BC">
              <w:rPr>
                <w:color w:val="000000"/>
                <w:sz w:val="16"/>
                <w:szCs w:val="16"/>
              </w:rPr>
              <w:t>0095_20120510_082150_EX1203_MB.wcd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0096_20120510_102153_EX1203_MB.all</w:t>
            </w:r>
          </w:p>
        </w:tc>
        <w:tc>
          <w:tcPr>
            <w:tcW w:w="3420" w:type="dxa"/>
            <w:vAlign w:val="bottom"/>
          </w:tcPr>
          <w:p w:rsidR="00D03DA8" w:rsidRPr="008129BC" w:rsidRDefault="00D03DA8" w:rsidP="00D2221C">
            <w:pPr>
              <w:jc w:val="center"/>
              <w:rPr>
                <w:sz w:val="16"/>
                <w:szCs w:val="16"/>
              </w:rPr>
            </w:pPr>
            <w:r w:rsidRPr="008129BC">
              <w:rPr>
                <w:sz w:val="16"/>
                <w:szCs w:val="16"/>
              </w:rPr>
              <w:t>N/A</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0097_20120510_115520_EX1203_MB.all</w:t>
            </w:r>
          </w:p>
        </w:tc>
        <w:tc>
          <w:tcPr>
            <w:tcW w:w="3420" w:type="dxa"/>
            <w:vAlign w:val="bottom"/>
          </w:tcPr>
          <w:p w:rsidR="00D03DA8" w:rsidRPr="008129BC" w:rsidRDefault="00D03DA8" w:rsidP="00D2221C">
            <w:pPr>
              <w:jc w:val="center"/>
              <w:rPr>
                <w:sz w:val="16"/>
                <w:szCs w:val="16"/>
              </w:rPr>
            </w:pPr>
            <w:r w:rsidRPr="008129BC">
              <w:rPr>
                <w:sz w:val="16"/>
                <w:szCs w:val="16"/>
              </w:rPr>
              <w:t>N/A</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0098_20120510_120905_EX1203_MB.all</w:t>
            </w:r>
          </w:p>
        </w:tc>
        <w:tc>
          <w:tcPr>
            <w:tcW w:w="3420" w:type="dxa"/>
            <w:vAlign w:val="bottom"/>
          </w:tcPr>
          <w:p w:rsidR="00D03DA8" w:rsidRPr="008129BC" w:rsidRDefault="00D03DA8">
            <w:pPr>
              <w:rPr>
                <w:color w:val="000000"/>
                <w:sz w:val="16"/>
                <w:szCs w:val="16"/>
              </w:rPr>
            </w:pPr>
            <w:r w:rsidRPr="008129BC">
              <w:rPr>
                <w:color w:val="000000"/>
                <w:sz w:val="16"/>
                <w:szCs w:val="16"/>
              </w:rPr>
              <w:t>0098_20120510_120905_EX1203_MB.wcd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0099_20120510_140903_EX1203_MB.all</w:t>
            </w:r>
          </w:p>
        </w:tc>
        <w:tc>
          <w:tcPr>
            <w:tcW w:w="3420" w:type="dxa"/>
            <w:vAlign w:val="bottom"/>
          </w:tcPr>
          <w:p w:rsidR="00D03DA8" w:rsidRPr="008129BC" w:rsidRDefault="00D03DA8">
            <w:pPr>
              <w:rPr>
                <w:color w:val="000000"/>
                <w:sz w:val="16"/>
                <w:szCs w:val="16"/>
              </w:rPr>
            </w:pPr>
            <w:r w:rsidRPr="008129BC">
              <w:rPr>
                <w:color w:val="000000"/>
                <w:sz w:val="16"/>
                <w:szCs w:val="16"/>
              </w:rPr>
              <w:t>0099_20120510_140903_EX1203_MB.wcd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0100_20120510_155730_EX1203_MB.all</w:t>
            </w:r>
          </w:p>
        </w:tc>
        <w:tc>
          <w:tcPr>
            <w:tcW w:w="3420" w:type="dxa"/>
            <w:vAlign w:val="bottom"/>
          </w:tcPr>
          <w:p w:rsidR="00D03DA8" w:rsidRPr="008129BC" w:rsidRDefault="00D03DA8">
            <w:pPr>
              <w:rPr>
                <w:color w:val="000000"/>
                <w:sz w:val="16"/>
                <w:szCs w:val="16"/>
              </w:rPr>
            </w:pPr>
            <w:r w:rsidRPr="008129BC">
              <w:rPr>
                <w:color w:val="000000"/>
                <w:sz w:val="16"/>
                <w:szCs w:val="16"/>
              </w:rPr>
              <w:t>0100_20120510_155730_EX1203_MB.wcd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0101_20120510_161055_EX1203_MB.all</w:t>
            </w:r>
          </w:p>
        </w:tc>
        <w:tc>
          <w:tcPr>
            <w:tcW w:w="3420" w:type="dxa"/>
            <w:vAlign w:val="bottom"/>
          </w:tcPr>
          <w:p w:rsidR="00D03DA8" w:rsidRPr="008129BC" w:rsidRDefault="00D03DA8">
            <w:pPr>
              <w:rPr>
                <w:color w:val="000000"/>
                <w:sz w:val="16"/>
                <w:szCs w:val="16"/>
              </w:rPr>
            </w:pPr>
            <w:r w:rsidRPr="008129BC">
              <w:rPr>
                <w:color w:val="000000"/>
                <w:sz w:val="16"/>
                <w:szCs w:val="16"/>
              </w:rPr>
              <w:t>0101_20120510_161055_EX1203_MB.wcd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0102_20120510_181056_EX1203_MB.all</w:t>
            </w:r>
          </w:p>
        </w:tc>
        <w:tc>
          <w:tcPr>
            <w:tcW w:w="3420" w:type="dxa"/>
            <w:vAlign w:val="bottom"/>
          </w:tcPr>
          <w:p w:rsidR="00D03DA8" w:rsidRPr="008129BC" w:rsidRDefault="00D03DA8">
            <w:pPr>
              <w:rPr>
                <w:color w:val="000000"/>
                <w:sz w:val="16"/>
                <w:szCs w:val="16"/>
              </w:rPr>
            </w:pPr>
            <w:r w:rsidRPr="008129BC">
              <w:rPr>
                <w:color w:val="000000"/>
                <w:sz w:val="16"/>
                <w:szCs w:val="16"/>
              </w:rPr>
              <w:t>0102_20120510_181056_EX1203_MB.wcd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0103_20120510_200917_EX1203_MB.all</w:t>
            </w:r>
          </w:p>
        </w:tc>
        <w:tc>
          <w:tcPr>
            <w:tcW w:w="3420" w:type="dxa"/>
            <w:vAlign w:val="bottom"/>
          </w:tcPr>
          <w:p w:rsidR="00D03DA8" w:rsidRPr="008129BC" w:rsidRDefault="00D03DA8">
            <w:pPr>
              <w:rPr>
                <w:color w:val="000000"/>
                <w:sz w:val="16"/>
                <w:szCs w:val="16"/>
              </w:rPr>
            </w:pPr>
            <w:r w:rsidRPr="008129BC">
              <w:rPr>
                <w:color w:val="000000"/>
                <w:sz w:val="16"/>
                <w:szCs w:val="16"/>
              </w:rPr>
              <w:t>0103_20120510_200917_EX1203_MB.wcd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lastRenderedPageBreak/>
              <w:t>0104_20120510_202234_EX1203_MB.all</w:t>
            </w:r>
          </w:p>
        </w:tc>
        <w:tc>
          <w:tcPr>
            <w:tcW w:w="3420" w:type="dxa"/>
            <w:vAlign w:val="bottom"/>
          </w:tcPr>
          <w:p w:rsidR="00D03DA8" w:rsidRPr="008129BC" w:rsidRDefault="00D03DA8">
            <w:pPr>
              <w:rPr>
                <w:color w:val="000000"/>
                <w:sz w:val="16"/>
                <w:szCs w:val="16"/>
              </w:rPr>
            </w:pPr>
            <w:r w:rsidRPr="008129BC">
              <w:rPr>
                <w:color w:val="000000"/>
                <w:sz w:val="16"/>
                <w:szCs w:val="16"/>
              </w:rPr>
              <w:t>0104_20120510_202234_EX1203_MB.wcd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0105_20120510_222234_EX1203_MB.all</w:t>
            </w:r>
          </w:p>
        </w:tc>
        <w:tc>
          <w:tcPr>
            <w:tcW w:w="3420" w:type="dxa"/>
            <w:vAlign w:val="bottom"/>
          </w:tcPr>
          <w:p w:rsidR="00D03DA8" w:rsidRPr="008129BC" w:rsidRDefault="00D03DA8">
            <w:pPr>
              <w:rPr>
                <w:color w:val="000000"/>
                <w:sz w:val="16"/>
                <w:szCs w:val="16"/>
              </w:rPr>
            </w:pPr>
            <w:r w:rsidRPr="008129BC">
              <w:rPr>
                <w:color w:val="000000"/>
                <w:sz w:val="16"/>
                <w:szCs w:val="16"/>
              </w:rPr>
              <w:t>0105_20120510_222234_EX1203_MB.wcd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9F7F39" w:rsidRDefault="00D03DA8">
            <w:pPr>
              <w:rPr>
                <w:color w:val="000000"/>
                <w:sz w:val="16"/>
                <w:szCs w:val="16"/>
              </w:rPr>
            </w:pPr>
            <w:r w:rsidRPr="009F7F39">
              <w:rPr>
                <w:color w:val="000000"/>
                <w:sz w:val="16"/>
                <w:szCs w:val="16"/>
              </w:rPr>
              <w:t>0106_20120510_234813_EX1203_MB.all</w:t>
            </w:r>
          </w:p>
        </w:tc>
        <w:tc>
          <w:tcPr>
            <w:tcW w:w="3420" w:type="dxa"/>
            <w:vAlign w:val="bottom"/>
          </w:tcPr>
          <w:p w:rsidR="00D03DA8" w:rsidRPr="008129BC" w:rsidRDefault="00D03DA8">
            <w:pPr>
              <w:rPr>
                <w:color w:val="000000"/>
                <w:sz w:val="16"/>
                <w:szCs w:val="16"/>
              </w:rPr>
            </w:pPr>
            <w:r w:rsidRPr="008129BC">
              <w:rPr>
                <w:color w:val="000000"/>
                <w:sz w:val="16"/>
                <w:szCs w:val="16"/>
              </w:rPr>
              <w:t>0106_20120510_234813_EX1203_MB.wcd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0107_20120511_000004_EX1203_MB.all</w:t>
            </w:r>
          </w:p>
        </w:tc>
        <w:tc>
          <w:tcPr>
            <w:tcW w:w="3420" w:type="dxa"/>
            <w:vAlign w:val="bottom"/>
          </w:tcPr>
          <w:p w:rsidR="00D03DA8" w:rsidRPr="00FB482A" w:rsidRDefault="00D03DA8">
            <w:pPr>
              <w:rPr>
                <w:color w:val="000000"/>
                <w:sz w:val="16"/>
                <w:szCs w:val="16"/>
              </w:rPr>
            </w:pPr>
            <w:r w:rsidRPr="00FB482A">
              <w:rPr>
                <w:color w:val="000000"/>
                <w:sz w:val="16"/>
                <w:szCs w:val="16"/>
              </w:rPr>
              <w:t>0107_20120511_000004_EX1203_MB.wcd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0108_20120511_020004_EX1203_MB.all</w:t>
            </w:r>
          </w:p>
        </w:tc>
        <w:tc>
          <w:tcPr>
            <w:tcW w:w="3420" w:type="dxa"/>
            <w:vAlign w:val="bottom"/>
          </w:tcPr>
          <w:p w:rsidR="00D03DA8" w:rsidRPr="00FB482A" w:rsidRDefault="00D03DA8">
            <w:pPr>
              <w:rPr>
                <w:color w:val="000000"/>
                <w:sz w:val="16"/>
                <w:szCs w:val="16"/>
              </w:rPr>
            </w:pPr>
            <w:r w:rsidRPr="00FB482A">
              <w:rPr>
                <w:color w:val="000000"/>
                <w:sz w:val="16"/>
                <w:szCs w:val="16"/>
              </w:rPr>
              <w:t>0108_20120511_020004_EX1203_MB.wcd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0109_20120511_022253_EX1203_MB.all</w:t>
            </w:r>
          </w:p>
        </w:tc>
        <w:tc>
          <w:tcPr>
            <w:tcW w:w="3420" w:type="dxa"/>
            <w:vAlign w:val="bottom"/>
          </w:tcPr>
          <w:p w:rsidR="00D03DA8" w:rsidRPr="00FB482A" w:rsidRDefault="00D03DA8">
            <w:pPr>
              <w:rPr>
                <w:color w:val="000000"/>
                <w:sz w:val="16"/>
                <w:szCs w:val="16"/>
              </w:rPr>
            </w:pPr>
            <w:r w:rsidRPr="00FB482A">
              <w:rPr>
                <w:color w:val="000000"/>
                <w:sz w:val="16"/>
                <w:szCs w:val="16"/>
              </w:rPr>
              <w:t>0109_20120511_022253_EX1203_MB.wcd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0110_20120511_024641_EX1203_MB.all</w:t>
            </w:r>
          </w:p>
        </w:tc>
        <w:tc>
          <w:tcPr>
            <w:tcW w:w="3420" w:type="dxa"/>
            <w:vAlign w:val="bottom"/>
          </w:tcPr>
          <w:p w:rsidR="00D03DA8" w:rsidRPr="00FB482A" w:rsidRDefault="00D03DA8">
            <w:pPr>
              <w:rPr>
                <w:color w:val="000000"/>
                <w:sz w:val="16"/>
                <w:szCs w:val="16"/>
              </w:rPr>
            </w:pPr>
            <w:r w:rsidRPr="00FB482A">
              <w:rPr>
                <w:color w:val="000000"/>
                <w:sz w:val="16"/>
                <w:szCs w:val="16"/>
              </w:rPr>
              <w:t>0110_20120511_024641_EX1203_MB.wcd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0111_20120511_041055_EX1203_MB.all</w:t>
            </w:r>
          </w:p>
        </w:tc>
        <w:tc>
          <w:tcPr>
            <w:tcW w:w="3420" w:type="dxa"/>
            <w:vAlign w:val="bottom"/>
          </w:tcPr>
          <w:p w:rsidR="00D03DA8" w:rsidRPr="00FB482A" w:rsidRDefault="00D03DA8">
            <w:pPr>
              <w:rPr>
                <w:color w:val="000000"/>
                <w:sz w:val="16"/>
                <w:szCs w:val="16"/>
              </w:rPr>
            </w:pPr>
            <w:r w:rsidRPr="00FB482A">
              <w:rPr>
                <w:color w:val="000000"/>
                <w:sz w:val="16"/>
                <w:szCs w:val="16"/>
              </w:rPr>
              <w:t>0111_20120511_041055_EX1203_MB.wcd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0112_20120511_042330_EX1203_MB.all</w:t>
            </w:r>
          </w:p>
        </w:tc>
        <w:tc>
          <w:tcPr>
            <w:tcW w:w="3420" w:type="dxa"/>
            <w:vAlign w:val="bottom"/>
          </w:tcPr>
          <w:p w:rsidR="00D03DA8" w:rsidRPr="00FB482A" w:rsidRDefault="00D03DA8">
            <w:pPr>
              <w:rPr>
                <w:color w:val="000000"/>
                <w:sz w:val="16"/>
                <w:szCs w:val="16"/>
              </w:rPr>
            </w:pPr>
            <w:r w:rsidRPr="00FB482A">
              <w:rPr>
                <w:color w:val="000000"/>
                <w:sz w:val="16"/>
                <w:szCs w:val="16"/>
              </w:rPr>
              <w:t>0112_20120511_042330_EX1203_MB.wcd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0113_20120511_052938_EX1203_MB.all</w:t>
            </w:r>
          </w:p>
        </w:tc>
        <w:tc>
          <w:tcPr>
            <w:tcW w:w="3420" w:type="dxa"/>
            <w:vAlign w:val="bottom"/>
          </w:tcPr>
          <w:p w:rsidR="00D03DA8" w:rsidRPr="00FB482A" w:rsidRDefault="00D03DA8">
            <w:pPr>
              <w:rPr>
                <w:color w:val="000000"/>
                <w:sz w:val="16"/>
                <w:szCs w:val="16"/>
              </w:rPr>
            </w:pPr>
            <w:r w:rsidRPr="00FB482A">
              <w:rPr>
                <w:color w:val="000000"/>
                <w:sz w:val="16"/>
                <w:szCs w:val="16"/>
              </w:rPr>
              <w:t>0113_20120511_052938_EX1203_MB.wcd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0114_20120511_054209_EX1203_MB.all</w:t>
            </w:r>
          </w:p>
        </w:tc>
        <w:tc>
          <w:tcPr>
            <w:tcW w:w="3420" w:type="dxa"/>
            <w:vAlign w:val="bottom"/>
          </w:tcPr>
          <w:p w:rsidR="00D03DA8" w:rsidRPr="00FB482A" w:rsidRDefault="00D03DA8">
            <w:pPr>
              <w:rPr>
                <w:color w:val="000000"/>
                <w:sz w:val="16"/>
                <w:szCs w:val="16"/>
              </w:rPr>
            </w:pPr>
            <w:r w:rsidRPr="00FB482A">
              <w:rPr>
                <w:color w:val="000000"/>
                <w:sz w:val="16"/>
                <w:szCs w:val="16"/>
              </w:rPr>
              <w:t>0114_20120511_054209_EX1203_MB.wcd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0115_20120511_065123_EX1203_MB.all</w:t>
            </w:r>
          </w:p>
        </w:tc>
        <w:tc>
          <w:tcPr>
            <w:tcW w:w="3420" w:type="dxa"/>
            <w:vAlign w:val="bottom"/>
          </w:tcPr>
          <w:p w:rsidR="00D03DA8" w:rsidRPr="00FB482A" w:rsidRDefault="00D03DA8">
            <w:pPr>
              <w:rPr>
                <w:color w:val="000000"/>
                <w:sz w:val="16"/>
                <w:szCs w:val="16"/>
              </w:rPr>
            </w:pPr>
            <w:r w:rsidRPr="00FB482A">
              <w:rPr>
                <w:color w:val="000000"/>
                <w:sz w:val="16"/>
                <w:szCs w:val="16"/>
              </w:rPr>
              <w:t>0115_20120511_065123_EX1203_MB.wcd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0116_20120511_072544_EX1203_MB.all</w:t>
            </w:r>
          </w:p>
        </w:tc>
        <w:tc>
          <w:tcPr>
            <w:tcW w:w="3420" w:type="dxa"/>
            <w:vAlign w:val="bottom"/>
          </w:tcPr>
          <w:p w:rsidR="00D03DA8" w:rsidRPr="00FB482A" w:rsidRDefault="00D03DA8">
            <w:pPr>
              <w:rPr>
                <w:color w:val="000000"/>
                <w:sz w:val="16"/>
                <w:szCs w:val="16"/>
              </w:rPr>
            </w:pPr>
            <w:r w:rsidRPr="00FB482A">
              <w:rPr>
                <w:color w:val="000000"/>
                <w:sz w:val="16"/>
                <w:szCs w:val="16"/>
              </w:rPr>
              <w:t>0116_20120511_072544_EX1203_MB.wcd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0117_20120511_092211_EX1203_MB.all</w:t>
            </w:r>
          </w:p>
        </w:tc>
        <w:tc>
          <w:tcPr>
            <w:tcW w:w="3420" w:type="dxa"/>
            <w:vAlign w:val="bottom"/>
          </w:tcPr>
          <w:p w:rsidR="00D03DA8" w:rsidRPr="00FB482A" w:rsidRDefault="00D03DA8">
            <w:pPr>
              <w:rPr>
                <w:color w:val="000000"/>
                <w:sz w:val="16"/>
                <w:szCs w:val="16"/>
              </w:rPr>
            </w:pPr>
            <w:r w:rsidRPr="00FB482A">
              <w:rPr>
                <w:color w:val="000000"/>
                <w:sz w:val="16"/>
                <w:szCs w:val="16"/>
              </w:rPr>
              <w:t>0117_20120511_092211_EX1203_MB.wcd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0118_20120511_095017_EX1203_MB.all</w:t>
            </w:r>
          </w:p>
        </w:tc>
        <w:tc>
          <w:tcPr>
            <w:tcW w:w="3420" w:type="dxa"/>
            <w:vAlign w:val="bottom"/>
          </w:tcPr>
          <w:p w:rsidR="00D03DA8" w:rsidRPr="00FB482A" w:rsidRDefault="00D03DA8">
            <w:pPr>
              <w:rPr>
                <w:color w:val="000000"/>
                <w:sz w:val="16"/>
                <w:szCs w:val="16"/>
              </w:rPr>
            </w:pPr>
            <w:r w:rsidRPr="00FB482A">
              <w:rPr>
                <w:color w:val="000000"/>
                <w:sz w:val="16"/>
                <w:szCs w:val="16"/>
              </w:rPr>
              <w:t>0118_20120511_095017_EX1203_MB.wcd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0119_20120511_113116_EX1203_MB.all</w:t>
            </w:r>
          </w:p>
        </w:tc>
        <w:tc>
          <w:tcPr>
            <w:tcW w:w="3420" w:type="dxa"/>
            <w:vAlign w:val="bottom"/>
          </w:tcPr>
          <w:p w:rsidR="00D03DA8" w:rsidRPr="00FB482A" w:rsidRDefault="00D03DA8">
            <w:pPr>
              <w:rPr>
                <w:color w:val="000000"/>
                <w:sz w:val="16"/>
                <w:szCs w:val="16"/>
              </w:rPr>
            </w:pPr>
            <w:r w:rsidRPr="00FB482A">
              <w:rPr>
                <w:color w:val="000000"/>
                <w:sz w:val="16"/>
                <w:szCs w:val="16"/>
              </w:rPr>
              <w:t>0119_20120511_113116_EX1203_MB.wcd</w:t>
            </w:r>
          </w:p>
        </w:tc>
        <w:tc>
          <w:tcPr>
            <w:tcW w:w="2974" w:type="dxa"/>
            <w:vAlign w:val="center"/>
          </w:tcPr>
          <w:p w:rsidR="00D03DA8" w:rsidRDefault="00D03DA8" w:rsidP="00D03DA8">
            <w:pPr>
              <w:jc w:val="center"/>
            </w:pPr>
            <w:r w:rsidRPr="0089524F">
              <w:rPr>
                <w:sz w:val="16"/>
                <w:szCs w:val="16"/>
              </w:rPr>
              <w:t>Mississippi Canyon Mapping Grounds</w:t>
            </w:r>
          </w:p>
        </w:tc>
      </w:tr>
      <w:tr w:rsidR="00FB482A" w:rsidRPr="00E87E1F" w:rsidTr="00E3739D">
        <w:trPr>
          <w:trHeight w:val="300"/>
        </w:trPr>
        <w:tc>
          <w:tcPr>
            <w:tcW w:w="3343" w:type="dxa"/>
            <w:shd w:val="clear" w:color="auto" w:fill="auto"/>
            <w:noWrap/>
            <w:vAlign w:val="bottom"/>
            <w:hideMark/>
          </w:tcPr>
          <w:p w:rsidR="00FB482A" w:rsidRPr="00FB482A" w:rsidRDefault="00FB482A">
            <w:pPr>
              <w:rPr>
                <w:color w:val="000000"/>
                <w:sz w:val="16"/>
                <w:szCs w:val="16"/>
              </w:rPr>
            </w:pPr>
            <w:r w:rsidRPr="00FB482A">
              <w:rPr>
                <w:color w:val="000000"/>
                <w:sz w:val="16"/>
                <w:szCs w:val="16"/>
              </w:rPr>
              <w:t>0120_20120511_130450_EX1203_MB.all</w:t>
            </w:r>
          </w:p>
        </w:tc>
        <w:tc>
          <w:tcPr>
            <w:tcW w:w="3420" w:type="dxa"/>
            <w:vAlign w:val="bottom"/>
          </w:tcPr>
          <w:p w:rsidR="00FB482A" w:rsidRPr="00FB482A" w:rsidRDefault="00FB482A">
            <w:pPr>
              <w:rPr>
                <w:color w:val="000000"/>
                <w:sz w:val="16"/>
                <w:szCs w:val="16"/>
              </w:rPr>
            </w:pPr>
            <w:r w:rsidRPr="00FB482A">
              <w:rPr>
                <w:color w:val="000000"/>
                <w:sz w:val="16"/>
                <w:szCs w:val="16"/>
              </w:rPr>
              <w:t>0120_20120511_130450_EX1203_MB.wcd</w:t>
            </w:r>
          </w:p>
        </w:tc>
        <w:tc>
          <w:tcPr>
            <w:tcW w:w="2974" w:type="dxa"/>
            <w:vAlign w:val="center"/>
          </w:tcPr>
          <w:p w:rsidR="00FB482A" w:rsidRPr="00E87E1F" w:rsidRDefault="00D03DA8" w:rsidP="00E3739D">
            <w:pPr>
              <w:jc w:val="center"/>
              <w:rPr>
                <w:sz w:val="16"/>
                <w:szCs w:val="16"/>
              </w:rPr>
            </w:pPr>
            <w:r>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0121_20120511_150456_EX1203_MB.all</w:t>
            </w:r>
          </w:p>
        </w:tc>
        <w:tc>
          <w:tcPr>
            <w:tcW w:w="3420" w:type="dxa"/>
            <w:vAlign w:val="bottom"/>
          </w:tcPr>
          <w:p w:rsidR="00D03DA8" w:rsidRPr="00FB482A" w:rsidRDefault="00D03DA8">
            <w:pPr>
              <w:rPr>
                <w:color w:val="000000"/>
                <w:sz w:val="16"/>
                <w:szCs w:val="16"/>
              </w:rPr>
            </w:pPr>
            <w:r w:rsidRPr="00FB482A">
              <w:rPr>
                <w:color w:val="000000"/>
                <w:sz w:val="16"/>
                <w:szCs w:val="16"/>
              </w:rPr>
              <w:t>0121_20120511_150456_EX1203_MB.wcd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0122_20120511_170450_EX1203_MB.all</w:t>
            </w:r>
          </w:p>
        </w:tc>
        <w:tc>
          <w:tcPr>
            <w:tcW w:w="3420" w:type="dxa"/>
            <w:vAlign w:val="bottom"/>
          </w:tcPr>
          <w:p w:rsidR="00D03DA8" w:rsidRPr="00FB482A" w:rsidRDefault="00D03DA8">
            <w:pPr>
              <w:rPr>
                <w:color w:val="000000"/>
                <w:sz w:val="16"/>
                <w:szCs w:val="16"/>
              </w:rPr>
            </w:pPr>
            <w:r w:rsidRPr="00FB482A">
              <w:rPr>
                <w:color w:val="000000"/>
                <w:sz w:val="16"/>
                <w:szCs w:val="16"/>
              </w:rPr>
              <w:t>0122_20120511_170450_EX1203_MB.wcd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0123_20120511_190451_EX1203_MB.all</w:t>
            </w:r>
          </w:p>
        </w:tc>
        <w:tc>
          <w:tcPr>
            <w:tcW w:w="3420" w:type="dxa"/>
            <w:vAlign w:val="bottom"/>
          </w:tcPr>
          <w:p w:rsidR="00D03DA8" w:rsidRPr="00FB482A" w:rsidRDefault="00D03DA8">
            <w:pPr>
              <w:rPr>
                <w:color w:val="000000"/>
                <w:sz w:val="16"/>
                <w:szCs w:val="16"/>
              </w:rPr>
            </w:pPr>
            <w:r w:rsidRPr="00FB482A">
              <w:rPr>
                <w:color w:val="000000"/>
                <w:sz w:val="16"/>
                <w:szCs w:val="16"/>
              </w:rPr>
              <w:t>0123_20120511_190451_EX1203_MB.wcd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0124_20120511_210449_EX1203_MB.all</w:t>
            </w:r>
          </w:p>
        </w:tc>
        <w:tc>
          <w:tcPr>
            <w:tcW w:w="3420" w:type="dxa"/>
            <w:vAlign w:val="bottom"/>
          </w:tcPr>
          <w:p w:rsidR="00D03DA8" w:rsidRPr="00FB482A" w:rsidRDefault="00D03DA8">
            <w:pPr>
              <w:rPr>
                <w:color w:val="000000"/>
                <w:sz w:val="16"/>
                <w:szCs w:val="16"/>
              </w:rPr>
            </w:pPr>
            <w:r w:rsidRPr="00FB482A">
              <w:rPr>
                <w:color w:val="000000"/>
                <w:sz w:val="16"/>
                <w:szCs w:val="16"/>
              </w:rPr>
              <w:t>0124_20120511_210449_EX1203_MB.wcd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0125_20120511_230458_EX1203_MB.all</w:t>
            </w:r>
          </w:p>
        </w:tc>
        <w:tc>
          <w:tcPr>
            <w:tcW w:w="3420" w:type="dxa"/>
            <w:vAlign w:val="bottom"/>
          </w:tcPr>
          <w:p w:rsidR="00D03DA8" w:rsidRPr="00FB482A" w:rsidRDefault="00D03DA8">
            <w:pPr>
              <w:rPr>
                <w:color w:val="000000"/>
                <w:sz w:val="16"/>
                <w:szCs w:val="16"/>
              </w:rPr>
            </w:pPr>
            <w:r w:rsidRPr="00FB482A">
              <w:rPr>
                <w:color w:val="000000"/>
                <w:sz w:val="16"/>
                <w:szCs w:val="16"/>
              </w:rPr>
              <w:t>0125_20120511_230458_EX1203_MB.wcd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0126_20120511_233107_EX1203_MB.all</w:t>
            </w:r>
          </w:p>
        </w:tc>
        <w:tc>
          <w:tcPr>
            <w:tcW w:w="3420" w:type="dxa"/>
            <w:vAlign w:val="bottom"/>
          </w:tcPr>
          <w:p w:rsidR="00D03DA8" w:rsidRPr="00FB482A" w:rsidRDefault="00D03DA8">
            <w:pPr>
              <w:rPr>
                <w:color w:val="000000"/>
                <w:sz w:val="16"/>
                <w:szCs w:val="16"/>
              </w:rPr>
            </w:pPr>
            <w:r w:rsidRPr="00FB482A">
              <w:rPr>
                <w:color w:val="000000"/>
                <w:sz w:val="16"/>
                <w:szCs w:val="16"/>
              </w:rPr>
              <w:t>0126_20120511_233107_EX1203_MB.wcd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FB482A" w:rsidRDefault="00D03DA8">
            <w:pPr>
              <w:rPr>
                <w:color w:val="000000"/>
                <w:sz w:val="16"/>
                <w:szCs w:val="16"/>
              </w:rPr>
            </w:pPr>
            <w:r w:rsidRPr="00FB482A">
              <w:rPr>
                <w:color w:val="000000"/>
                <w:sz w:val="16"/>
                <w:szCs w:val="16"/>
              </w:rPr>
              <w:t>0127_20120511_233548_EX1203_MB.all</w:t>
            </w:r>
          </w:p>
        </w:tc>
        <w:tc>
          <w:tcPr>
            <w:tcW w:w="3420" w:type="dxa"/>
            <w:vAlign w:val="bottom"/>
          </w:tcPr>
          <w:p w:rsidR="00D03DA8" w:rsidRPr="00FB482A" w:rsidRDefault="00D03DA8">
            <w:pPr>
              <w:rPr>
                <w:color w:val="000000"/>
                <w:sz w:val="16"/>
                <w:szCs w:val="16"/>
              </w:rPr>
            </w:pPr>
            <w:r w:rsidRPr="00FB482A">
              <w:rPr>
                <w:color w:val="000000"/>
                <w:sz w:val="16"/>
                <w:szCs w:val="16"/>
              </w:rPr>
              <w:t>0127_20120511_233548_EX1203_MB.wcd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0128_20120512_000005_EX1203_MB.all</w:t>
            </w:r>
          </w:p>
        </w:tc>
        <w:tc>
          <w:tcPr>
            <w:tcW w:w="3420" w:type="dxa"/>
            <w:vAlign w:val="bottom"/>
          </w:tcPr>
          <w:p w:rsidR="00D03DA8" w:rsidRPr="00161939" w:rsidRDefault="00D03DA8">
            <w:pPr>
              <w:rPr>
                <w:color w:val="000000"/>
                <w:sz w:val="16"/>
                <w:szCs w:val="16"/>
              </w:rPr>
            </w:pPr>
            <w:r w:rsidRPr="00161939">
              <w:rPr>
                <w:color w:val="000000"/>
                <w:sz w:val="16"/>
                <w:szCs w:val="16"/>
              </w:rPr>
              <w:t>0128_20120512_000005_EX1203_MB.wcd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0129_20120512_020005_EX1203_MB.all</w:t>
            </w:r>
          </w:p>
        </w:tc>
        <w:tc>
          <w:tcPr>
            <w:tcW w:w="3420" w:type="dxa"/>
            <w:vAlign w:val="bottom"/>
          </w:tcPr>
          <w:p w:rsidR="00D03DA8" w:rsidRPr="00161939" w:rsidRDefault="00D03DA8">
            <w:pPr>
              <w:rPr>
                <w:color w:val="000000"/>
                <w:sz w:val="16"/>
                <w:szCs w:val="16"/>
              </w:rPr>
            </w:pPr>
            <w:r w:rsidRPr="00161939">
              <w:rPr>
                <w:color w:val="000000"/>
                <w:sz w:val="16"/>
                <w:szCs w:val="16"/>
              </w:rPr>
              <w:t>0129_20120512_020005_EX1203_MB.wcd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0130_20120512_033526_EX1203_MB.all</w:t>
            </w:r>
          </w:p>
        </w:tc>
        <w:tc>
          <w:tcPr>
            <w:tcW w:w="3420" w:type="dxa"/>
            <w:vAlign w:val="bottom"/>
          </w:tcPr>
          <w:p w:rsidR="00D03DA8" w:rsidRPr="00161939" w:rsidRDefault="00D03DA8">
            <w:pPr>
              <w:rPr>
                <w:color w:val="000000"/>
                <w:sz w:val="16"/>
                <w:szCs w:val="16"/>
              </w:rPr>
            </w:pPr>
            <w:r w:rsidRPr="00161939">
              <w:rPr>
                <w:color w:val="000000"/>
                <w:sz w:val="16"/>
                <w:szCs w:val="16"/>
              </w:rPr>
              <w:t>0130_20120512_033526_EX1203_MB.wcd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0131_20120512_033838_EX1203_MB.all</w:t>
            </w:r>
          </w:p>
        </w:tc>
        <w:tc>
          <w:tcPr>
            <w:tcW w:w="3420" w:type="dxa"/>
            <w:vAlign w:val="bottom"/>
          </w:tcPr>
          <w:p w:rsidR="00D03DA8" w:rsidRPr="00161939" w:rsidRDefault="00D03DA8">
            <w:pPr>
              <w:rPr>
                <w:color w:val="000000"/>
                <w:sz w:val="16"/>
                <w:szCs w:val="16"/>
              </w:rPr>
            </w:pPr>
            <w:r w:rsidRPr="00161939">
              <w:rPr>
                <w:color w:val="000000"/>
                <w:sz w:val="16"/>
                <w:szCs w:val="16"/>
              </w:rPr>
              <w:t>0131_20120512_033838_EX1203_MB.wcd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0132_20120512_043032_EX1203_MB.all</w:t>
            </w:r>
          </w:p>
        </w:tc>
        <w:tc>
          <w:tcPr>
            <w:tcW w:w="3420" w:type="dxa"/>
            <w:vAlign w:val="bottom"/>
          </w:tcPr>
          <w:p w:rsidR="00D03DA8" w:rsidRPr="00161939" w:rsidRDefault="00D03DA8">
            <w:pPr>
              <w:rPr>
                <w:color w:val="000000"/>
                <w:sz w:val="16"/>
                <w:szCs w:val="16"/>
              </w:rPr>
            </w:pPr>
            <w:r w:rsidRPr="00161939">
              <w:rPr>
                <w:color w:val="000000"/>
                <w:sz w:val="16"/>
                <w:szCs w:val="16"/>
              </w:rPr>
              <w:t>0132_20120512_043032_EX1203_MB.wcd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0133_20120512_043508_EX1203_MB.all</w:t>
            </w:r>
          </w:p>
        </w:tc>
        <w:tc>
          <w:tcPr>
            <w:tcW w:w="3420" w:type="dxa"/>
            <w:vAlign w:val="bottom"/>
          </w:tcPr>
          <w:p w:rsidR="00D03DA8" w:rsidRPr="00161939" w:rsidRDefault="00D03DA8">
            <w:pPr>
              <w:rPr>
                <w:color w:val="000000"/>
                <w:sz w:val="16"/>
                <w:szCs w:val="16"/>
              </w:rPr>
            </w:pPr>
            <w:r w:rsidRPr="00161939">
              <w:rPr>
                <w:color w:val="000000"/>
                <w:sz w:val="16"/>
                <w:szCs w:val="16"/>
              </w:rPr>
              <w:t>0133_20120512_043508_EX1203_MB.wcd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0134_20120512_063500_EX1203_MB.all</w:t>
            </w:r>
          </w:p>
        </w:tc>
        <w:tc>
          <w:tcPr>
            <w:tcW w:w="3420" w:type="dxa"/>
            <w:vAlign w:val="bottom"/>
          </w:tcPr>
          <w:p w:rsidR="00D03DA8" w:rsidRPr="00161939" w:rsidRDefault="00D03DA8">
            <w:pPr>
              <w:rPr>
                <w:color w:val="000000"/>
                <w:sz w:val="16"/>
                <w:szCs w:val="16"/>
              </w:rPr>
            </w:pPr>
            <w:r w:rsidRPr="00161939">
              <w:rPr>
                <w:color w:val="000000"/>
                <w:sz w:val="16"/>
                <w:szCs w:val="16"/>
              </w:rPr>
              <w:t>0134_20120512_063500_EX1203_MB.wcd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0135_20120512_071053_EX1203_MB.all</w:t>
            </w:r>
          </w:p>
        </w:tc>
        <w:tc>
          <w:tcPr>
            <w:tcW w:w="3420" w:type="dxa"/>
            <w:vAlign w:val="bottom"/>
          </w:tcPr>
          <w:p w:rsidR="00D03DA8" w:rsidRPr="00161939" w:rsidRDefault="00D03DA8">
            <w:pPr>
              <w:rPr>
                <w:color w:val="000000"/>
                <w:sz w:val="16"/>
                <w:szCs w:val="16"/>
              </w:rPr>
            </w:pPr>
            <w:r w:rsidRPr="00161939">
              <w:rPr>
                <w:color w:val="000000"/>
                <w:sz w:val="16"/>
                <w:szCs w:val="16"/>
              </w:rPr>
              <w:t>0135_20120512_071053_EX1203_MB.wcd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0136_20120512_081434_EX1203_MB.all</w:t>
            </w:r>
          </w:p>
        </w:tc>
        <w:tc>
          <w:tcPr>
            <w:tcW w:w="3420" w:type="dxa"/>
            <w:vAlign w:val="bottom"/>
          </w:tcPr>
          <w:p w:rsidR="00D03DA8" w:rsidRPr="00161939" w:rsidRDefault="00D03DA8">
            <w:pPr>
              <w:rPr>
                <w:color w:val="000000"/>
                <w:sz w:val="16"/>
                <w:szCs w:val="16"/>
              </w:rPr>
            </w:pPr>
            <w:r w:rsidRPr="00161939">
              <w:rPr>
                <w:color w:val="000000"/>
                <w:sz w:val="16"/>
                <w:szCs w:val="16"/>
              </w:rPr>
              <w:t>0136_20120512_081434_EX1203_MB.wcd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0137_20120512_081828_EX1203_MB.all</w:t>
            </w:r>
          </w:p>
        </w:tc>
        <w:tc>
          <w:tcPr>
            <w:tcW w:w="3420" w:type="dxa"/>
            <w:vAlign w:val="bottom"/>
          </w:tcPr>
          <w:p w:rsidR="00D03DA8" w:rsidRPr="00161939" w:rsidRDefault="00D03DA8">
            <w:pPr>
              <w:rPr>
                <w:color w:val="000000"/>
                <w:sz w:val="16"/>
                <w:szCs w:val="16"/>
              </w:rPr>
            </w:pPr>
            <w:r w:rsidRPr="00161939">
              <w:rPr>
                <w:color w:val="000000"/>
                <w:sz w:val="16"/>
                <w:szCs w:val="16"/>
              </w:rPr>
              <w:t>0137_20120512_081828_EX1203_MB.wcd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0138_20120512_101829_EX1203_MB.all</w:t>
            </w:r>
          </w:p>
        </w:tc>
        <w:tc>
          <w:tcPr>
            <w:tcW w:w="3420" w:type="dxa"/>
            <w:vAlign w:val="bottom"/>
          </w:tcPr>
          <w:p w:rsidR="00D03DA8" w:rsidRPr="00161939" w:rsidRDefault="00D03DA8">
            <w:pPr>
              <w:rPr>
                <w:color w:val="000000"/>
                <w:sz w:val="16"/>
                <w:szCs w:val="16"/>
              </w:rPr>
            </w:pPr>
            <w:r w:rsidRPr="00161939">
              <w:rPr>
                <w:color w:val="000000"/>
                <w:sz w:val="16"/>
                <w:szCs w:val="16"/>
              </w:rPr>
              <w:t>0138_20120512_101829_EX1203_MB.wcd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0139_20120512_121830_EX1203_MB.all</w:t>
            </w:r>
          </w:p>
        </w:tc>
        <w:tc>
          <w:tcPr>
            <w:tcW w:w="3420" w:type="dxa"/>
            <w:vAlign w:val="bottom"/>
          </w:tcPr>
          <w:p w:rsidR="00D03DA8" w:rsidRPr="00161939" w:rsidRDefault="00D03DA8">
            <w:pPr>
              <w:rPr>
                <w:color w:val="000000"/>
                <w:sz w:val="16"/>
                <w:szCs w:val="16"/>
              </w:rPr>
            </w:pPr>
            <w:r w:rsidRPr="00161939">
              <w:rPr>
                <w:color w:val="000000"/>
                <w:sz w:val="16"/>
                <w:szCs w:val="16"/>
              </w:rPr>
              <w:t>0139_20120512_121830_EX1203_MB.wcd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0142_20120512_135923_EX1203_MB.all</w:t>
            </w:r>
          </w:p>
        </w:tc>
        <w:tc>
          <w:tcPr>
            <w:tcW w:w="3420" w:type="dxa"/>
            <w:vAlign w:val="bottom"/>
          </w:tcPr>
          <w:p w:rsidR="00D03DA8" w:rsidRPr="00161939" w:rsidRDefault="00D03DA8">
            <w:pPr>
              <w:rPr>
                <w:color w:val="000000"/>
                <w:sz w:val="16"/>
                <w:szCs w:val="16"/>
              </w:rPr>
            </w:pPr>
            <w:r w:rsidRPr="00161939">
              <w:rPr>
                <w:color w:val="000000"/>
                <w:sz w:val="16"/>
                <w:szCs w:val="16"/>
              </w:rPr>
              <w:t>0142_20120512_135923_EX1203_MB.wcd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lastRenderedPageBreak/>
              <w:t>0143_20120512_155919_EX1203_MB.all</w:t>
            </w:r>
          </w:p>
        </w:tc>
        <w:tc>
          <w:tcPr>
            <w:tcW w:w="3420" w:type="dxa"/>
            <w:vAlign w:val="bottom"/>
          </w:tcPr>
          <w:p w:rsidR="00D03DA8" w:rsidRPr="00161939" w:rsidRDefault="00D03DA8">
            <w:pPr>
              <w:rPr>
                <w:color w:val="000000"/>
                <w:sz w:val="16"/>
                <w:szCs w:val="16"/>
              </w:rPr>
            </w:pPr>
            <w:r w:rsidRPr="00161939">
              <w:rPr>
                <w:color w:val="000000"/>
                <w:sz w:val="16"/>
                <w:szCs w:val="16"/>
              </w:rPr>
              <w:t>0143_20120512_155919_EX1203_MB.wcd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0144_20120512_175918_EX1203_MB.all</w:t>
            </w:r>
          </w:p>
        </w:tc>
        <w:tc>
          <w:tcPr>
            <w:tcW w:w="3420" w:type="dxa"/>
            <w:vAlign w:val="bottom"/>
          </w:tcPr>
          <w:p w:rsidR="00D03DA8" w:rsidRPr="00161939" w:rsidRDefault="00D03DA8">
            <w:pPr>
              <w:rPr>
                <w:color w:val="000000"/>
                <w:sz w:val="16"/>
                <w:szCs w:val="16"/>
              </w:rPr>
            </w:pPr>
            <w:r w:rsidRPr="00161939">
              <w:rPr>
                <w:color w:val="000000"/>
                <w:sz w:val="16"/>
                <w:szCs w:val="16"/>
              </w:rPr>
              <w:t>0144_20120512_175918_EX1203_MB.wcd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0145_20120512_195917_EX1203_MB.all</w:t>
            </w:r>
          </w:p>
        </w:tc>
        <w:tc>
          <w:tcPr>
            <w:tcW w:w="3420" w:type="dxa"/>
            <w:vAlign w:val="bottom"/>
          </w:tcPr>
          <w:p w:rsidR="00D03DA8" w:rsidRPr="00161939" w:rsidRDefault="00D03DA8">
            <w:pPr>
              <w:rPr>
                <w:color w:val="000000"/>
                <w:sz w:val="16"/>
                <w:szCs w:val="16"/>
              </w:rPr>
            </w:pPr>
            <w:r w:rsidRPr="00161939">
              <w:rPr>
                <w:color w:val="000000"/>
                <w:sz w:val="16"/>
                <w:szCs w:val="16"/>
              </w:rPr>
              <w:t>0145_20120512_195917_EX1203_MB.wcd</w:t>
            </w:r>
          </w:p>
        </w:tc>
        <w:tc>
          <w:tcPr>
            <w:tcW w:w="2974" w:type="dxa"/>
            <w:vAlign w:val="center"/>
          </w:tcPr>
          <w:p w:rsidR="00D03DA8" w:rsidRDefault="00D03DA8" w:rsidP="00D03DA8">
            <w:pPr>
              <w:jc w:val="center"/>
            </w:pPr>
            <w:r w:rsidRPr="00A5450D">
              <w:rPr>
                <w:sz w:val="16"/>
                <w:szCs w:val="16"/>
              </w:rPr>
              <w:t>Mississippi Canyon Mapping Grounds to Florida Escarpment (Area B)</w:t>
            </w:r>
          </w:p>
        </w:tc>
      </w:tr>
      <w:tr w:rsidR="00161939" w:rsidRPr="00E87E1F" w:rsidTr="00E3739D">
        <w:trPr>
          <w:trHeight w:val="300"/>
        </w:trPr>
        <w:tc>
          <w:tcPr>
            <w:tcW w:w="3343" w:type="dxa"/>
            <w:shd w:val="clear" w:color="auto" w:fill="auto"/>
            <w:noWrap/>
            <w:vAlign w:val="bottom"/>
            <w:hideMark/>
          </w:tcPr>
          <w:p w:rsidR="00161939" w:rsidRPr="00161939" w:rsidRDefault="00161939">
            <w:pPr>
              <w:rPr>
                <w:color w:val="000000"/>
                <w:sz w:val="16"/>
                <w:szCs w:val="16"/>
              </w:rPr>
            </w:pPr>
            <w:r w:rsidRPr="00161939">
              <w:rPr>
                <w:color w:val="000000"/>
                <w:sz w:val="16"/>
                <w:szCs w:val="16"/>
              </w:rPr>
              <w:t>0146_20120512_215918_EX1203_MB.all</w:t>
            </w:r>
          </w:p>
        </w:tc>
        <w:tc>
          <w:tcPr>
            <w:tcW w:w="3420" w:type="dxa"/>
            <w:vAlign w:val="bottom"/>
          </w:tcPr>
          <w:p w:rsidR="00161939" w:rsidRPr="00161939" w:rsidRDefault="00161939">
            <w:pPr>
              <w:rPr>
                <w:color w:val="000000"/>
                <w:sz w:val="16"/>
                <w:szCs w:val="16"/>
              </w:rPr>
            </w:pPr>
            <w:r w:rsidRPr="00161939">
              <w:rPr>
                <w:color w:val="000000"/>
                <w:sz w:val="16"/>
                <w:szCs w:val="16"/>
              </w:rPr>
              <w:t>0146_20120512_215918_EX1203_MB.wcd</w:t>
            </w:r>
          </w:p>
        </w:tc>
        <w:tc>
          <w:tcPr>
            <w:tcW w:w="2974" w:type="dxa"/>
            <w:vAlign w:val="center"/>
          </w:tcPr>
          <w:p w:rsidR="00161939" w:rsidRPr="00E87E1F" w:rsidRDefault="00D03DA8" w:rsidP="00E3739D">
            <w:pPr>
              <w:jc w:val="center"/>
              <w:rPr>
                <w:sz w:val="16"/>
                <w:szCs w:val="16"/>
              </w:rPr>
            </w:pPr>
            <w:r>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61939" w:rsidRDefault="00D03DA8">
            <w:pPr>
              <w:rPr>
                <w:color w:val="000000"/>
                <w:sz w:val="16"/>
                <w:szCs w:val="16"/>
              </w:rPr>
            </w:pPr>
            <w:r w:rsidRPr="00161939">
              <w:rPr>
                <w:color w:val="000000"/>
                <w:sz w:val="16"/>
                <w:szCs w:val="16"/>
              </w:rPr>
              <w:t>0147_20120512_235501_EX1203_MB.all</w:t>
            </w:r>
          </w:p>
        </w:tc>
        <w:tc>
          <w:tcPr>
            <w:tcW w:w="3420" w:type="dxa"/>
            <w:vAlign w:val="bottom"/>
          </w:tcPr>
          <w:p w:rsidR="00D03DA8" w:rsidRPr="00161939" w:rsidRDefault="00D03DA8">
            <w:pPr>
              <w:rPr>
                <w:color w:val="000000"/>
                <w:sz w:val="16"/>
                <w:szCs w:val="16"/>
              </w:rPr>
            </w:pPr>
            <w:r w:rsidRPr="00161939">
              <w:rPr>
                <w:color w:val="000000"/>
                <w:sz w:val="16"/>
                <w:szCs w:val="16"/>
              </w:rPr>
              <w:t>0147_20120512_235501_EX1203_MB.wcd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0148_20120513_000001_EX1203_MB.all</w:t>
            </w:r>
          </w:p>
        </w:tc>
        <w:tc>
          <w:tcPr>
            <w:tcW w:w="3420" w:type="dxa"/>
            <w:vAlign w:val="bottom"/>
          </w:tcPr>
          <w:p w:rsidR="00D03DA8" w:rsidRPr="00106127" w:rsidRDefault="00D03DA8">
            <w:pPr>
              <w:rPr>
                <w:color w:val="000000"/>
                <w:sz w:val="16"/>
                <w:szCs w:val="16"/>
              </w:rPr>
            </w:pPr>
            <w:r w:rsidRPr="00106127">
              <w:rPr>
                <w:color w:val="000000"/>
                <w:sz w:val="16"/>
                <w:szCs w:val="16"/>
              </w:rPr>
              <w:t>0148_20120513_000001_EX1203_MB.wcd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0149_20120513_003807_EX1203_MB.all</w:t>
            </w:r>
          </w:p>
        </w:tc>
        <w:tc>
          <w:tcPr>
            <w:tcW w:w="3420" w:type="dxa"/>
            <w:vAlign w:val="bottom"/>
          </w:tcPr>
          <w:p w:rsidR="00D03DA8" w:rsidRPr="00106127" w:rsidRDefault="00D03DA8">
            <w:pPr>
              <w:rPr>
                <w:color w:val="000000"/>
                <w:sz w:val="16"/>
                <w:szCs w:val="16"/>
              </w:rPr>
            </w:pPr>
            <w:r w:rsidRPr="00106127">
              <w:rPr>
                <w:color w:val="000000"/>
                <w:sz w:val="16"/>
                <w:szCs w:val="16"/>
              </w:rPr>
              <w:t>0149_20120513_003807_EX1203_MB.wcd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0150_20120513_005027_EX1203_MB.all</w:t>
            </w:r>
          </w:p>
        </w:tc>
        <w:tc>
          <w:tcPr>
            <w:tcW w:w="3420" w:type="dxa"/>
            <w:vAlign w:val="bottom"/>
          </w:tcPr>
          <w:p w:rsidR="00D03DA8" w:rsidRPr="00106127" w:rsidRDefault="00D03DA8">
            <w:pPr>
              <w:rPr>
                <w:color w:val="000000"/>
                <w:sz w:val="16"/>
                <w:szCs w:val="16"/>
              </w:rPr>
            </w:pPr>
            <w:r w:rsidRPr="00106127">
              <w:rPr>
                <w:color w:val="000000"/>
                <w:sz w:val="16"/>
                <w:szCs w:val="16"/>
              </w:rPr>
              <w:t>0150_20120513_005027_EX1203_MB.wcd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0151_20120513_015621_EX1203_MB.all</w:t>
            </w:r>
          </w:p>
        </w:tc>
        <w:tc>
          <w:tcPr>
            <w:tcW w:w="3420" w:type="dxa"/>
            <w:vAlign w:val="bottom"/>
          </w:tcPr>
          <w:p w:rsidR="00D03DA8" w:rsidRPr="00106127" w:rsidRDefault="00D03DA8">
            <w:pPr>
              <w:rPr>
                <w:color w:val="000000"/>
                <w:sz w:val="16"/>
                <w:szCs w:val="16"/>
              </w:rPr>
            </w:pPr>
            <w:r w:rsidRPr="00106127">
              <w:rPr>
                <w:color w:val="000000"/>
                <w:sz w:val="16"/>
                <w:szCs w:val="16"/>
              </w:rPr>
              <w:t>0151_20120513_015621_EX1203_MB.wcd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0152_20120513_015930_EX1203_MB.all</w:t>
            </w:r>
          </w:p>
        </w:tc>
        <w:tc>
          <w:tcPr>
            <w:tcW w:w="3420" w:type="dxa"/>
            <w:vAlign w:val="bottom"/>
          </w:tcPr>
          <w:p w:rsidR="00D03DA8" w:rsidRPr="00106127" w:rsidRDefault="00D03DA8">
            <w:pPr>
              <w:rPr>
                <w:color w:val="000000"/>
                <w:sz w:val="16"/>
                <w:szCs w:val="16"/>
              </w:rPr>
            </w:pPr>
            <w:r w:rsidRPr="00106127">
              <w:rPr>
                <w:color w:val="000000"/>
                <w:sz w:val="16"/>
                <w:szCs w:val="16"/>
              </w:rPr>
              <w:t>0152_20120513_015930_EX1203_MB.wcd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0153_20120513_035932_EX1203_MB.all</w:t>
            </w:r>
          </w:p>
        </w:tc>
        <w:tc>
          <w:tcPr>
            <w:tcW w:w="3420" w:type="dxa"/>
            <w:vAlign w:val="bottom"/>
          </w:tcPr>
          <w:p w:rsidR="00D03DA8" w:rsidRPr="00106127" w:rsidRDefault="00D03DA8">
            <w:pPr>
              <w:rPr>
                <w:color w:val="000000"/>
                <w:sz w:val="16"/>
                <w:szCs w:val="16"/>
              </w:rPr>
            </w:pPr>
            <w:r w:rsidRPr="00106127">
              <w:rPr>
                <w:color w:val="000000"/>
                <w:sz w:val="16"/>
                <w:szCs w:val="16"/>
              </w:rPr>
              <w:t>0153_20120513_035932_EX1203_MB.wcd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0154_20120513_040124_EX1203_MB.all</w:t>
            </w:r>
          </w:p>
        </w:tc>
        <w:tc>
          <w:tcPr>
            <w:tcW w:w="3420" w:type="dxa"/>
            <w:vAlign w:val="bottom"/>
          </w:tcPr>
          <w:p w:rsidR="00D03DA8" w:rsidRPr="00106127" w:rsidRDefault="00D03DA8">
            <w:pPr>
              <w:rPr>
                <w:color w:val="000000"/>
                <w:sz w:val="16"/>
                <w:szCs w:val="16"/>
              </w:rPr>
            </w:pPr>
            <w:r w:rsidRPr="00106127">
              <w:rPr>
                <w:color w:val="000000"/>
                <w:sz w:val="16"/>
                <w:szCs w:val="16"/>
              </w:rPr>
              <w:t>0154_20120513_040124_EX1203_MB.wcd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0155_20120513_041057_EX1203_MB.all</w:t>
            </w:r>
          </w:p>
        </w:tc>
        <w:tc>
          <w:tcPr>
            <w:tcW w:w="3420" w:type="dxa"/>
            <w:vAlign w:val="bottom"/>
          </w:tcPr>
          <w:p w:rsidR="00D03DA8" w:rsidRPr="00106127" w:rsidRDefault="00D03DA8">
            <w:pPr>
              <w:rPr>
                <w:color w:val="000000"/>
                <w:sz w:val="16"/>
                <w:szCs w:val="16"/>
              </w:rPr>
            </w:pPr>
            <w:r w:rsidRPr="00106127">
              <w:rPr>
                <w:color w:val="000000"/>
                <w:sz w:val="16"/>
                <w:szCs w:val="16"/>
              </w:rPr>
              <w:t>0155_20120513_041057_EX1203_MB.wcd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0156_20120513_060812_EX1203_MB.all</w:t>
            </w:r>
          </w:p>
        </w:tc>
        <w:tc>
          <w:tcPr>
            <w:tcW w:w="3420" w:type="dxa"/>
            <w:vAlign w:val="bottom"/>
          </w:tcPr>
          <w:p w:rsidR="00D03DA8" w:rsidRPr="00106127" w:rsidRDefault="00D03DA8">
            <w:pPr>
              <w:rPr>
                <w:color w:val="000000"/>
                <w:sz w:val="16"/>
                <w:szCs w:val="16"/>
              </w:rPr>
            </w:pPr>
            <w:r w:rsidRPr="00106127">
              <w:rPr>
                <w:color w:val="000000"/>
                <w:sz w:val="16"/>
                <w:szCs w:val="16"/>
              </w:rPr>
              <w:t>0156_20120513_060812_EX1203_MB.wcd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0157_20120513_061923_EX1203_MB.all</w:t>
            </w:r>
          </w:p>
        </w:tc>
        <w:tc>
          <w:tcPr>
            <w:tcW w:w="3420" w:type="dxa"/>
            <w:vAlign w:val="bottom"/>
          </w:tcPr>
          <w:p w:rsidR="00D03DA8" w:rsidRPr="00106127" w:rsidRDefault="00D03DA8">
            <w:pPr>
              <w:rPr>
                <w:color w:val="000000"/>
                <w:sz w:val="16"/>
                <w:szCs w:val="16"/>
              </w:rPr>
            </w:pPr>
            <w:r w:rsidRPr="00106127">
              <w:rPr>
                <w:color w:val="000000"/>
                <w:sz w:val="16"/>
                <w:szCs w:val="16"/>
              </w:rPr>
              <w:t>0157_20120513_061923_EX1203_MB.wcd</w:t>
            </w:r>
          </w:p>
        </w:tc>
        <w:tc>
          <w:tcPr>
            <w:tcW w:w="2974" w:type="dxa"/>
            <w:vAlign w:val="center"/>
          </w:tcPr>
          <w:p w:rsidR="00D03DA8" w:rsidRDefault="00D03DA8" w:rsidP="00D03DA8">
            <w:pPr>
              <w:jc w:val="center"/>
            </w:pPr>
            <w:r w:rsidRPr="00DE7A79">
              <w:rPr>
                <w:sz w:val="16"/>
                <w:szCs w:val="16"/>
              </w:rPr>
              <w:t>Florida Escarpment (Area B)</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0158_20120513_081924_EX1203_MB.all</w:t>
            </w:r>
          </w:p>
        </w:tc>
        <w:tc>
          <w:tcPr>
            <w:tcW w:w="3420" w:type="dxa"/>
            <w:vAlign w:val="bottom"/>
          </w:tcPr>
          <w:p w:rsidR="00D03DA8" w:rsidRPr="00106127" w:rsidRDefault="00D03DA8">
            <w:pPr>
              <w:rPr>
                <w:color w:val="000000"/>
                <w:sz w:val="16"/>
                <w:szCs w:val="16"/>
              </w:rPr>
            </w:pPr>
            <w:r w:rsidRPr="00106127">
              <w:rPr>
                <w:color w:val="000000"/>
                <w:sz w:val="16"/>
                <w:szCs w:val="16"/>
              </w:rPr>
              <w:t>0158_20120513_081924_EX1203_MB.wcd</w:t>
            </w:r>
          </w:p>
        </w:tc>
        <w:tc>
          <w:tcPr>
            <w:tcW w:w="2974" w:type="dxa"/>
            <w:vAlign w:val="center"/>
          </w:tcPr>
          <w:p w:rsidR="00D03DA8" w:rsidRDefault="00D03DA8" w:rsidP="00D03DA8">
            <w:pPr>
              <w:jc w:val="center"/>
            </w:pPr>
            <w:r w:rsidRPr="00DE7A79">
              <w:rPr>
                <w:sz w:val="16"/>
                <w:szCs w:val="16"/>
              </w:rPr>
              <w:t>Florida Escarpment (Area B)</w:t>
            </w:r>
          </w:p>
        </w:tc>
      </w:tr>
      <w:tr w:rsidR="00106127" w:rsidRPr="00E87E1F" w:rsidTr="00E3739D">
        <w:trPr>
          <w:trHeight w:val="300"/>
        </w:trPr>
        <w:tc>
          <w:tcPr>
            <w:tcW w:w="3343" w:type="dxa"/>
            <w:shd w:val="clear" w:color="auto" w:fill="auto"/>
            <w:noWrap/>
            <w:vAlign w:val="bottom"/>
            <w:hideMark/>
          </w:tcPr>
          <w:p w:rsidR="00106127" w:rsidRPr="00106127" w:rsidRDefault="00106127">
            <w:pPr>
              <w:rPr>
                <w:color w:val="000000"/>
                <w:sz w:val="16"/>
                <w:szCs w:val="16"/>
              </w:rPr>
            </w:pPr>
            <w:r w:rsidRPr="00106127">
              <w:rPr>
                <w:color w:val="000000"/>
                <w:sz w:val="16"/>
                <w:szCs w:val="16"/>
              </w:rPr>
              <w:t>0159_20120513_083302_EX1203_MB.all</w:t>
            </w:r>
          </w:p>
        </w:tc>
        <w:tc>
          <w:tcPr>
            <w:tcW w:w="3420" w:type="dxa"/>
            <w:vAlign w:val="bottom"/>
          </w:tcPr>
          <w:p w:rsidR="00106127" w:rsidRPr="00106127" w:rsidRDefault="00106127">
            <w:pPr>
              <w:rPr>
                <w:color w:val="000000"/>
                <w:sz w:val="16"/>
                <w:szCs w:val="16"/>
              </w:rPr>
            </w:pPr>
            <w:r w:rsidRPr="00106127">
              <w:rPr>
                <w:color w:val="000000"/>
                <w:sz w:val="16"/>
                <w:szCs w:val="16"/>
              </w:rPr>
              <w:t>0159_20120513_083302_EX1203_MB.wcd</w:t>
            </w:r>
          </w:p>
        </w:tc>
        <w:tc>
          <w:tcPr>
            <w:tcW w:w="2974" w:type="dxa"/>
            <w:vAlign w:val="center"/>
          </w:tcPr>
          <w:p w:rsidR="00106127" w:rsidRPr="00E87E1F" w:rsidRDefault="00D03DA8" w:rsidP="00E3739D">
            <w:pPr>
              <w:jc w:val="center"/>
              <w:rPr>
                <w:sz w:val="16"/>
                <w:szCs w:val="16"/>
              </w:rPr>
            </w:pPr>
            <w:r>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0160_20120513_095535_EX1203_MB.all</w:t>
            </w:r>
          </w:p>
        </w:tc>
        <w:tc>
          <w:tcPr>
            <w:tcW w:w="3420" w:type="dxa"/>
            <w:vAlign w:val="bottom"/>
          </w:tcPr>
          <w:p w:rsidR="00D03DA8" w:rsidRPr="00106127" w:rsidRDefault="00D03DA8">
            <w:pPr>
              <w:rPr>
                <w:color w:val="000000"/>
                <w:sz w:val="16"/>
                <w:szCs w:val="16"/>
              </w:rPr>
            </w:pPr>
            <w:r w:rsidRPr="00106127">
              <w:rPr>
                <w:color w:val="000000"/>
                <w:sz w:val="16"/>
                <w:szCs w:val="16"/>
              </w:rPr>
              <w:t>0160_20120513_095535_EX1203_MB.wcd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0161_20120513_115534_EX1203_MB.all</w:t>
            </w:r>
          </w:p>
        </w:tc>
        <w:tc>
          <w:tcPr>
            <w:tcW w:w="3420" w:type="dxa"/>
            <w:vAlign w:val="bottom"/>
          </w:tcPr>
          <w:p w:rsidR="00D03DA8" w:rsidRPr="00106127" w:rsidRDefault="00D03DA8">
            <w:pPr>
              <w:rPr>
                <w:color w:val="000000"/>
                <w:sz w:val="16"/>
                <w:szCs w:val="16"/>
              </w:rPr>
            </w:pPr>
            <w:r w:rsidRPr="00106127">
              <w:rPr>
                <w:color w:val="000000"/>
                <w:sz w:val="16"/>
                <w:szCs w:val="16"/>
              </w:rPr>
              <w:t>0161_20120513_115534_EX1203_MB.wcd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0162_20120513_135534_EX1203_MB.all</w:t>
            </w:r>
          </w:p>
        </w:tc>
        <w:tc>
          <w:tcPr>
            <w:tcW w:w="3420" w:type="dxa"/>
            <w:vAlign w:val="bottom"/>
          </w:tcPr>
          <w:p w:rsidR="00D03DA8" w:rsidRPr="00106127" w:rsidRDefault="00D03DA8">
            <w:pPr>
              <w:rPr>
                <w:color w:val="000000"/>
                <w:sz w:val="16"/>
                <w:szCs w:val="16"/>
              </w:rPr>
            </w:pPr>
            <w:r w:rsidRPr="00106127">
              <w:rPr>
                <w:color w:val="000000"/>
                <w:sz w:val="16"/>
                <w:szCs w:val="16"/>
              </w:rPr>
              <w:t>0162_20120513_135534_EX1203_MB.wcd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0163_20120513_155533_EX1203_MB.all</w:t>
            </w:r>
          </w:p>
        </w:tc>
        <w:tc>
          <w:tcPr>
            <w:tcW w:w="3420" w:type="dxa"/>
            <w:vAlign w:val="bottom"/>
          </w:tcPr>
          <w:p w:rsidR="00D03DA8" w:rsidRPr="00106127" w:rsidRDefault="00D03DA8">
            <w:pPr>
              <w:rPr>
                <w:color w:val="000000"/>
                <w:sz w:val="16"/>
                <w:szCs w:val="16"/>
              </w:rPr>
            </w:pPr>
            <w:r w:rsidRPr="00106127">
              <w:rPr>
                <w:color w:val="000000"/>
                <w:sz w:val="16"/>
                <w:szCs w:val="16"/>
              </w:rPr>
              <w:t>0163_20120513_155533_EX1203_MB.wcd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0164_20120513_175400_EX1203_MB.all</w:t>
            </w:r>
          </w:p>
        </w:tc>
        <w:tc>
          <w:tcPr>
            <w:tcW w:w="3420" w:type="dxa"/>
            <w:vAlign w:val="bottom"/>
          </w:tcPr>
          <w:p w:rsidR="00D03DA8" w:rsidRPr="00106127" w:rsidRDefault="00D03DA8">
            <w:pPr>
              <w:rPr>
                <w:color w:val="000000"/>
                <w:sz w:val="16"/>
                <w:szCs w:val="16"/>
              </w:rPr>
            </w:pPr>
            <w:r w:rsidRPr="00106127">
              <w:rPr>
                <w:color w:val="000000"/>
                <w:sz w:val="16"/>
                <w:szCs w:val="16"/>
              </w:rPr>
              <w:t>0164_20120513_175400_EX1203_MB.wcd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0165_20120513_195402_EX1203_MB.all</w:t>
            </w:r>
          </w:p>
        </w:tc>
        <w:tc>
          <w:tcPr>
            <w:tcW w:w="3420" w:type="dxa"/>
            <w:vAlign w:val="bottom"/>
          </w:tcPr>
          <w:p w:rsidR="00D03DA8" w:rsidRPr="00106127" w:rsidRDefault="00D03DA8">
            <w:pPr>
              <w:rPr>
                <w:color w:val="000000"/>
                <w:sz w:val="16"/>
                <w:szCs w:val="16"/>
              </w:rPr>
            </w:pPr>
            <w:r w:rsidRPr="00106127">
              <w:rPr>
                <w:color w:val="000000"/>
                <w:sz w:val="16"/>
                <w:szCs w:val="16"/>
              </w:rPr>
              <w:t>0165_20120513_195402_EX1203_MB.wcd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0166_20120513_204654_EX1203_MB.all</w:t>
            </w:r>
          </w:p>
        </w:tc>
        <w:tc>
          <w:tcPr>
            <w:tcW w:w="3420" w:type="dxa"/>
            <w:vAlign w:val="bottom"/>
          </w:tcPr>
          <w:p w:rsidR="00D03DA8" w:rsidRPr="00106127" w:rsidRDefault="00D03DA8">
            <w:pPr>
              <w:rPr>
                <w:color w:val="000000"/>
                <w:sz w:val="16"/>
                <w:szCs w:val="16"/>
              </w:rPr>
            </w:pPr>
            <w:r w:rsidRPr="00106127">
              <w:rPr>
                <w:color w:val="000000"/>
                <w:sz w:val="16"/>
                <w:szCs w:val="16"/>
              </w:rPr>
              <w:t>0166_20120513_204654_EX1203_MB.wcd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0167_20120513_224653_EX1203_MB.all</w:t>
            </w:r>
          </w:p>
        </w:tc>
        <w:tc>
          <w:tcPr>
            <w:tcW w:w="3420" w:type="dxa"/>
            <w:vAlign w:val="bottom"/>
          </w:tcPr>
          <w:p w:rsidR="00D03DA8" w:rsidRPr="00106127" w:rsidRDefault="00D03DA8">
            <w:pPr>
              <w:rPr>
                <w:color w:val="000000"/>
                <w:sz w:val="16"/>
                <w:szCs w:val="16"/>
              </w:rPr>
            </w:pPr>
            <w:r w:rsidRPr="00106127">
              <w:rPr>
                <w:color w:val="000000"/>
                <w:sz w:val="16"/>
                <w:szCs w:val="16"/>
              </w:rPr>
              <w:t>0167_20120513_224653_EX1203_MB.wcd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0168_20120513_232415_EX1203_MB.all</w:t>
            </w:r>
          </w:p>
        </w:tc>
        <w:tc>
          <w:tcPr>
            <w:tcW w:w="3420" w:type="dxa"/>
            <w:vAlign w:val="bottom"/>
          </w:tcPr>
          <w:p w:rsidR="00D03DA8" w:rsidRPr="00106127" w:rsidRDefault="00D03DA8">
            <w:pPr>
              <w:rPr>
                <w:color w:val="000000"/>
                <w:sz w:val="16"/>
                <w:szCs w:val="16"/>
              </w:rPr>
            </w:pPr>
            <w:r w:rsidRPr="00106127">
              <w:rPr>
                <w:color w:val="000000"/>
                <w:sz w:val="16"/>
                <w:szCs w:val="16"/>
              </w:rPr>
              <w:t>0168_20120513_232415_EX1203_MB.wcd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0169_20120514_000003_EX1203_MB.all</w:t>
            </w:r>
          </w:p>
        </w:tc>
        <w:tc>
          <w:tcPr>
            <w:tcW w:w="3420" w:type="dxa"/>
            <w:vAlign w:val="bottom"/>
          </w:tcPr>
          <w:p w:rsidR="00D03DA8" w:rsidRPr="00106127" w:rsidRDefault="00D03DA8">
            <w:pPr>
              <w:rPr>
                <w:color w:val="000000"/>
                <w:sz w:val="16"/>
                <w:szCs w:val="16"/>
              </w:rPr>
            </w:pPr>
            <w:r w:rsidRPr="00106127">
              <w:rPr>
                <w:color w:val="000000"/>
                <w:sz w:val="16"/>
                <w:szCs w:val="16"/>
              </w:rPr>
              <w:t>0169_20120514_000003_EX1203_MB.wcd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0170_20120514_020002_EX1203_MB.all</w:t>
            </w:r>
          </w:p>
        </w:tc>
        <w:tc>
          <w:tcPr>
            <w:tcW w:w="3420" w:type="dxa"/>
            <w:vAlign w:val="bottom"/>
          </w:tcPr>
          <w:p w:rsidR="00D03DA8" w:rsidRPr="00106127" w:rsidRDefault="00D03DA8">
            <w:pPr>
              <w:rPr>
                <w:color w:val="000000"/>
                <w:sz w:val="16"/>
                <w:szCs w:val="16"/>
              </w:rPr>
            </w:pPr>
            <w:r w:rsidRPr="00106127">
              <w:rPr>
                <w:color w:val="000000"/>
                <w:sz w:val="16"/>
                <w:szCs w:val="16"/>
              </w:rPr>
              <w:t>0170_20120514_020002_EX1203_MB.wcd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0171_20120514_040002_EX1203_MB.all</w:t>
            </w:r>
          </w:p>
        </w:tc>
        <w:tc>
          <w:tcPr>
            <w:tcW w:w="3420" w:type="dxa"/>
            <w:vAlign w:val="bottom"/>
          </w:tcPr>
          <w:p w:rsidR="00D03DA8" w:rsidRPr="00106127" w:rsidRDefault="00D03DA8">
            <w:pPr>
              <w:rPr>
                <w:color w:val="000000"/>
                <w:sz w:val="16"/>
                <w:szCs w:val="16"/>
              </w:rPr>
            </w:pPr>
            <w:r w:rsidRPr="00106127">
              <w:rPr>
                <w:color w:val="000000"/>
                <w:sz w:val="16"/>
                <w:szCs w:val="16"/>
              </w:rPr>
              <w:t>0171_20120514_040002_EX1203_MB.wcd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0172_20120514_045819_EX1203_MB.all</w:t>
            </w:r>
          </w:p>
        </w:tc>
        <w:tc>
          <w:tcPr>
            <w:tcW w:w="3420" w:type="dxa"/>
            <w:vAlign w:val="bottom"/>
          </w:tcPr>
          <w:p w:rsidR="00D03DA8" w:rsidRPr="00106127" w:rsidRDefault="00D03DA8">
            <w:pPr>
              <w:rPr>
                <w:color w:val="000000"/>
                <w:sz w:val="16"/>
                <w:szCs w:val="16"/>
              </w:rPr>
            </w:pPr>
            <w:r w:rsidRPr="00106127">
              <w:rPr>
                <w:color w:val="000000"/>
                <w:sz w:val="16"/>
                <w:szCs w:val="16"/>
              </w:rPr>
              <w:t>0172_20120514_045819_EX1203_MB.wcd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0173_20120514_065817_EX1203_MB.all</w:t>
            </w:r>
          </w:p>
        </w:tc>
        <w:tc>
          <w:tcPr>
            <w:tcW w:w="3420" w:type="dxa"/>
            <w:vAlign w:val="bottom"/>
          </w:tcPr>
          <w:p w:rsidR="00D03DA8" w:rsidRPr="00106127" w:rsidRDefault="00D03DA8">
            <w:pPr>
              <w:rPr>
                <w:color w:val="000000"/>
                <w:sz w:val="16"/>
                <w:szCs w:val="16"/>
              </w:rPr>
            </w:pPr>
            <w:r w:rsidRPr="00106127">
              <w:rPr>
                <w:color w:val="000000"/>
                <w:sz w:val="16"/>
                <w:szCs w:val="16"/>
              </w:rPr>
              <w:t>0173_20120514_065817_EX1203_MB.wcd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0174_20120514_085818_EX1203_MB.all</w:t>
            </w:r>
          </w:p>
        </w:tc>
        <w:tc>
          <w:tcPr>
            <w:tcW w:w="3420" w:type="dxa"/>
            <w:vAlign w:val="bottom"/>
          </w:tcPr>
          <w:p w:rsidR="00D03DA8" w:rsidRPr="00106127" w:rsidRDefault="00D03DA8">
            <w:pPr>
              <w:rPr>
                <w:color w:val="000000"/>
                <w:sz w:val="16"/>
                <w:szCs w:val="16"/>
              </w:rPr>
            </w:pPr>
            <w:r w:rsidRPr="00106127">
              <w:rPr>
                <w:color w:val="000000"/>
                <w:sz w:val="16"/>
                <w:szCs w:val="16"/>
              </w:rPr>
              <w:t>0174_20120514_085818_EX1203_MB.wcd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0175_20120514_105818_EX1203_MB.all</w:t>
            </w:r>
          </w:p>
        </w:tc>
        <w:tc>
          <w:tcPr>
            <w:tcW w:w="3420" w:type="dxa"/>
            <w:vAlign w:val="bottom"/>
          </w:tcPr>
          <w:p w:rsidR="00D03DA8" w:rsidRPr="00106127" w:rsidRDefault="00D03DA8">
            <w:pPr>
              <w:rPr>
                <w:color w:val="000000"/>
                <w:sz w:val="16"/>
                <w:szCs w:val="16"/>
              </w:rPr>
            </w:pPr>
            <w:r w:rsidRPr="00106127">
              <w:rPr>
                <w:color w:val="000000"/>
                <w:sz w:val="16"/>
                <w:szCs w:val="16"/>
              </w:rPr>
              <w:t>0175_20120514_105818_EX1203_MB.wcd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0176_20120514_125818_EX1203_MB.all</w:t>
            </w:r>
          </w:p>
        </w:tc>
        <w:tc>
          <w:tcPr>
            <w:tcW w:w="3420" w:type="dxa"/>
            <w:vAlign w:val="bottom"/>
          </w:tcPr>
          <w:p w:rsidR="00D03DA8" w:rsidRPr="00106127" w:rsidRDefault="00D03DA8">
            <w:pPr>
              <w:rPr>
                <w:color w:val="000000"/>
                <w:sz w:val="16"/>
                <w:szCs w:val="16"/>
              </w:rPr>
            </w:pPr>
            <w:r w:rsidRPr="00106127">
              <w:rPr>
                <w:color w:val="000000"/>
                <w:sz w:val="16"/>
                <w:szCs w:val="16"/>
              </w:rPr>
              <w:t>0176_20120514_125818_EX1203_MB.wcd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0177_20120514_145819_EX1203_MB.all</w:t>
            </w:r>
          </w:p>
        </w:tc>
        <w:tc>
          <w:tcPr>
            <w:tcW w:w="3420" w:type="dxa"/>
            <w:vAlign w:val="bottom"/>
          </w:tcPr>
          <w:p w:rsidR="00D03DA8" w:rsidRPr="00106127" w:rsidRDefault="00D03DA8">
            <w:pPr>
              <w:rPr>
                <w:color w:val="000000"/>
                <w:sz w:val="16"/>
                <w:szCs w:val="16"/>
              </w:rPr>
            </w:pPr>
            <w:r w:rsidRPr="00106127">
              <w:rPr>
                <w:color w:val="000000"/>
                <w:sz w:val="16"/>
                <w:szCs w:val="16"/>
              </w:rPr>
              <w:t>0177_20120514_145819_EX1203_MB.wcd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0178_20120514_151749_EX1203_MB.all</w:t>
            </w:r>
          </w:p>
        </w:tc>
        <w:tc>
          <w:tcPr>
            <w:tcW w:w="3420" w:type="dxa"/>
            <w:vAlign w:val="bottom"/>
          </w:tcPr>
          <w:p w:rsidR="00D03DA8" w:rsidRPr="00106127" w:rsidRDefault="00D03DA8">
            <w:pPr>
              <w:rPr>
                <w:color w:val="000000"/>
                <w:sz w:val="16"/>
                <w:szCs w:val="16"/>
              </w:rPr>
            </w:pPr>
            <w:r w:rsidRPr="00106127">
              <w:rPr>
                <w:color w:val="000000"/>
                <w:sz w:val="16"/>
                <w:szCs w:val="16"/>
              </w:rPr>
              <w:t>0178_20120514_151749_EX1203_MB.wcd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lastRenderedPageBreak/>
              <w:t>0179_20120514_224136_EX1203_MB.all</w:t>
            </w:r>
          </w:p>
        </w:tc>
        <w:tc>
          <w:tcPr>
            <w:tcW w:w="3420" w:type="dxa"/>
            <w:vAlign w:val="bottom"/>
          </w:tcPr>
          <w:p w:rsidR="00D03DA8" w:rsidRPr="00106127" w:rsidRDefault="00D03DA8">
            <w:pPr>
              <w:rPr>
                <w:color w:val="000000"/>
                <w:sz w:val="16"/>
                <w:szCs w:val="16"/>
              </w:rPr>
            </w:pPr>
            <w:r w:rsidRPr="00106127">
              <w:rPr>
                <w:color w:val="000000"/>
                <w:sz w:val="16"/>
                <w:szCs w:val="16"/>
              </w:rPr>
              <w:t>0179_20120514_224136_EX1203_MB.wcd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0180_20120515_000001_EX1203_MB.all</w:t>
            </w:r>
          </w:p>
        </w:tc>
        <w:tc>
          <w:tcPr>
            <w:tcW w:w="3420" w:type="dxa"/>
            <w:vAlign w:val="bottom"/>
          </w:tcPr>
          <w:p w:rsidR="00D03DA8" w:rsidRPr="00106127" w:rsidRDefault="00D03DA8">
            <w:pPr>
              <w:rPr>
                <w:color w:val="000000"/>
                <w:sz w:val="16"/>
                <w:szCs w:val="16"/>
              </w:rPr>
            </w:pPr>
            <w:r w:rsidRPr="00106127">
              <w:rPr>
                <w:color w:val="000000"/>
                <w:sz w:val="16"/>
                <w:szCs w:val="16"/>
              </w:rPr>
              <w:t>0180_20120515_000001_EX1203_MB.wcd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0181_20120515_020002_EX1203_MB.all</w:t>
            </w:r>
          </w:p>
        </w:tc>
        <w:tc>
          <w:tcPr>
            <w:tcW w:w="3420" w:type="dxa"/>
            <w:vAlign w:val="bottom"/>
          </w:tcPr>
          <w:p w:rsidR="00D03DA8" w:rsidRPr="00106127" w:rsidRDefault="00D03DA8">
            <w:pPr>
              <w:rPr>
                <w:color w:val="000000"/>
                <w:sz w:val="16"/>
                <w:szCs w:val="16"/>
              </w:rPr>
            </w:pPr>
            <w:r w:rsidRPr="00106127">
              <w:rPr>
                <w:color w:val="000000"/>
                <w:sz w:val="16"/>
                <w:szCs w:val="16"/>
              </w:rPr>
              <w:t>0181_20120515_020002_EX1203_MB.wcd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0182_20120515_040001_EX1203_MB.all</w:t>
            </w:r>
          </w:p>
        </w:tc>
        <w:tc>
          <w:tcPr>
            <w:tcW w:w="3420" w:type="dxa"/>
            <w:vAlign w:val="bottom"/>
          </w:tcPr>
          <w:p w:rsidR="00D03DA8" w:rsidRPr="00106127" w:rsidRDefault="00D03DA8">
            <w:pPr>
              <w:rPr>
                <w:color w:val="000000"/>
                <w:sz w:val="16"/>
                <w:szCs w:val="16"/>
              </w:rPr>
            </w:pPr>
            <w:r w:rsidRPr="00106127">
              <w:rPr>
                <w:color w:val="000000"/>
                <w:sz w:val="16"/>
                <w:szCs w:val="16"/>
              </w:rPr>
              <w:t>0182_20120515_040001_EX1203_MB.wcd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0183_20120515_060002_EX1203_MB.all</w:t>
            </w:r>
          </w:p>
        </w:tc>
        <w:tc>
          <w:tcPr>
            <w:tcW w:w="3420" w:type="dxa"/>
            <w:vAlign w:val="bottom"/>
          </w:tcPr>
          <w:p w:rsidR="00D03DA8" w:rsidRPr="00106127" w:rsidRDefault="00D03DA8">
            <w:pPr>
              <w:rPr>
                <w:color w:val="000000"/>
                <w:sz w:val="16"/>
                <w:szCs w:val="16"/>
              </w:rPr>
            </w:pPr>
            <w:r w:rsidRPr="00106127">
              <w:rPr>
                <w:color w:val="000000"/>
                <w:sz w:val="16"/>
                <w:szCs w:val="16"/>
              </w:rPr>
              <w:t>0183_20120515_060002_EX1203_MB.wcd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0184_20120515_080000_EX1203_MB.all</w:t>
            </w:r>
          </w:p>
        </w:tc>
        <w:tc>
          <w:tcPr>
            <w:tcW w:w="3420" w:type="dxa"/>
            <w:vAlign w:val="bottom"/>
          </w:tcPr>
          <w:p w:rsidR="00D03DA8" w:rsidRPr="00106127" w:rsidRDefault="00D03DA8">
            <w:pPr>
              <w:rPr>
                <w:color w:val="000000"/>
                <w:sz w:val="16"/>
                <w:szCs w:val="16"/>
              </w:rPr>
            </w:pPr>
            <w:r w:rsidRPr="00106127">
              <w:rPr>
                <w:color w:val="000000"/>
                <w:sz w:val="16"/>
                <w:szCs w:val="16"/>
              </w:rPr>
              <w:t>0184_20120515_080000_EX1203_MB.wcd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0185_20120515_100000_EX1203_MB.all</w:t>
            </w:r>
          </w:p>
        </w:tc>
        <w:tc>
          <w:tcPr>
            <w:tcW w:w="3420" w:type="dxa"/>
            <w:vAlign w:val="bottom"/>
          </w:tcPr>
          <w:p w:rsidR="00D03DA8" w:rsidRPr="00106127" w:rsidRDefault="00D03DA8">
            <w:pPr>
              <w:rPr>
                <w:color w:val="000000"/>
                <w:sz w:val="16"/>
                <w:szCs w:val="16"/>
              </w:rPr>
            </w:pPr>
            <w:r w:rsidRPr="00106127">
              <w:rPr>
                <w:color w:val="000000"/>
                <w:sz w:val="16"/>
                <w:szCs w:val="16"/>
              </w:rPr>
              <w:t>0185_20120515_100000_EX1203_MB.wcd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0186_20120515_105430_EX1203_MB.all</w:t>
            </w:r>
          </w:p>
        </w:tc>
        <w:tc>
          <w:tcPr>
            <w:tcW w:w="3420" w:type="dxa"/>
            <w:vAlign w:val="bottom"/>
          </w:tcPr>
          <w:p w:rsidR="00D03DA8" w:rsidRPr="00106127" w:rsidRDefault="00D03DA8">
            <w:pPr>
              <w:rPr>
                <w:color w:val="000000"/>
                <w:sz w:val="16"/>
                <w:szCs w:val="16"/>
              </w:rPr>
            </w:pPr>
            <w:r w:rsidRPr="00106127">
              <w:rPr>
                <w:color w:val="000000"/>
                <w:sz w:val="16"/>
                <w:szCs w:val="16"/>
              </w:rPr>
              <w:t>0186_20120515_105430_EX1203_MB.wcd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0187_20120515_125429_EX1203_MB.all</w:t>
            </w:r>
          </w:p>
        </w:tc>
        <w:tc>
          <w:tcPr>
            <w:tcW w:w="3420" w:type="dxa"/>
            <w:vAlign w:val="bottom"/>
          </w:tcPr>
          <w:p w:rsidR="00D03DA8" w:rsidRPr="00106127" w:rsidRDefault="00D03DA8">
            <w:pPr>
              <w:rPr>
                <w:color w:val="000000"/>
                <w:sz w:val="16"/>
                <w:szCs w:val="16"/>
              </w:rPr>
            </w:pPr>
            <w:r w:rsidRPr="00106127">
              <w:rPr>
                <w:color w:val="000000"/>
                <w:sz w:val="16"/>
                <w:szCs w:val="16"/>
              </w:rPr>
              <w:t>0187_20120515_125429_EX1203_MB.wcd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0188_20120515_145430_EX1203_MB.all</w:t>
            </w:r>
          </w:p>
        </w:tc>
        <w:tc>
          <w:tcPr>
            <w:tcW w:w="3420" w:type="dxa"/>
            <w:vAlign w:val="bottom"/>
          </w:tcPr>
          <w:p w:rsidR="00D03DA8" w:rsidRPr="00106127" w:rsidRDefault="00D03DA8">
            <w:pPr>
              <w:rPr>
                <w:color w:val="000000"/>
                <w:sz w:val="16"/>
                <w:szCs w:val="16"/>
              </w:rPr>
            </w:pPr>
            <w:r w:rsidRPr="00106127">
              <w:rPr>
                <w:color w:val="000000"/>
                <w:sz w:val="16"/>
                <w:szCs w:val="16"/>
              </w:rPr>
              <w:t>0188_20120515_145430_EX1203_MB.wcd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0189_20120515_165429_EX1203_MB.all</w:t>
            </w:r>
          </w:p>
        </w:tc>
        <w:tc>
          <w:tcPr>
            <w:tcW w:w="3420" w:type="dxa"/>
            <w:vAlign w:val="bottom"/>
          </w:tcPr>
          <w:p w:rsidR="00D03DA8" w:rsidRPr="00106127" w:rsidRDefault="00D03DA8">
            <w:pPr>
              <w:rPr>
                <w:color w:val="000000"/>
                <w:sz w:val="16"/>
                <w:szCs w:val="16"/>
              </w:rPr>
            </w:pPr>
            <w:r w:rsidRPr="00106127">
              <w:rPr>
                <w:color w:val="000000"/>
                <w:sz w:val="16"/>
                <w:szCs w:val="16"/>
              </w:rPr>
              <w:t>0189_20120515_165429_EX1203_MB.wcd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0191_20120515_192450_EX1203_MB.all</w:t>
            </w:r>
          </w:p>
        </w:tc>
        <w:tc>
          <w:tcPr>
            <w:tcW w:w="3420" w:type="dxa"/>
            <w:vAlign w:val="bottom"/>
          </w:tcPr>
          <w:p w:rsidR="00D03DA8" w:rsidRPr="00106127" w:rsidRDefault="00D03DA8">
            <w:pPr>
              <w:rPr>
                <w:color w:val="000000"/>
                <w:sz w:val="16"/>
                <w:szCs w:val="16"/>
              </w:rPr>
            </w:pPr>
            <w:r w:rsidRPr="00106127">
              <w:rPr>
                <w:color w:val="000000"/>
                <w:sz w:val="16"/>
                <w:szCs w:val="16"/>
              </w:rPr>
              <w:t>0191_20120515_192450_EX1203_MB.wcd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0192_20120515_204342_EX1203_MB.all</w:t>
            </w:r>
          </w:p>
        </w:tc>
        <w:tc>
          <w:tcPr>
            <w:tcW w:w="3420" w:type="dxa"/>
            <w:vAlign w:val="bottom"/>
          </w:tcPr>
          <w:p w:rsidR="00D03DA8" w:rsidRPr="00106127" w:rsidRDefault="00D03DA8">
            <w:pPr>
              <w:rPr>
                <w:color w:val="000000"/>
                <w:sz w:val="16"/>
                <w:szCs w:val="16"/>
              </w:rPr>
            </w:pPr>
            <w:r w:rsidRPr="00106127">
              <w:rPr>
                <w:color w:val="000000"/>
                <w:sz w:val="16"/>
                <w:szCs w:val="16"/>
              </w:rPr>
              <w:t>0192_20120515_204342_EX1203_MB.wcd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106127" w:rsidRDefault="00D03DA8">
            <w:pPr>
              <w:rPr>
                <w:color w:val="000000"/>
                <w:sz w:val="16"/>
                <w:szCs w:val="16"/>
              </w:rPr>
            </w:pPr>
            <w:r w:rsidRPr="00106127">
              <w:rPr>
                <w:color w:val="000000"/>
                <w:sz w:val="16"/>
                <w:szCs w:val="16"/>
              </w:rPr>
              <w:t>0193_20120515_224344_EX1203_MB.all</w:t>
            </w:r>
          </w:p>
        </w:tc>
        <w:tc>
          <w:tcPr>
            <w:tcW w:w="3420" w:type="dxa"/>
            <w:vAlign w:val="bottom"/>
          </w:tcPr>
          <w:p w:rsidR="00D03DA8" w:rsidRPr="00106127" w:rsidRDefault="00D03DA8">
            <w:pPr>
              <w:rPr>
                <w:color w:val="000000"/>
                <w:sz w:val="16"/>
                <w:szCs w:val="16"/>
              </w:rPr>
            </w:pPr>
            <w:r w:rsidRPr="00106127">
              <w:rPr>
                <w:color w:val="000000"/>
                <w:sz w:val="16"/>
                <w:szCs w:val="16"/>
              </w:rPr>
              <w:t>0193_20120515_224344_EX1203_MB.wcd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0194_20120516_000045_EX1203_MB.all</w:t>
            </w:r>
          </w:p>
        </w:tc>
        <w:tc>
          <w:tcPr>
            <w:tcW w:w="3420" w:type="dxa"/>
            <w:vAlign w:val="bottom"/>
          </w:tcPr>
          <w:p w:rsidR="00D03DA8" w:rsidRPr="008A37EA" w:rsidRDefault="00D03DA8">
            <w:pPr>
              <w:rPr>
                <w:color w:val="000000"/>
                <w:sz w:val="16"/>
                <w:szCs w:val="16"/>
              </w:rPr>
            </w:pPr>
            <w:r w:rsidRPr="008A37EA">
              <w:rPr>
                <w:color w:val="000000"/>
                <w:sz w:val="16"/>
                <w:szCs w:val="16"/>
              </w:rPr>
              <w:t>0194_20120516_000045_EX1203_MB.wcd</w:t>
            </w:r>
          </w:p>
        </w:tc>
        <w:tc>
          <w:tcPr>
            <w:tcW w:w="2974" w:type="dxa"/>
            <w:vAlign w:val="center"/>
          </w:tcPr>
          <w:p w:rsidR="00D03DA8" w:rsidRDefault="00D03DA8" w:rsidP="00D03DA8">
            <w:pPr>
              <w:jc w:val="center"/>
            </w:pPr>
            <w:r w:rsidRPr="004A32CE">
              <w:rPr>
                <w:sz w:val="16"/>
                <w:szCs w:val="16"/>
              </w:rPr>
              <w:t>Florida Escarpment (Area B) to 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0195_20120516_020044_EX1203_MB.all</w:t>
            </w:r>
          </w:p>
        </w:tc>
        <w:tc>
          <w:tcPr>
            <w:tcW w:w="3420" w:type="dxa"/>
            <w:vAlign w:val="bottom"/>
          </w:tcPr>
          <w:p w:rsidR="00D03DA8" w:rsidRPr="008A37EA" w:rsidRDefault="00D03DA8">
            <w:pPr>
              <w:rPr>
                <w:color w:val="000000"/>
                <w:sz w:val="16"/>
                <w:szCs w:val="16"/>
              </w:rPr>
            </w:pPr>
            <w:r w:rsidRPr="008A37EA">
              <w:rPr>
                <w:color w:val="000000"/>
                <w:sz w:val="16"/>
                <w:szCs w:val="16"/>
              </w:rPr>
              <w:t>0195_20120516_020044_EX1203_MB.wcd</w:t>
            </w:r>
          </w:p>
        </w:tc>
        <w:tc>
          <w:tcPr>
            <w:tcW w:w="2974" w:type="dxa"/>
            <w:vAlign w:val="center"/>
          </w:tcPr>
          <w:p w:rsidR="00D03DA8" w:rsidRDefault="00D03DA8" w:rsidP="00D03DA8">
            <w:pPr>
              <w:jc w:val="center"/>
            </w:pPr>
            <w:r w:rsidRPr="004A32CE">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0196_20120516_040045_EX1203_MB.all</w:t>
            </w:r>
          </w:p>
        </w:tc>
        <w:tc>
          <w:tcPr>
            <w:tcW w:w="3420" w:type="dxa"/>
            <w:vAlign w:val="bottom"/>
          </w:tcPr>
          <w:p w:rsidR="00D03DA8" w:rsidRPr="008A37EA" w:rsidRDefault="00D03DA8">
            <w:pPr>
              <w:rPr>
                <w:color w:val="000000"/>
                <w:sz w:val="16"/>
                <w:szCs w:val="16"/>
              </w:rPr>
            </w:pPr>
            <w:r w:rsidRPr="008A37EA">
              <w:rPr>
                <w:color w:val="000000"/>
                <w:sz w:val="16"/>
                <w:szCs w:val="16"/>
              </w:rPr>
              <w:t>0196_20120516_040045_EX1203_MB.wcd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0197_20120516_042756_EX1203_MB.all</w:t>
            </w:r>
          </w:p>
        </w:tc>
        <w:tc>
          <w:tcPr>
            <w:tcW w:w="3420" w:type="dxa"/>
            <w:vAlign w:val="bottom"/>
          </w:tcPr>
          <w:p w:rsidR="00D03DA8" w:rsidRPr="008A37EA" w:rsidRDefault="00D03DA8">
            <w:pPr>
              <w:rPr>
                <w:color w:val="000000"/>
                <w:sz w:val="16"/>
                <w:szCs w:val="16"/>
              </w:rPr>
            </w:pPr>
            <w:r w:rsidRPr="008A37EA">
              <w:rPr>
                <w:color w:val="000000"/>
                <w:sz w:val="16"/>
                <w:szCs w:val="16"/>
              </w:rPr>
              <w:t>0197_20120516_042756_EX1203_MB.wcd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0198_20120516_043326_EX1203_MB.all</w:t>
            </w:r>
          </w:p>
        </w:tc>
        <w:tc>
          <w:tcPr>
            <w:tcW w:w="3420" w:type="dxa"/>
            <w:vAlign w:val="bottom"/>
          </w:tcPr>
          <w:p w:rsidR="00D03DA8" w:rsidRPr="008A37EA" w:rsidRDefault="00D03DA8">
            <w:pPr>
              <w:rPr>
                <w:color w:val="000000"/>
                <w:sz w:val="16"/>
                <w:szCs w:val="16"/>
              </w:rPr>
            </w:pPr>
            <w:r w:rsidRPr="008A37EA">
              <w:rPr>
                <w:color w:val="000000"/>
                <w:sz w:val="16"/>
                <w:szCs w:val="16"/>
              </w:rPr>
              <w:t>0198_20120516_043326_EX1203_MB.wcd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0199_20120516_054535_EX1203_MB.all</w:t>
            </w:r>
          </w:p>
        </w:tc>
        <w:tc>
          <w:tcPr>
            <w:tcW w:w="3420" w:type="dxa"/>
            <w:vAlign w:val="bottom"/>
          </w:tcPr>
          <w:p w:rsidR="00D03DA8" w:rsidRPr="008A37EA" w:rsidRDefault="00D03DA8">
            <w:pPr>
              <w:rPr>
                <w:color w:val="000000"/>
                <w:sz w:val="16"/>
                <w:szCs w:val="16"/>
              </w:rPr>
            </w:pPr>
            <w:r w:rsidRPr="008A37EA">
              <w:rPr>
                <w:color w:val="000000"/>
                <w:sz w:val="16"/>
                <w:szCs w:val="16"/>
              </w:rPr>
              <w:t>0199_20120516_054535_EX1203_MB.wcd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0200_20120516_055935_EX1203_MB.all</w:t>
            </w:r>
          </w:p>
        </w:tc>
        <w:tc>
          <w:tcPr>
            <w:tcW w:w="3420" w:type="dxa"/>
            <w:vAlign w:val="bottom"/>
          </w:tcPr>
          <w:p w:rsidR="00D03DA8" w:rsidRPr="008A37EA" w:rsidRDefault="00D03DA8">
            <w:pPr>
              <w:rPr>
                <w:color w:val="000000"/>
                <w:sz w:val="16"/>
                <w:szCs w:val="16"/>
              </w:rPr>
            </w:pPr>
            <w:r w:rsidRPr="008A37EA">
              <w:rPr>
                <w:color w:val="000000"/>
                <w:sz w:val="16"/>
                <w:szCs w:val="16"/>
              </w:rPr>
              <w:t>0200_20120516_055935_EX1203_MB.wcd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0201_20120516_072144_EX1203_MB.all</w:t>
            </w:r>
          </w:p>
        </w:tc>
        <w:tc>
          <w:tcPr>
            <w:tcW w:w="3420" w:type="dxa"/>
            <w:vAlign w:val="bottom"/>
          </w:tcPr>
          <w:p w:rsidR="00D03DA8" w:rsidRPr="008A37EA" w:rsidRDefault="00D03DA8">
            <w:pPr>
              <w:rPr>
                <w:color w:val="000000"/>
                <w:sz w:val="16"/>
                <w:szCs w:val="16"/>
              </w:rPr>
            </w:pPr>
            <w:r w:rsidRPr="008A37EA">
              <w:rPr>
                <w:color w:val="000000"/>
                <w:sz w:val="16"/>
                <w:szCs w:val="16"/>
              </w:rPr>
              <w:t>0201_20120516_072144_EX1203_MB.wcd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0202_20120516_073524_EX1203_MB.all</w:t>
            </w:r>
          </w:p>
        </w:tc>
        <w:tc>
          <w:tcPr>
            <w:tcW w:w="3420" w:type="dxa"/>
            <w:vAlign w:val="bottom"/>
          </w:tcPr>
          <w:p w:rsidR="00D03DA8" w:rsidRPr="008A37EA" w:rsidRDefault="00D03DA8">
            <w:pPr>
              <w:rPr>
                <w:color w:val="000000"/>
                <w:sz w:val="16"/>
                <w:szCs w:val="16"/>
              </w:rPr>
            </w:pPr>
            <w:r w:rsidRPr="008A37EA">
              <w:rPr>
                <w:color w:val="000000"/>
                <w:sz w:val="16"/>
                <w:szCs w:val="16"/>
              </w:rPr>
              <w:t>0202_20120516_073524_EX1203_MB.wcd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0203_20120516_084411_EX1203_MB.all</w:t>
            </w:r>
          </w:p>
        </w:tc>
        <w:tc>
          <w:tcPr>
            <w:tcW w:w="3420" w:type="dxa"/>
            <w:vAlign w:val="bottom"/>
          </w:tcPr>
          <w:p w:rsidR="00D03DA8" w:rsidRPr="008A37EA" w:rsidRDefault="00D03DA8">
            <w:pPr>
              <w:rPr>
                <w:color w:val="000000"/>
                <w:sz w:val="16"/>
                <w:szCs w:val="16"/>
              </w:rPr>
            </w:pPr>
            <w:r w:rsidRPr="008A37EA">
              <w:rPr>
                <w:color w:val="000000"/>
                <w:sz w:val="16"/>
                <w:szCs w:val="16"/>
              </w:rPr>
              <w:t>0203_20120516_084411_EX1203_MB.wcd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0204_20120516_085835_EX1203_MB.all</w:t>
            </w:r>
          </w:p>
        </w:tc>
        <w:tc>
          <w:tcPr>
            <w:tcW w:w="3420" w:type="dxa"/>
            <w:vAlign w:val="bottom"/>
          </w:tcPr>
          <w:p w:rsidR="00D03DA8" w:rsidRPr="008A37EA" w:rsidRDefault="00D03DA8">
            <w:pPr>
              <w:rPr>
                <w:color w:val="000000"/>
                <w:sz w:val="16"/>
                <w:szCs w:val="16"/>
              </w:rPr>
            </w:pPr>
            <w:r w:rsidRPr="008A37EA">
              <w:rPr>
                <w:color w:val="000000"/>
                <w:sz w:val="16"/>
                <w:szCs w:val="16"/>
              </w:rPr>
              <w:t>0204_20120516_085835_EX1203_MB.wcd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0205_20120516_102210_EX1203_MB.all</w:t>
            </w:r>
          </w:p>
        </w:tc>
        <w:tc>
          <w:tcPr>
            <w:tcW w:w="3420" w:type="dxa"/>
            <w:vAlign w:val="bottom"/>
          </w:tcPr>
          <w:p w:rsidR="00D03DA8" w:rsidRPr="008A37EA" w:rsidRDefault="00D03DA8">
            <w:pPr>
              <w:rPr>
                <w:color w:val="000000"/>
                <w:sz w:val="16"/>
                <w:szCs w:val="16"/>
              </w:rPr>
            </w:pPr>
            <w:r w:rsidRPr="008A37EA">
              <w:rPr>
                <w:color w:val="000000"/>
                <w:sz w:val="16"/>
                <w:szCs w:val="16"/>
              </w:rPr>
              <w:t>0205_20120516_102210_EX1203_MB.wcd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0206_20120516_103601_EX1203_MB.all</w:t>
            </w:r>
          </w:p>
        </w:tc>
        <w:tc>
          <w:tcPr>
            <w:tcW w:w="3420" w:type="dxa"/>
            <w:vAlign w:val="bottom"/>
          </w:tcPr>
          <w:p w:rsidR="00D03DA8" w:rsidRPr="008A37EA" w:rsidRDefault="00D03DA8">
            <w:pPr>
              <w:rPr>
                <w:color w:val="000000"/>
                <w:sz w:val="16"/>
                <w:szCs w:val="16"/>
              </w:rPr>
            </w:pPr>
            <w:r w:rsidRPr="008A37EA">
              <w:rPr>
                <w:color w:val="000000"/>
                <w:sz w:val="16"/>
                <w:szCs w:val="16"/>
              </w:rPr>
              <w:t>0206_20120516_103601_EX1203_MB.wcd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0207_20120516_114320_EX1203_MB.all</w:t>
            </w:r>
          </w:p>
        </w:tc>
        <w:tc>
          <w:tcPr>
            <w:tcW w:w="3420" w:type="dxa"/>
            <w:vAlign w:val="bottom"/>
          </w:tcPr>
          <w:p w:rsidR="00D03DA8" w:rsidRPr="008A37EA" w:rsidRDefault="00D03DA8">
            <w:pPr>
              <w:rPr>
                <w:color w:val="000000"/>
                <w:sz w:val="16"/>
                <w:szCs w:val="16"/>
              </w:rPr>
            </w:pPr>
            <w:r w:rsidRPr="008A37EA">
              <w:rPr>
                <w:color w:val="000000"/>
                <w:sz w:val="16"/>
                <w:szCs w:val="16"/>
              </w:rPr>
              <w:t>0207_20120516_114320_EX1203_MB.wcd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0208_20120516_115334_EX1203_MB.all</w:t>
            </w:r>
          </w:p>
        </w:tc>
        <w:tc>
          <w:tcPr>
            <w:tcW w:w="3420" w:type="dxa"/>
            <w:vAlign w:val="bottom"/>
          </w:tcPr>
          <w:p w:rsidR="00D03DA8" w:rsidRPr="008A37EA" w:rsidRDefault="00D03DA8">
            <w:pPr>
              <w:rPr>
                <w:color w:val="000000"/>
                <w:sz w:val="16"/>
                <w:szCs w:val="16"/>
              </w:rPr>
            </w:pPr>
            <w:r w:rsidRPr="008A37EA">
              <w:rPr>
                <w:color w:val="000000"/>
                <w:sz w:val="16"/>
                <w:szCs w:val="16"/>
              </w:rPr>
              <w:t>0208_20120516_115334_EX1203_MB.wcd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0209_20120516_131312_EX1203_MB.all</w:t>
            </w:r>
          </w:p>
        </w:tc>
        <w:tc>
          <w:tcPr>
            <w:tcW w:w="3420" w:type="dxa"/>
            <w:vAlign w:val="bottom"/>
          </w:tcPr>
          <w:p w:rsidR="00D03DA8" w:rsidRPr="008A37EA" w:rsidRDefault="00D03DA8">
            <w:pPr>
              <w:rPr>
                <w:color w:val="000000"/>
                <w:sz w:val="16"/>
                <w:szCs w:val="16"/>
              </w:rPr>
            </w:pPr>
            <w:r w:rsidRPr="008A37EA">
              <w:rPr>
                <w:color w:val="000000"/>
                <w:sz w:val="16"/>
                <w:szCs w:val="16"/>
              </w:rPr>
              <w:t>0209_20120516_131312_EX1203_MB.wcd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0210_20120516_133000_EX1203_MB.all</w:t>
            </w:r>
          </w:p>
        </w:tc>
        <w:tc>
          <w:tcPr>
            <w:tcW w:w="3420" w:type="dxa"/>
            <w:vAlign w:val="bottom"/>
          </w:tcPr>
          <w:p w:rsidR="00D03DA8" w:rsidRPr="008A37EA" w:rsidRDefault="00D03DA8">
            <w:pPr>
              <w:rPr>
                <w:color w:val="000000"/>
                <w:sz w:val="16"/>
                <w:szCs w:val="16"/>
              </w:rPr>
            </w:pPr>
            <w:r w:rsidRPr="008A37EA">
              <w:rPr>
                <w:color w:val="000000"/>
                <w:sz w:val="16"/>
                <w:szCs w:val="16"/>
              </w:rPr>
              <w:t>0210_20120516_133000_EX1203_MB.wcd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0211_20120516_143942_EX1203_MB.all</w:t>
            </w:r>
          </w:p>
        </w:tc>
        <w:tc>
          <w:tcPr>
            <w:tcW w:w="3420" w:type="dxa"/>
            <w:vAlign w:val="bottom"/>
          </w:tcPr>
          <w:p w:rsidR="00D03DA8" w:rsidRPr="008A37EA" w:rsidRDefault="00D03DA8">
            <w:pPr>
              <w:rPr>
                <w:color w:val="000000"/>
                <w:sz w:val="16"/>
                <w:szCs w:val="16"/>
              </w:rPr>
            </w:pPr>
            <w:r w:rsidRPr="008A37EA">
              <w:rPr>
                <w:color w:val="000000"/>
                <w:sz w:val="16"/>
                <w:szCs w:val="16"/>
              </w:rPr>
              <w:t>0211_20120516_143942_EX1203_MB.wcd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0212_20120516_145058_EX1203_MB.all</w:t>
            </w:r>
          </w:p>
        </w:tc>
        <w:tc>
          <w:tcPr>
            <w:tcW w:w="3420" w:type="dxa"/>
            <w:vAlign w:val="bottom"/>
          </w:tcPr>
          <w:p w:rsidR="00D03DA8" w:rsidRPr="008A37EA" w:rsidRDefault="00D03DA8">
            <w:pPr>
              <w:rPr>
                <w:color w:val="000000"/>
                <w:sz w:val="16"/>
                <w:szCs w:val="16"/>
              </w:rPr>
            </w:pPr>
            <w:r w:rsidRPr="008A37EA">
              <w:rPr>
                <w:color w:val="000000"/>
                <w:sz w:val="16"/>
                <w:szCs w:val="16"/>
              </w:rPr>
              <w:t>0212_20120516_145058_EX1203_MB.wcd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0213_20120516_160816_EX1203_MB.all</w:t>
            </w:r>
          </w:p>
        </w:tc>
        <w:tc>
          <w:tcPr>
            <w:tcW w:w="3420" w:type="dxa"/>
            <w:vAlign w:val="bottom"/>
          </w:tcPr>
          <w:p w:rsidR="00D03DA8" w:rsidRPr="008A37EA" w:rsidRDefault="00D03DA8">
            <w:pPr>
              <w:rPr>
                <w:color w:val="000000"/>
                <w:sz w:val="16"/>
                <w:szCs w:val="16"/>
              </w:rPr>
            </w:pPr>
            <w:r w:rsidRPr="008A37EA">
              <w:rPr>
                <w:color w:val="000000"/>
                <w:sz w:val="16"/>
                <w:szCs w:val="16"/>
              </w:rPr>
              <w:t>0213_20120516_160816_EX1203_MB.wcd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0214_20120516_162143_EX1203_MB.all</w:t>
            </w:r>
          </w:p>
        </w:tc>
        <w:tc>
          <w:tcPr>
            <w:tcW w:w="3420" w:type="dxa"/>
            <w:vAlign w:val="bottom"/>
          </w:tcPr>
          <w:p w:rsidR="00D03DA8" w:rsidRPr="008A37EA" w:rsidRDefault="00D03DA8">
            <w:pPr>
              <w:rPr>
                <w:color w:val="000000"/>
                <w:sz w:val="16"/>
                <w:szCs w:val="16"/>
              </w:rPr>
            </w:pPr>
            <w:r w:rsidRPr="008A37EA">
              <w:rPr>
                <w:color w:val="000000"/>
                <w:sz w:val="16"/>
                <w:szCs w:val="16"/>
              </w:rPr>
              <w:t>0214_20120516_162143_EX1203_MB.wcd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0215_20120516_180557_EX1203_MB.all</w:t>
            </w:r>
          </w:p>
        </w:tc>
        <w:tc>
          <w:tcPr>
            <w:tcW w:w="3420" w:type="dxa"/>
            <w:vAlign w:val="bottom"/>
          </w:tcPr>
          <w:p w:rsidR="00D03DA8" w:rsidRPr="008A37EA" w:rsidRDefault="00D03DA8">
            <w:pPr>
              <w:rPr>
                <w:color w:val="000000"/>
                <w:sz w:val="16"/>
                <w:szCs w:val="16"/>
              </w:rPr>
            </w:pPr>
            <w:r w:rsidRPr="008A37EA">
              <w:rPr>
                <w:color w:val="000000"/>
                <w:sz w:val="16"/>
                <w:szCs w:val="16"/>
              </w:rPr>
              <w:t>0215_20120516_180557_EX1203_MB.wcd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0216_20120516_200558_EX1203_MB.all</w:t>
            </w:r>
          </w:p>
        </w:tc>
        <w:tc>
          <w:tcPr>
            <w:tcW w:w="3420" w:type="dxa"/>
            <w:vAlign w:val="bottom"/>
          </w:tcPr>
          <w:p w:rsidR="00D03DA8" w:rsidRPr="008A37EA" w:rsidRDefault="00D03DA8">
            <w:pPr>
              <w:rPr>
                <w:color w:val="000000"/>
                <w:sz w:val="16"/>
                <w:szCs w:val="16"/>
              </w:rPr>
            </w:pPr>
            <w:r w:rsidRPr="008A37EA">
              <w:rPr>
                <w:color w:val="000000"/>
                <w:sz w:val="16"/>
                <w:szCs w:val="16"/>
              </w:rPr>
              <w:t>0216_20120516_200558_EX1203_MB.wcd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0217_20120516_203555_EX1203_MB.all</w:t>
            </w:r>
          </w:p>
        </w:tc>
        <w:tc>
          <w:tcPr>
            <w:tcW w:w="3420" w:type="dxa"/>
            <w:vAlign w:val="bottom"/>
          </w:tcPr>
          <w:p w:rsidR="00D03DA8" w:rsidRPr="008A37EA" w:rsidRDefault="00D03DA8">
            <w:pPr>
              <w:rPr>
                <w:color w:val="000000"/>
                <w:sz w:val="16"/>
                <w:szCs w:val="16"/>
              </w:rPr>
            </w:pPr>
            <w:r w:rsidRPr="008A37EA">
              <w:rPr>
                <w:color w:val="000000"/>
                <w:sz w:val="16"/>
                <w:szCs w:val="16"/>
              </w:rPr>
              <w:t>0217_20120516_203555_EX1203_MB.wcd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lastRenderedPageBreak/>
              <w:t>0218_20120516_205019_EX1203_MB.all</w:t>
            </w:r>
          </w:p>
        </w:tc>
        <w:tc>
          <w:tcPr>
            <w:tcW w:w="3420" w:type="dxa"/>
            <w:vAlign w:val="bottom"/>
          </w:tcPr>
          <w:p w:rsidR="00D03DA8" w:rsidRPr="008A37EA" w:rsidRDefault="00D03DA8">
            <w:pPr>
              <w:rPr>
                <w:color w:val="000000"/>
                <w:sz w:val="16"/>
                <w:szCs w:val="16"/>
              </w:rPr>
            </w:pPr>
            <w:r w:rsidRPr="008A37EA">
              <w:rPr>
                <w:color w:val="000000"/>
                <w:sz w:val="16"/>
                <w:szCs w:val="16"/>
              </w:rPr>
              <w:t>0218_20120516_205019_EX1203_MB.wcd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0219_20120516_225020_EX1203_MB.all</w:t>
            </w:r>
          </w:p>
        </w:tc>
        <w:tc>
          <w:tcPr>
            <w:tcW w:w="3420" w:type="dxa"/>
            <w:vAlign w:val="bottom"/>
          </w:tcPr>
          <w:p w:rsidR="00D03DA8" w:rsidRPr="008A37EA" w:rsidRDefault="00D03DA8">
            <w:pPr>
              <w:rPr>
                <w:color w:val="000000"/>
                <w:sz w:val="16"/>
                <w:szCs w:val="16"/>
              </w:rPr>
            </w:pPr>
            <w:r w:rsidRPr="008A37EA">
              <w:rPr>
                <w:color w:val="000000"/>
                <w:sz w:val="16"/>
                <w:szCs w:val="16"/>
              </w:rPr>
              <w:t>0219_20120516_225020_EX1203_MB.wcd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0000_20120516_225320_EX1203_MB.all</w:t>
            </w:r>
          </w:p>
        </w:tc>
        <w:tc>
          <w:tcPr>
            <w:tcW w:w="3420" w:type="dxa"/>
            <w:vAlign w:val="bottom"/>
          </w:tcPr>
          <w:p w:rsidR="00D03DA8" w:rsidRPr="008A37EA" w:rsidRDefault="00D03DA8">
            <w:pPr>
              <w:rPr>
                <w:color w:val="000000"/>
                <w:sz w:val="16"/>
                <w:szCs w:val="16"/>
              </w:rPr>
            </w:pPr>
            <w:r w:rsidRPr="008A37EA">
              <w:rPr>
                <w:color w:val="000000"/>
                <w:sz w:val="16"/>
                <w:szCs w:val="16"/>
              </w:rPr>
              <w:t>0000_20120516_225320_EX1203_MB.wcd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0219_20120516_230323_EX1203_MB.all</w:t>
            </w:r>
          </w:p>
        </w:tc>
        <w:tc>
          <w:tcPr>
            <w:tcW w:w="3420" w:type="dxa"/>
            <w:vAlign w:val="bottom"/>
          </w:tcPr>
          <w:p w:rsidR="00D03DA8" w:rsidRPr="008A37EA" w:rsidRDefault="00D03DA8">
            <w:pPr>
              <w:rPr>
                <w:color w:val="000000"/>
                <w:sz w:val="16"/>
                <w:szCs w:val="16"/>
              </w:rPr>
            </w:pPr>
            <w:r w:rsidRPr="008A37EA">
              <w:rPr>
                <w:color w:val="000000"/>
                <w:sz w:val="16"/>
                <w:szCs w:val="16"/>
              </w:rPr>
              <w:t>0219_20120516_230323_EX1203_MB.wcd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8A37EA" w:rsidRDefault="00D03DA8">
            <w:pPr>
              <w:rPr>
                <w:color w:val="000000"/>
                <w:sz w:val="16"/>
                <w:szCs w:val="16"/>
              </w:rPr>
            </w:pPr>
            <w:r w:rsidRPr="008A37EA">
              <w:rPr>
                <w:color w:val="000000"/>
                <w:sz w:val="16"/>
                <w:szCs w:val="16"/>
              </w:rPr>
              <w:t>0220_20120516_234530_EX1203_MB.all</w:t>
            </w:r>
          </w:p>
        </w:tc>
        <w:tc>
          <w:tcPr>
            <w:tcW w:w="3420" w:type="dxa"/>
            <w:vAlign w:val="bottom"/>
          </w:tcPr>
          <w:p w:rsidR="00D03DA8" w:rsidRPr="008A37EA" w:rsidRDefault="00D03DA8">
            <w:pPr>
              <w:rPr>
                <w:color w:val="000000"/>
                <w:sz w:val="16"/>
                <w:szCs w:val="16"/>
              </w:rPr>
            </w:pPr>
            <w:r w:rsidRPr="008A37EA">
              <w:rPr>
                <w:color w:val="000000"/>
                <w:sz w:val="16"/>
                <w:szCs w:val="16"/>
              </w:rPr>
              <w:t>0220_20120516_234530_EX1203_MB.wcd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0221_20120517_000003_EX1203_MB.all</w:t>
            </w:r>
          </w:p>
        </w:tc>
        <w:tc>
          <w:tcPr>
            <w:tcW w:w="3420" w:type="dxa"/>
            <w:vAlign w:val="bottom"/>
          </w:tcPr>
          <w:p w:rsidR="00D03DA8" w:rsidRPr="00A638C8" w:rsidRDefault="00D03DA8">
            <w:pPr>
              <w:rPr>
                <w:color w:val="000000"/>
                <w:sz w:val="16"/>
                <w:szCs w:val="16"/>
              </w:rPr>
            </w:pPr>
            <w:r w:rsidRPr="00A638C8">
              <w:rPr>
                <w:color w:val="000000"/>
                <w:sz w:val="16"/>
                <w:szCs w:val="16"/>
              </w:rPr>
              <w:t>0221_20120517_000003_EX1203_MB.wcd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0222_20120517_020003_EX1203_MB.all</w:t>
            </w:r>
          </w:p>
        </w:tc>
        <w:tc>
          <w:tcPr>
            <w:tcW w:w="3420" w:type="dxa"/>
            <w:vAlign w:val="bottom"/>
          </w:tcPr>
          <w:p w:rsidR="00D03DA8" w:rsidRPr="00A638C8" w:rsidRDefault="00D03DA8">
            <w:pPr>
              <w:rPr>
                <w:color w:val="000000"/>
                <w:sz w:val="16"/>
                <w:szCs w:val="16"/>
              </w:rPr>
            </w:pPr>
            <w:r w:rsidRPr="00A638C8">
              <w:rPr>
                <w:color w:val="000000"/>
                <w:sz w:val="16"/>
                <w:szCs w:val="16"/>
              </w:rPr>
              <w:t>0222_20120517_020003_EX1203_MB.wcd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0223_20120517_040001_EX1203_MB.all</w:t>
            </w:r>
          </w:p>
        </w:tc>
        <w:tc>
          <w:tcPr>
            <w:tcW w:w="3420" w:type="dxa"/>
            <w:vAlign w:val="bottom"/>
          </w:tcPr>
          <w:p w:rsidR="00D03DA8" w:rsidRPr="00A638C8" w:rsidRDefault="00D03DA8">
            <w:pPr>
              <w:rPr>
                <w:color w:val="000000"/>
                <w:sz w:val="16"/>
                <w:szCs w:val="16"/>
              </w:rPr>
            </w:pPr>
            <w:r w:rsidRPr="00A638C8">
              <w:rPr>
                <w:color w:val="000000"/>
                <w:sz w:val="16"/>
                <w:szCs w:val="16"/>
              </w:rPr>
              <w:t>0223_20120517_040001_EX1203_MB.wcd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0224_20120517_042716_EX1203_MB.all</w:t>
            </w:r>
          </w:p>
        </w:tc>
        <w:tc>
          <w:tcPr>
            <w:tcW w:w="3420" w:type="dxa"/>
            <w:vAlign w:val="bottom"/>
          </w:tcPr>
          <w:p w:rsidR="00D03DA8" w:rsidRPr="00A638C8" w:rsidRDefault="00D03DA8">
            <w:pPr>
              <w:rPr>
                <w:color w:val="000000"/>
                <w:sz w:val="16"/>
                <w:szCs w:val="16"/>
              </w:rPr>
            </w:pPr>
            <w:r w:rsidRPr="00A638C8">
              <w:rPr>
                <w:color w:val="000000"/>
                <w:sz w:val="16"/>
                <w:szCs w:val="16"/>
              </w:rPr>
              <w:t>0224_20120517_042716_EX1203_MB.wcd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0225_20120517_044630_EX1203_MB.all</w:t>
            </w:r>
          </w:p>
        </w:tc>
        <w:tc>
          <w:tcPr>
            <w:tcW w:w="3420" w:type="dxa"/>
            <w:vAlign w:val="bottom"/>
          </w:tcPr>
          <w:p w:rsidR="00D03DA8" w:rsidRPr="00A638C8" w:rsidRDefault="00D03DA8">
            <w:pPr>
              <w:rPr>
                <w:color w:val="000000"/>
                <w:sz w:val="16"/>
                <w:szCs w:val="16"/>
              </w:rPr>
            </w:pPr>
            <w:r w:rsidRPr="00A638C8">
              <w:rPr>
                <w:color w:val="000000"/>
                <w:sz w:val="16"/>
                <w:szCs w:val="16"/>
              </w:rPr>
              <w:t>0225_20120517_044630_EX1203_MB.wcd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0226_20120517_064632_EX1203_MB.all</w:t>
            </w:r>
          </w:p>
        </w:tc>
        <w:tc>
          <w:tcPr>
            <w:tcW w:w="3420" w:type="dxa"/>
            <w:vAlign w:val="bottom"/>
          </w:tcPr>
          <w:p w:rsidR="00D03DA8" w:rsidRPr="00A638C8" w:rsidRDefault="00D03DA8">
            <w:pPr>
              <w:rPr>
                <w:color w:val="000000"/>
                <w:sz w:val="16"/>
                <w:szCs w:val="16"/>
              </w:rPr>
            </w:pPr>
            <w:r w:rsidRPr="00A638C8">
              <w:rPr>
                <w:color w:val="000000"/>
                <w:sz w:val="16"/>
                <w:szCs w:val="16"/>
              </w:rPr>
              <w:t>0226_20120517_064632_EX1203_MB.wcd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0227_20120517_084632_EX1203_MB.all</w:t>
            </w:r>
          </w:p>
        </w:tc>
        <w:tc>
          <w:tcPr>
            <w:tcW w:w="3420" w:type="dxa"/>
            <w:vAlign w:val="bottom"/>
          </w:tcPr>
          <w:p w:rsidR="00D03DA8" w:rsidRPr="00A638C8" w:rsidRDefault="00D03DA8">
            <w:pPr>
              <w:rPr>
                <w:color w:val="000000"/>
                <w:sz w:val="16"/>
                <w:szCs w:val="16"/>
              </w:rPr>
            </w:pPr>
            <w:r w:rsidRPr="00A638C8">
              <w:rPr>
                <w:color w:val="000000"/>
                <w:sz w:val="16"/>
                <w:szCs w:val="16"/>
              </w:rPr>
              <w:t>0227_20120517_084632_EX1203_MB.wcd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0228_20120517_090334_EX1203_MB.all</w:t>
            </w:r>
          </w:p>
        </w:tc>
        <w:tc>
          <w:tcPr>
            <w:tcW w:w="3420" w:type="dxa"/>
            <w:vAlign w:val="bottom"/>
          </w:tcPr>
          <w:p w:rsidR="00D03DA8" w:rsidRPr="00A638C8" w:rsidRDefault="00D03DA8">
            <w:pPr>
              <w:rPr>
                <w:color w:val="000000"/>
                <w:sz w:val="16"/>
                <w:szCs w:val="16"/>
              </w:rPr>
            </w:pPr>
            <w:r w:rsidRPr="00A638C8">
              <w:rPr>
                <w:color w:val="000000"/>
                <w:sz w:val="16"/>
                <w:szCs w:val="16"/>
              </w:rPr>
              <w:t>0228_20120517_090334_EX1203_MB.wcd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0229_20120517_091233_EX1203_MB.all</w:t>
            </w:r>
          </w:p>
        </w:tc>
        <w:tc>
          <w:tcPr>
            <w:tcW w:w="3420" w:type="dxa"/>
            <w:vAlign w:val="bottom"/>
          </w:tcPr>
          <w:p w:rsidR="00D03DA8" w:rsidRPr="00A638C8" w:rsidRDefault="00D03DA8">
            <w:pPr>
              <w:rPr>
                <w:color w:val="000000"/>
                <w:sz w:val="16"/>
                <w:szCs w:val="16"/>
              </w:rPr>
            </w:pPr>
            <w:r w:rsidRPr="00A638C8">
              <w:rPr>
                <w:color w:val="000000"/>
                <w:sz w:val="16"/>
                <w:szCs w:val="16"/>
              </w:rPr>
              <w:t>0229_20120517_091233_EX1203_MB.wcd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0230_20120517_111234_EX1203_MB.all</w:t>
            </w:r>
          </w:p>
        </w:tc>
        <w:tc>
          <w:tcPr>
            <w:tcW w:w="3420" w:type="dxa"/>
            <w:vAlign w:val="bottom"/>
          </w:tcPr>
          <w:p w:rsidR="00D03DA8" w:rsidRPr="00A638C8" w:rsidRDefault="00D03DA8">
            <w:pPr>
              <w:rPr>
                <w:color w:val="000000"/>
                <w:sz w:val="16"/>
                <w:szCs w:val="16"/>
              </w:rPr>
            </w:pPr>
            <w:r w:rsidRPr="00A638C8">
              <w:rPr>
                <w:color w:val="000000"/>
                <w:sz w:val="16"/>
                <w:szCs w:val="16"/>
              </w:rPr>
              <w:t>0230_20120517_111234_EX1203_MB.wcd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0231_20120517_124823_EX1203_MB.all</w:t>
            </w:r>
          </w:p>
        </w:tc>
        <w:tc>
          <w:tcPr>
            <w:tcW w:w="3420" w:type="dxa"/>
            <w:vAlign w:val="bottom"/>
          </w:tcPr>
          <w:p w:rsidR="00D03DA8" w:rsidRPr="00A638C8" w:rsidRDefault="00D03DA8">
            <w:pPr>
              <w:rPr>
                <w:color w:val="000000"/>
                <w:sz w:val="16"/>
                <w:szCs w:val="16"/>
              </w:rPr>
            </w:pPr>
            <w:r w:rsidRPr="00A638C8">
              <w:rPr>
                <w:color w:val="000000"/>
                <w:sz w:val="16"/>
                <w:szCs w:val="16"/>
              </w:rPr>
              <w:t>0231_20120517_124823_EX1203_MB.wcd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0232_20120517_130352_EX1203_MB.all</w:t>
            </w:r>
          </w:p>
        </w:tc>
        <w:tc>
          <w:tcPr>
            <w:tcW w:w="3420" w:type="dxa"/>
            <w:vAlign w:val="bottom"/>
          </w:tcPr>
          <w:p w:rsidR="00D03DA8" w:rsidRPr="00A638C8" w:rsidRDefault="00D03DA8">
            <w:pPr>
              <w:rPr>
                <w:color w:val="000000"/>
                <w:sz w:val="16"/>
                <w:szCs w:val="16"/>
              </w:rPr>
            </w:pPr>
            <w:r w:rsidRPr="00A638C8">
              <w:rPr>
                <w:color w:val="000000"/>
                <w:sz w:val="16"/>
                <w:szCs w:val="16"/>
              </w:rPr>
              <w:t>0232_20120517_130352_EX1203_MB.wcd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0233_20120517_150353_EX1203_MB.all</w:t>
            </w:r>
          </w:p>
        </w:tc>
        <w:tc>
          <w:tcPr>
            <w:tcW w:w="3420" w:type="dxa"/>
            <w:vAlign w:val="bottom"/>
          </w:tcPr>
          <w:p w:rsidR="00D03DA8" w:rsidRPr="00A638C8" w:rsidRDefault="00D03DA8">
            <w:pPr>
              <w:rPr>
                <w:color w:val="000000"/>
                <w:sz w:val="16"/>
                <w:szCs w:val="16"/>
              </w:rPr>
            </w:pPr>
            <w:r w:rsidRPr="00A638C8">
              <w:rPr>
                <w:color w:val="000000"/>
                <w:sz w:val="16"/>
                <w:szCs w:val="16"/>
              </w:rPr>
              <w:t>0233_20120517_150353_EX1203_MB.wcd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0234_20120517_162748_EX1203_MB.all</w:t>
            </w:r>
          </w:p>
        </w:tc>
        <w:tc>
          <w:tcPr>
            <w:tcW w:w="3420" w:type="dxa"/>
            <w:vAlign w:val="bottom"/>
          </w:tcPr>
          <w:p w:rsidR="00D03DA8" w:rsidRPr="00A638C8" w:rsidRDefault="00D03DA8">
            <w:pPr>
              <w:rPr>
                <w:color w:val="000000"/>
                <w:sz w:val="16"/>
                <w:szCs w:val="16"/>
              </w:rPr>
            </w:pPr>
            <w:r w:rsidRPr="00A638C8">
              <w:rPr>
                <w:color w:val="000000"/>
                <w:sz w:val="16"/>
                <w:szCs w:val="16"/>
              </w:rPr>
              <w:t>0234_20120517_162748_EX1203_MB.wcd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0235_20120517_163655_EX1203_MB.all</w:t>
            </w:r>
          </w:p>
        </w:tc>
        <w:tc>
          <w:tcPr>
            <w:tcW w:w="3420" w:type="dxa"/>
            <w:vAlign w:val="bottom"/>
          </w:tcPr>
          <w:p w:rsidR="00D03DA8" w:rsidRPr="00A638C8" w:rsidRDefault="00D03DA8">
            <w:pPr>
              <w:rPr>
                <w:color w:val="000000"/>
                <w:sz w:val="16"/>
                <w:szCs w:val="16"/>
              </w:rPr>
            </w:pPr>
            <w:r w:rsidRPr="00A638C8">
              <w:rPr>
                <w:color w:val="000000"/>
                <w:sz w:val="16"/>
                <w:szCs w:val="16"/>
              </w:rPr>
              <w:t>0235_20120517_163655_EX1203_MB.wcd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0236_20120517_192555_EX1203_MB.all</w:t>
            </w:r>
          </w:p>
        </w:tc>
        <w:tc>
          <w:tcPr>
            <w:tcW w:w="3420" w:type="dxa"/>
            <w:vAlign w:val="bottom"/>
          </w:tcPr>
          <w:p w:rsidR="00D03DA8" w:rsidRPr="00A638C8" w:rsidRDefault="00D03DA8">
            <w:pPr>
              <w:rPr>
                <w:color w:val="000000"/>
                <w:sz w:val="16"/>
                <w:szCs w:val="16"/>
              </w:rPr>
            </w:pPr>
            <w:r w:rsidRPr="00A638C8">
              <w:rPr>
                <w:color w:val="000000"/>
                <w:sz w:val="16"/>
                <w:szCs w:val="16"/>
              </w:rPr>
              <w:t>0236_20120517_192555_EX1203_MB.wcd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0237_20120517_200945_EX1203_MB.all</w:t>
            </w:r>
          </w:p>
        </w:tc>
        <w:tc>
          <w:tcPr>
            <w:tcW w:w="3420" w:type="dxa"/>
            <w:vAlign w:val="bottom"/>
          </w:tcPr>
          <w:p w:rsidR="00D03DA8" w:rsidRPr="00A638C8" w:rsidRDefault="00D03DA8">
            <w:pPr>
              <w:rPr>
                <w:color w:val="000000"/>
                <w:sz w:val="16"/>
                <w:szCs w:val="16"/>
              </w:rPr>
            </w:pPr>
            <w:r w:rsidRPr="00A638C8">
              <w:rPr>
                <w:color w:val="000000"/>
                <w:sz w:val="16"/>
                <w:szCs w:val="16"/>
              </w:rPr>
              <w:t>0237_20120517_200945_EX1203_MB.wcd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0238_20120517_211927_EX1203_MB.all</w:t>
            </w:r>
          </w:p>
        </w:tc>
        <w:tc>
          <w:tcPr>
            <w:tcW w:w="3420" w:type="dxa"/>
            <w:vAlign w:val="bottom"/>
          </w:tcPr>
          <w:p w:rsidR="00D03DA8" w:rsidRPr="00A638C8" w:rsidRDefault="00D03DA8">
            <w:pPr>
              <w:rPr>
                <w:color w:val="000000"/>
                <w:sz w:val="16"/>
                <w:szCs w:val="16"/>
              </w:rPr>
            </w:pPr>
            <w:r w:rsidRPr="00A638C8">
              <w:rPr>
                <w:color w:val="000000"/>
                <w:sz w:val="16"/>
                <w:szCs w:val="16"/>
              </w:rPr>
              <w:t>0238_20120517_211927_EX1203_MB.wcd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0239_20120517_213100_EX1203_MB.all</w:t>
            </w:r>
          </w:p>
        </w:tc>
        <w:tc>
          <w:tcPr>
            <w:tcW w:w="3420" w:type="dxa"/>
            <w:vAlign w:val="bottom"/>
          </w:tcPr>
          <w:p w:rsidR="00D03DA8" w:rsidRPr="00A638C8" w:rsidRDefault="00D03DA8">
            <w:pPr>
              <w:rPr>
                <w:color w:val="000000"/>
                <w:sz w:val="16"/>
                <w:szCs w:val="16"/>
              </w:rPr>
            </w:pPr>
            <w:r w:rsidRPr="00A638C8">
              <w:rPr>
                <w:color w:val="000000"/>
                <w:sz w:val="16"/>
                <w:szCs w:val="16"/>
              </w:rPr>
              <w:t>0239_20120517_213100_EX1203_MB.wcd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A638C8" w:rsidRDefault="00D03DA8">
            <w:pPr>
              <w:rPr>
                <w:color w:val="000000"/>
                <w:sz w:val="16"/>
                <w:szCs w:val="16"/>
              </w:rPr>
            </w:pPr>
            <w:r w:rsidRPr="00A638C8">
              <w:rPr>
                <w:color w:val="000000"/>
                <w:sz w:val="16"/>
                <w:szCs w:val="16"/>
              </w:rPr>
              <w:t>0240_20120517_233059_EX1203_MB.all</w:t>
            </w:r>
          </w:p>
        </w:tc>
        <w:tc>
          <w:tcPr>
            <w:tcW w:w="3420" w:type="dxa"/>
            <w:vAlign w:val="bottom"/>
          </w:tcPr>
          <w:p w:rsidR="00D03DA8" w:rsidRPr="00A638C8" w:rsidRDefault="00D03DA8">
            <w:pPr>
              <w:rPr>
                <w:color w:val="000000"/>
                <w:sz w:val="16"/>
                <w:szCs w:val="16"/>
              </w:rPr>
            </w:pPr>
            <w:r w:rsidRPr="00A638C8">
              <w:rPr>
                <w:color w:val="000000"/>
                <w:sz w:val="16"/>
                <w:szCs w:val="16"/>
              </w:rPr>
              <w:t>0240_20120517_233059_EX1203_MB.wcd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0241_20120518_000003_EX1203_MB.all</w:t>
            </w:r>
          </w:p>
        </w:tc>
        <w:tc>
          <w:tcPr>
            <w:tcW w:w="3420" w:type="dxa"/>
            <w:vAlign w:val="bottom"/>
          </w:tcPr>
          <w:p w:rsidR="00D03DA8" w:rsidRPr="001F3130" w:rsidRDefault="00D03DA8">
            <w:pPr>
              <w:rPr>
                <w:color w:val="000000"/>
                <w:sz w:val="16"/>
                <w:szCs w:val="16"/>
              </w:rPr>
            </w:pPr>
            <w:r w:rsidRPr="001F3130">
              <w:rPr>
                <w:color w:val="000000"/>
                <w:sz w:val="16"/>
                <w:szCs w:val="16"/>
              </w:rPr>
              <w:t>0241_20120518_000003_EX1203_MB.wcd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0242_20120518_002142_EX1203_MB.all</w:t>
            </w:r>
          </w:p>
        </w:tc>
        <w:tc>
          <w:tcPr>
            <w:tcW w:w="3420" w:type="dxa"/>
            <w:vAlign w:val="bottom"/>
          </w:tcPr>
          <w:p w:rsidR="00D03DA8" w:rsidRPr="001F3130" w:rsidRDefault="00D03DA8">
            <w:pPr>
              <w:rPr>
                <w:color w:val="000000"/>
                <w:sz w:val="16"/>
                <w:szCs w:val="16"/>
              </w:rPr>
            </w:pPr>
            <w:r w:rsidRPr="001F3130">
              <w:rPr>
                <w:color w:val="000000"/>
                <w:sz w:val="16"/>
                <w:szCs w:val="16"/>
              </w:rPr>
              <w:t>0242_20120518_002142_EX1203_MB.wcd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0243_20120518_003331_EX1203_MB.all</w:t>
            </w:r>
          </w:p>
        </w:tc>
        <w:tc>
          <w:tcPr>
            <w:tcW w:w="3420" w:type="dxa"/>
            <w:vAlign w:val="bottom"/>
          </w:tcPr>
          <w:p w:rsidR="00D03DA8" w:rsidRPr="001F3130" w:rsidRDefault="00D03DA8">
            <w:pPr>
              <w:rPr>
                <w:color w:val="000000"/>
                <w:sz w:val="16"/>
                <w:szCs w:val="16"/>
              </w:rPr>
            </w:pPr>
            <w:r w:rsidRPr="001F3130">
              <w:rPr>
                <w:color w:val="000000"/>
                <w:sz w:val="16"/>
                <w:szCs w:val="16"/>
              </w:rPr>
              <w:t>0243_20120518_003331_EX1203_MB.wcd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0244_20120518_023332_EX1203_MB.all</w:t>
            </w:r>
          </w:p>
        </w:tc>
        <w:tc>
          <w:tcPr>
            <w:tcW w:w="3420" w:type="dxa"/>
            <w:vAlign w:val="bottom"/>
          </w:tcPr>
          <w:p w:rsidR="00D03DA8" w:rsidRPr="001F3130" w:rsidRDefault="00D03DA8">
            <w:pPr>
              <w:rPr>
                <w:color w:val="000000"/>
                <w:sz w:val="16"/>
                <w:szCs w:val="16"/>
              </w:rPr>
            </w:pPr>
            <w:r w:rsidRPr="001F3130">
              <w:rPr>
                <w:color w:val="000000"/>
                <w:sz w:val="16"/>
                <w:szCs w:val="16"/>
              </w:rPr>
              <w:t>0244_20120518_023332_EX1203_MB.wcd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0245_20120518_023423_EX1203_MB.all</w:t>
            </w:r>
          </w:p>
        </w:tc>
        <w:tc>
          <w:tcPr>
            <w:tcW w:w="3420" w:type="dxa"/>
            <w:vAlign w:val="bottom"/>
          </w:tcPr>
          <w:p w:rsidR="00D03DA8" w:rsidRPr="001F3130" w:rsidRDefault="00D03DA8">
            <w:pPr>
              <w:rPr>
                <w:color w:val="000000"/>
                <w:sz w:val="16"/>
                <w:szCs w:val="16"/>
              </w:rPr>
            </w:pPr>
            <w:r w:rsidRPr="001F3130">
              <w:rPr>
                <w:color w:val="000000"/>
                <w:sz w:val="16"/>
                <w:szCs w:val="16"/>
              </w:rPr>
              <w:t>0245_20120518_023423_EX1203_MB.wcd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0246_20120518_024200_EX1203_MB.all</w:t>
            </w:r>
          </w:p>
        </w:tc>
        <w:tc>
          <w:tcPr>
            <w:tcW w:w="3420" w:type="dxa"/>
            <w:vAlign w:val="bottom"/>
          </w:tcPr>
          <w:p w:rsidR="00D03DA8" w:rsidRPr="001F3130" w:rsidRDefault="00D03DA8">
            <w:pPr>
              <w:rPr>
                <w:color w:val="000000"/>
                <w:sz w:val="16"/>
                <w:szCs w:val="16"/>
              </w:rPr>
            </w:pPr>
            <w:r w:rsidRPr="001F3130">
              <w:rPr>
                <w:color w:val="000000"/>
                <w:sz w:val="16"/>
                <w:szCs w:val="16"/>
              </w:rPr>
              <w:t>0246_20120518_024200_EX1203_MB.wcd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0247_20120518_044202_EX1203_MB.all</w:t>
            </w:r>
          </w:p>
        </w:tc>
        <w:tc>
          <w:tcPr>
            <w:tcW w:w="3420" w:type="dxa"/>
            <w:vAlign w:val="bottom"/>
          </w:tcPr>
          <w:p w:rsidR="00D03DA8" w:rsidRPr="001F3130" w:rsidRDefault="00D03DA8">
            <w:pPr>
              <w:rPr>
                <w:color w:val="000000"/>
                <w:sz w:val="16"/>
                <w:szCs w:val="16"/>
              </w:rPr>
            </w:pPr>
            <w:r w:rsidRPr="001F3130">
              <w:rPr>
                <w:color w:val="000000"/>
                <w:sz w:val="16"/>
                <w:szCs w:val="16"/>
              </w:rPr>
              <w:t>0247_20120518_044202_EX1203_MB.wcd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0248_20120518_053942_EX1203_MB.all</w:t>
            </w:r>
          </w:p>
        </w:tc>
        <w:tc>
          <w:tcPr>
            <w:tcW w:w="3420" w:type="dxa"/>
            <w:vAlign w:val="bottom"/>
          </w:tcPr>
          <w:p w:rsidR="00D03DA8" w:rsidRPr="001F3130" w:rsidRDefault="00D03DA8">
            <w:pPr>
              <w:rPr>
                <w:color w:val="000000"/>
                <w:sz w:val="16"/>
                <w:szCs w:val="16"/>
              </w:rPr>
            </w:pPr>
            <w:r w:rsidRPr="001F3130">
              <w:rPr>
                <w:color w:val="000000"/>
                <w:sz w:val="16"/>
                <w:szCs w:val="16"/>
              </w:rPr>
              <w:t>0248_20120518_053942_EX1203_MB.wcd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0249_20120518_055128_EX1203_MB.all</w:t>
            </w:r>
          </w:p>
        </w:tc>
        <w:tc>
          <w:tcPr>
            <w:tcW w:w="3420" w:type="dxa"/>
            <w:vAlign w:val="bottom"/>
          </w:tcPr>
          <w:p w:rsidR="00D03DA8" w:rsidRPr="001F3130" w:rsidRDefault="00D03DA8">
            <w:pPr>
              <w:rPr>
                <w:color w:val="000000"/>
                <w:sz w:val="16"/>
                <w:szCs w:val="16"/>
              </w:rPr>
            </w:pPr>
            <w:r w:rsidRPr="001F3130">
              <w:rPr>
                <w:color w:val="000000"/>
                <w:sz w:val="16"/>
                <w:szCs w:val="16"/>
              </w:rPr>
              <w:t>0249_20120518_055128_EX1203_MB.wcd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0250_20120518_075128_EX1203_MB.all</w:t>
            </w:r>
          </w:p>
        </w:tc>
        <w:tc>
          <w:tcPr>
            <w:tcW w:w="3420" w:type="dxa"/>
            <w:vAlign w:val="bottom"/>
          </w:tcPr>
          <w:p w:rsidR="00D03DA8" w:rsidRPr="001F3130" w:rsidRDefault="00D03DA8">
            <w:pPr>
              <w:rPr>
                <w:color w:val="000000"/>
                <w:sz w:val="16"/>
                <w:szCs w:val="16"/>
              </w:rPr>
            </w:pPr>
            <w:r w:rsidRPr="001F3130">
              <w:rPr>
                <w:color w:val="000000"/>
                <w:sz w:val="16"/>
                <w:szCs w:val="16"/>
              </w:rPr>
              <w:t>0250_20120518_075128_EX1203_MB.wcd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0251_20120518_075928_EX1203_MB.all</w:t>
            </w:r>
          </w:p>
        </w:tc>
        <w:tc>
          <w:tcPr>
            <w:tcW w:w="3420" w:type="dxa"/>
            <w:vAlign w:val="bottom"/>
          </w:tcPr>
          <w:p w:rsidR="00D03DA8" w:rsidRPr="001F3130" w:rsidRDefault="00D03DA8">
            <w:pPr>
              <w:rPr>
                <w:color w:val="000000"/>
                <w:sz w:val="16"/>
                <w:szCs w:val="16"/>
              </w:rPr>
            </w:pPr>
            <w:r w:rsidRPr="001F3130">
              <w:rPr>
                <w:color w:val="000000"/>
                <w:sz w:val="16"/>
                <w:szCs w:val="16"/>
              </w:rPr>
              <w:t>0251_20120518_075928_EX1203_MB.wcd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0252_20120518_081111_EX1203_MB.all</w:t>
            </w:r>
          </w:p>
        </w:tc>
        <w:tc>
          <w:tcPr>
            <w:tcW w:w="3420" w:type="dxa"/>
            <w:vAlign w:val="bottom"/>
          </w:tcPr>
          <w:p w:rsidR="00D03DA8" w:rsidRPr="001F3130" w:rsidRDefault="00D03DA8">
            <w:pPr>
              <w:rPr>
                <w:color w:val="000000"/>
                <w:sz w:val="16"/>
                <w:szCs w:val="16"/>
              </w:rPr>
            </w:pPr>
            <w:r w:rsidRPr="001F3130">
              <w:rPr>
                <w:color w:val="000000"/>
                <w:sz w:val="16"/>
                <w:szCs w:val="16"/>
              </w:rPr>
              <w:t>0252_20120518_081111_EX1203_MB.wcd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0253_20120518_101110_EX1203_MB.all</w:t>
            </w:r>
          </w:p>
        </w:tc>
        <w:tc>
          <w:tcPr>
            <w:tcW w:w="3420" w:type="dxa"/>
            <w:vAlign w:val="bottom"/>
          </w:tcPr>
          <w:p w:rsidR="00D03DA8" w:rsidRPr="001F3130" w:rsidRDefault="00D03DA8">
            <w:pPr>
              <w:rPr>
                <w:color w:val="000000"/>
                <w:sz w:val="16"/>
                <w:szCs w:val="16"/>
              </w:rPr>
            </w:pPr>
            <w:r w:rsidRPr="001F3130">
              <w:rPr>
                <w:color w:val="000000"/>
                <w:sz w:val="16"/>
                <w:szCs w:val="16"/>
              </w:rPr>
              <w:t>0253_20120518_101110_EX1203_MB.wcd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0254_20120518_103953_EX1203_MB.all</w:t>
            </w:r>
          </w:p>
        </w:tc>
        <w:tc>
          <w:tcPr>
            <w:tcW w:w="3420" w:type="dxa"/>
            <w:vAlign w:val="bottom"/>
          </w:tcPr>
          <w:p w:rsidR="00D03DA8" w:rsidRPr="001F3130" w:rsidRDefault="00D03DA8">
            <w:pPr>
              <w:rPr>
                <w:color w:val="000000"/>
                <w:sz w:val="16"/>
                <w:szCs w:val="16"/>
              </w:rPr>
            </w:pPr>
            <w:r w:rsidRPr="001F3130">
              <w:rPr>
                <w:color w:val="000000"/>
                <w:sz w:val="16"/>
                <w:szCs w:val="16"/>
              </w:rPr>
              <w:t>0254_20120518_103953_EX1203_MB.wcd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0255_20120518_105101_EX1203_MB.all</w:t>
            </w:r>
          </w:p>
        </w:tc>
        <w:tc>
          <w:tcPr>
            <w:tcW w:w="3420" w:type="dxa"/>
            <w:vAlign w:val="bottom"/>
          </w:tcPr>
          <w:p w:rsidR="00D03DA8" w:rsidRPr="001F3130" w:rsidRDefault="00D03DA8">
            <w:pPr>
              <w:rPr>
                <w:color w:val="000000"/>
                <w:sz w:val="16"/>
                <w:szCs w:val="16"/>
              </w:rPr>
            </w:pPr>
            <w:r w:rsidRPr="001F3130">
              <w:rPr>
                <w:color w:val="000000"/>
                <w:sz w:val="16"/>
                <w:szCs w:val="16"/>
              </w:rPr>
              <w:t>0255_20120518_105101_EX1203_MB.wcd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0256_20120518_123941_EX1203_MB.all</w:t>
            </w:r>
          </w:p>
        </w:tc>
        <w:tc>
          <w:tcPr>
            <w:tcW w:w="3420" w:type="dxa"/>
            <w:vAlign w:val="bottom"/>
          </w:tcPr>
          <w:p w:rsidR="00D03DA8" w:rsidRPr="001F3130" w:rsidRDefault="00D03DA8">
            <w:pPr>
              <w:rPr>
                <w:color w:val="000000"/>
                <w:sz w:val="16"/>
                <w:szCs w:val="16"/>
              </w:rPr>
            </w:pPr>
            <w:r w:rsidRPr="001F3130">
              <w:rPr>
                <w:color w:val="000000"/>
                <w:sz w:val="16"/>
                <w:szCs w:val="16"/>
              </w:rPr>
              <w:t>0256_20120518_123941_EX1203_MB.wcd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lastRenderedPageBreak/>
              <w:t>0257_20120518_134113_EX1203_MB.all</w:t>
            </w:r>
          </w:p>
        </w:tc>
        <w:tc>
          <w:tcPr>
            <w:tcW w:w="3420" w:type="dxa"/>
            <w:vAlign w:val="bottom"/>
          </w:tcPr>
          <w:p w:rsidR="00D03DA8" w:rsidRPr="001F3130" w:rsidRDefault="00D03DA8">
            <w:pPr>
              <w:rPr>
                <w:color w:val="000000"/>
                <w:sz w:val="16"/>
                <w:szCs w:val="16"/>
              </w:rPr>
            </w:pPr>
            <w:r w:rsidRPr="001F3130">
              <w:rPr>
                <w:color w:val="000000"/>
                <w:sz w:val="16"/>
                <w:szCs w:val="16"/>
              </w:rPr>
              <w:t>0257_20120518_134113_EX1203_MB.wcd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0258_20120518_142808_EX1203_MB.all</w:t>
            </w:r>
          </w:p>
        </w:tc>
        <w:tc>
          <w:tcPr>
            <w:tcW w:w="3420" w:type="dxa"/>
            <w:vAlign w:val="bottom"/>
          </w:tcPr>
          <w:p w:rsidR="00D03DA8" w:rsidRPr="001F3130" w:rsidRDefault="00D03DA8">
            <w:pPr>
              <w:rPr>
                <w:color w:val="000000"/>
                <w:sz w:val="16"/>
                <w:szCs w:val="16"/>
              </w:rPr>
            </w:pPr>
            <w:r w:rsidRPr="001F3130">
              <w:rPr>
                <w:color w:val="000000"/>
                <w:sz w:val="16"/>
                <w:szCs w:val="16"/>
              </w:rPr>
              <w:t>0258_20120518_142808_EX1203_MB.wcd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0259_20120518_144916_EX1203_MB.all</w:t>
            </w:r>
          </w:p>
        </w:tc>
        <w:tc>
          <w:tcPr>
            <w:tcW w:w="3420" w:type="dxa"/>
            <w:vAlign w:val="bottom"/>
          </w:tcPr>
          <w:p w:rsidR="00D03DA8" w:rsidRPr="001F3130" w:rsidRDefault="00D03DA8">
            <w:pPr>
              <w:rPr>
                <w:color w:val="000000"/>
                <w:sz w:val="16"/>
                <w:szCs w:val="16"/>
              </w:rPr>
            </w:pPr>
            <w:r w:rsidRPr="001F3130">
              <w:rPr>
                <w:color w:val="000000"/>
                <w:sz w:val="16"/>
                <w:szCs w:val="16"/>
              </w:rPr>
              <w:t>0259_20120518_144916_EX1203_MB.wcd</w:t>
            </w:r>
          </w:p>
        </w:tc>
        <w:tc>
          <w:tcPr>
            <w:tcW w:w="2974" w:type="dxa"/>
            <w:vAlign w:val="center"/>
          </w:tcPr>
          <w:p w:rsidR="00D03DA8" w:rsidRDefault="00D03DA8" w:rsidP="00D03DA8">
            <w:pPr>
              <w:jc w:val="center"/>
            </w:pPr>
            <w:r w:rsidRPr="009759AA">
              <w:rPr>
                <w:sz w:val="16"/>
                <w:szCs w:val="16"/>
              </w:rPr>
              <w:t>Coral Mounds Mapping Grounds</w:t>
            </w:r>
          </w:p>
        </w:tc>
      </w:tr>
      <w:tr w:rsidR="00D03DA8" w:rsidRPr="00E87E1F" w:rsidTr="00D03DA8">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0260_20120518_151833_EX1203_MB.all</w:t>
            </w:r>
          </w:p>
        </w:tc>
        <w:tc>
          <w:tcPr>
            <w:tcW w:w="3420" w:type="dxa"/>
            <w:vAlign w:val="bottom"/>
          </w:tcPr>
          <w:p w:rsidR="00D03DA8" w:rsidRPr="001F3130" w:rsidRDefault="00D03DA8">
            <w:pPr>
              <w:rPr>
                <w:color w:val="000000"/>
                <w:sz w:val="16"/>
                <w:szCs w:val="16"/>
              </w:rPr>
            </w:pPr>
            <w:r w:rsidRPr="001F3130">
              <w:rPr>
                <w:color w:val="000000"/>
                <w:sz w:val="16"/>
                <w:szCs w:val="16"/>
              </w:rPr>
              <w:t>0260_20120518_151833_EX1203_MB.wcd</w:t>
            </w:r>
          </w:p>
        </w:tc>
        <w:tc>
          <w:tcPr>
            <w:tcW w:w="2974" w:type="dxa"/>
            <w:vAlign w:val="center"/>
          </w:tcPr>
          <w:p w:rsidR="00D03DA8" w:rsidRDefault="00D03DA8" w:rsidP="00D03DA8">
            <w:pPr>
              <w:jc w:val="center"/>
            </w:pPr>
            <w:r w:rsidRPr="009759AA">
              <w:rPr>
                <w:sz w:val="16"/>
                <w:szCs w:val="16"/>
              </w:rPr>
              <w:t>Coral Mounds Mapping Grounds</w:t>
            </w:r>
          </w:p>
        </w:tc>
      </w:tr>
      <w:tr w:rsidR="001F3130" w:rsidRPr="00E87E1F" w:rsidTr="00E3739D">
        <w:trPr>
          <w:trHeight w:val="300"/>
        </w:trPr>
        <w:tc>
          <w:tcPr>
            <w:tcW w:w="3343" w:type="dxa"/>
            <w:shd w:val="clear" w:color="auto" w:fill="auto"/>
            <w:noWrap/>
            <w:vAlign w:val="bottom"/>
            <w:hideMark/>
          </w:tcPr>
          <w:p w:rsidR="001F3130" w:rsidRPr="001F3130" w:rsidRDefault="001F3130">
            <w:pPr>
              <w:rPr>
                <w:color w:val="000000"/>
                <w:sz w:val="16"/>
                <w:szCs w:val="16"/>
              </w:rPr>
            </w:pPr>
            <w:r w:rsidRPr="001F3130">
              <w:rPr>
                <w:color w:val="000000"/>
                <w:sz w:val="16"/>
                <w:szCs w:val="16"/>
              </w:rPr>
              <w:t>0261_20120518_171832_EX1203_MB.all</w:t>
            </w:r>
          </w:p>
        </w:tc>
        <w:tc>
          <w:tcPr>
            <w:tcW w:w="3420" w:type="dxa"/>
            <w:vAlign w:val="bottom"/>
          </w:tcPr>
          <w:p w:rsidR="001F3130" w:rsidRPr="001F3130" w:rsidRDefault="001F3130">
            <w:pPr>
              <w:rPr>
                <w:color w:val="000000"/>
                <w:sz w:val="16"/>
                <w:szCs w:val="16"/>
              </w:rPr>
            </w:pPr>
            <w:r w:rsidRPr="001F3130">
              <w:rPr>
                <w:color w:val="000000"/>
                <w:sz w:val="16"/>
                <w:szCs w:val="16"/>
              </w:rPr>
              <w:t>0261_20120518_171832_EX1203_MB.wcd</w:t>
            </w:r>
          </w:p>
        </w:tc>
        <w:tc>
          <w:tcPr>
            <w:tcW w:w="2974" w:type="dxa"/>
            <w:vAlign w:val="center"/>
          </w:tcPr>
          <w:p w:rsidR="001F3130" w:rsidRPr="00E87E1F" w:rsidRDefault="00D03DA8" w:rsidP="00D03DA8">
            <w:pPr>
              <w:jc w:val="center"/>
              <w:rPr>
                <w:sz w:val="16"/>
                <w:szCs w:val="16"/>
              </w:rPr>
            </w:pPr>
            <w:r>
              <w:rPr>
                <w:sz w:val="16"/>
                <w:szCs w:val="16"/>
              </w:rPr>
              <w:t>Coral Mounds Mapping Grounds to Blake Plateau (Aborted)</w:t>
            </w:r>
          </w:p>
        </w:tc>
      </w:tr>
      <w:tr w:rsidR="00D03DA8" w:rsidRPr="00E87E1F" w:rsidTr="00B82906">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0262_20120518_175646_EX1203_MB.all</w:t>
            </w:r>
          </w:p>
        </w:tc>
        <w:tc>
          <w:tcPr>
            <w:tcW w:w="3420" w:type="dxa"/>
            <w:vAlign w:val="bottom"/>
          </w:tcPr>
          <w:p w:rsidR="00D03DA8" w:rsidRPr="001F3130" w:rsidRDefault="00D03DA8">
            <w:pPr>
              <w:rPr>
                <w:color w:val="000000"/>
                <w:sz w:val="16"/>
                <w:szCs w:val="16"/>
              </w:rPr>
            </w:pPr>
            <w:r w:rsidRPr="001F3130">
              <w:rPr>
                <w:color w:val="000000"/>
                <w:sz w:val="16"/>
                <w:szCs w:val="16"/>
              </w:rPr>
              <w:t>0262_20120518_175646_EX1203_MB.wcd</w:t>
            </w:r>
          </w:p>
        </w:tc>
        <w:tc>
          <w:tcPr>
            <w:tcW w:w="2974" w:type="dxa"/>
            <w:vAlign w:val="center"/>
          </w:tcPr>
          <w:p w:rsidR="00D03DA8" w:rsidRDefault="00D03DA8" w:rsidP="00B82906">
            <w:pPr>
              <w:jc w:val="center"/>
            </w:pPr>
            <w:r w:rsidRPr="002402FD">
              <w:rPr>
                <w:sz w:val="16"/>
                <w:szCs w:val="16"/>
              </w:rPr>
              <w:t>Coral Mounds Mapping Grounds to Blake Plateau (Aborted)</w:t>
            </w:r>
          </w:p>
        </w:tc>
      </w:tr>
      <w:tr w:rsidR="00D03DA8" w:rsidRPr="00E87E1F" w:rsidTr="00B82906">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0263_20120518_195647_EX1203_MB.all</w:t>
            </w:r>
          </w:p>
        </w:tc>
        <w:tc>
          <w:tcPr>
            <w:tcW w:w="3420" w:type="dxa"/>
            <w:vAlign w:val="bottom"/>
          </w:tcPr>
          <w:p w:rsidR="00D03DA8" w:rsidRPr="001F3130" w:rsidRDefault="00D03DA8">
            <w:pPr>
              <w:rPr>
                <w:color w:val="000000"/>
                <w:sz w:val="16"/>
                <w:szCs w:val="16"/>
              </w:rPr>
            </w:pPr>
            <w:r w:rsidRPr="001F3130">
              <w:rPr>
                <w:color w:val="000000"/>
                <w:sz w:val="16"/>
                <w:szCs w:val="16"/>
              </w:rPr>
              <w:t>0263_20120518_195647_EX1203_MB.wcd</w:t>
            </w:r>
          </w:p>
        </w:tc>
        <w:tc>
          <w:tcPr>
            <w:tcW w:w="2974" w:type="dxa"/>
            <w:vAlign w:val="center"/>
          </w:tcPr>
          <w:p w:rsidR="00D03DA8" w:rsidRDefault="00D03DA8" w:rsidP="00B82906">
            <w:pPr>
              <w:jc w:val="center"/>
            </w:pPr>
            <w:r w:rsidRPr="002402FD">
              <w:rPr>
                <w:sz w:val="16"/>
                <w:szCs w:val="16"/>
              </w:rPr>
              <w:t>Coral Mounds Mapping Grounds to Blake Plateau (Aborted)</w:t>
            </w:r>
          </w:p>
        </w:tc>
      </w:tr>
      <w:tr w:rsidR="00D03DA8" w:rsidRPr="00E87E1F" w:rsidTr="00B82906">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0264_20120518_215645_EX1203_MB.all</w:t>
            </w:r>
          </w:p>
        </w:tc>
        <w:tc>
          <w:tcPr>
            <w:tcW w:w="3420" w:type="dxa"/>
            <w:vAlign w:val="bottom"/>
          </w:tcPr>
          <w:p w:rsidR="00D03DA8" w:rsidRPr="001F3130" w:rsidRDefault="00D03DA8">
            <w:pPr>
              <w:rPr>
                <w:color w:val="000000"/>
                <w:sz w:val="16"/>
                <w:szCs w:val="16"/>
              </w:rPr>
            </w:pPr>
            <w:r w:rsidRPr="001F3130">
              <w:rPr>
                <w:color w:val="000000"/>
                <w:sz w:val="16"/>
                <w:szCs w:val="16"/>
              </w:rPr>
              <w:t>0264_20120518_215645_EX1203_MB.wcd</w:t>
            </w:r>
          </w:p>
        </w:tc>
        <w:tc>
          <w:tcPr>
            <w:tcW w:w="2974" w:type="dxa"/>
            <w:vAlign w:val="center"/>
          </w:tcPr>
          <w:p w:rsidR="00D03DA8" w:rsidRDefault="00D03DA8" w:rsidP="00B82906">
            <w:pPr>
              <w:jc w:val="center"/>
            </w:pPr>
            <w:r w:rsidRPr="002402FD">
              <w:rPr>
                <w:sz w:val="16"/>
                <w:szCs w:val="16"/>
              </w:rPr>
              <w:t>Coral Mounds Mapping Grounds to Blake Plateau (Aborted)</w:t>
            </w:r>
          </w:p>
        </w:tc>
      </w:tr>
      <w:tr w:rsidR="00D03DA8" w:rsidRPr="00E87E1F" w:rsidTr="00B82906">
        <w:trPr>
          <w:trHeight w:val="300"/>
        </w:trPr>
        <w:tc>
          <w:tcPr>
            <w:tcW w:w="3343" w:type="dxa"/>
            <w:shd w:val="clear" w:color="auto" w:fill="auto"/>
            <w:noWrap/>
            <w:vAlign w:val="bottom"/>
            <w:hideMark/>
          </w:tcPr>
          <w:p w:rsidR="00D03DA8" w:rsidRPr="001F3130" w:rsidRDefault="00D03DA8">
            <w:pPr>
              <w:rPr>
                <w:color w:val="000000"/>
                <w:sz w:val="16"/>
                <w:szCs w:val="16"/>
              </w:rPr>
            </w:pPr>
            <w:r w:rsidRPr="001F3130">
              <w:rPr>
                <w:color w:val="000000"/>
                <w:sz w:val="16"/>
                <w:szCs w:val="16"/>
              </w:rPr>
              <w:t>0265_20120518_230014_EX1203_MB.all</w:t>
            </w:r>
          </w:p>
        </w:tc>
        <w:tc>
          <w:tcPr>
            <w:tcW w:w="3420" w:type="dxa"/>
            <w:vAlign w:val="bottom"/>
          </w:tcPr>
          <w:p w:rsidR="00D03DA8" w:rsidRPr="001F3130" w:rsidRDefault="00D03DA8">
            <w:pPr>
              <w:rPr>
                <w:color w:val="000000"/>
                <w:sz w:val="16"/>
                <w:szCs w:val="16"/>
              </w:rPr>
            </w:pPr>
            <w:r w:rsidRPr="001F3130">
              <w:rPr>
                <w:color w:val="000000"/>
                <w:sz w:val="16"/>
                <w:szCs w:val="16"/>
              </w:rPr>
              <w:t>0265_20120518_230014_EX1203_MB.wcd</w:t>
            </w:r>
          </w:p>
        </w:tc>
        <w:tc>
          <w:tcPr>
            <w:tcW w:w="2974" w:type="dxa"/>
            <w:vAlign w:val="center"/>
          </w:tcPr>
          <w:p w:rsidR="00D03DA8" w:rsidRDefault="00D03DA8" w:rsidP="00B82906">
            <w:pPr>
              <w:jc w:val="center"/>
            </w:pPr>
            <w:r w:rsidRPr="002402FD">
              <w:rPr>
                <w:sz w:val="16"/>
                <w:szCs w:val="16"/>
              </w:rPr>
              <w:t>Coral Mounds Mapping Grounds to Blake Plateau (Aborted)</w:t>
            </w:r>
          </w:p>
        </w:tc>
      </w:tr>
      <w:tr w:rsidR="00527CC4" w:rsidRPr="00E87E1F" w:rsidTr="00E3739D">
        <w:trPr>
          <w:trHeight w:val="300"/>
        </w:trPr>
        <w:tc>
          <w:tcPr>
            <w:tcW w:w="3343" w:type="dxa"/>
            <w:shd w:val="clear" w:color="auto" w:fill="auto"/>
            <w:noWrap/>
            <w:vAlign w:val="bottom"/>
            <w:hideMark/>
          </w:tcPr>
          <w:p w:rsidR="00527CC4" w:rsidRPr="00527CC4" w:rsidRDefault="00527CC4">
            <w:pPr>
              <w:rPr>
                <w:color w:val="000000"/>
                <w:sz w:val="16"/>
                <w:szCs w:val="16"/>
              </w:rPr>
            </w:pPr>
            <w:r w:rsidRPr="00527CC4">
              <w:rPr>
                <w:color w:val="000000"/>
                <w:sz w:val="16"/>
                <w:szCs w:val="16"/>
              </w:rPr>
              <w:t>0266_20120519_000010_EX1203_MB.all</w:t>
            </w:r>
          </w:p>
        </w:tc>
        <w:tc>
          <w:tcPr>
            <w:tcW w:w="3420" w:type="dxa"/>
            <w:vAlign w:val="bottom"/>
          </w:tcPr>
          <w:p w:rsidR="00527CC4" w:rsidRPr="00527CC4" w:rsidRDefault="00527CC4">
            <w:pPr>
              <w:rPr>
                <w:color w:val="000000"/>
                <w:sz w:val="16"/>
                <w:szCs w:val="16"/>
              </w:rPr>
            </w:pPr>
            <w:r w:rsidRPr="00527CC4">
              <w:rPr>
                <w:color w:val="000000"/>
                <w:sz w:val="16"/>
                <w:szCs w:val="16"/>
              </w:rPr>
              <w:t>0266_20120519_000010_EX1203_MB.wcd</w:t>
            </w:r>
          </w:p>
        </w:tc>
        <w:tc>
          <w:tcPr>
            <w:tcW w:w="2974" w:type="dxa"/>
            <w:vAlign w:val="center"/>
          </w:tcPr>
          <w:p w:rsidR="00B82906" w:rsidRPr="00E87E1F" w:rsidRDefault="00B82906" w:rsidP="00B82906">
            <w:pPr>
              <w:jc w:val="center"/>
              <w:rPr>
                <w:sz w:val="16"/>
                <w:szCs w:val="16"/>
              </w:rPr>
            </w:pPr>
            <w:r>
              <w:rPr>
                <w:sz w:val="16"/>
                <w:szCs w:val="16"/>
              </w:rPr>
              <w:t>Coral Mounds Mapping Grounds</w:t>
            </w:r>
          </w:p>
        </w:tc>
      </w:tr>
      <w:tr w:rsidR="00527CC4" w:rsidRPr="00E87E1F" w:rsidTr="00E3739D">
        <w:trPr>
          <w:trHeight w:val="300"/>
        </w:trPr>
        <w:tc>
          <w:tcPr>
            <w:tcW w:w="3343" w:type="dxa"/>
            <w:shd w:val="clear" w:color="auto" w:fill="auto"/>
            <w:noWrap/>
            <w:vAlign w:val="bottom"/>
            <w:hideMark/>
          </w:tcPr>
          <w:p w:rsidR="00527CC4" w:rsidRPr="00527CC4" w:rsidRDefault="00527CC4">
            <w:pPr>
              <w:rPr>
                <w:color w:val="000000"/>
                <w:sz w:val="16"/>
                <w:szCs w:val="16"/>
              </w:rPr>
            </w:pPr>
            <w:r w:rsidRPr="00527CC4">
              <w:rPr>
                <w:color w:val="000000"/>
                <w:sz w:val="16"/>
                <w:szCs w:val="16"/>
              </w:rPr>
              <w:t>0267_20120519_020009_EX1203_MB.all</w:t>
            </w:r>
          </w:p>
        </w:tc>
        <w:tc>
          <w:tcPr>
            <w:tcW w:w="3420" w:type="dxa"/>
            <w:vAlign w:val="bottom"/>
          </w:tcPr>
          <w:p w:rsidR="00527CC4" w:rsidRPr="00527CC4" w:rsidRDefault="00527CC4">
            <w:pPr>
              <w:rPr>
                <w:color w:val="000000"/>
                <w:sz w:val="16"/>
                <w:szCs w:val="16"/>
              </w:rPr>
            </w:pPr>
            <w:r w:rsidRPr="00527CC4">
              <w:rPr>
                <w:color w:val="000000"/>
                <w:sz w:val="16"/>
                <w:szCs w:val="16"/>
              </w:rPr>
              <w:t>0267_20120519_020009_EX1203_MB.wcd</w:t>
            </w:r>
          </w:p>
        </w:tc>
        <w:tc>
          <w:tcPr>
            <w:tcW w:w="2974" w:type="dxa"/>
            <w:vAlign w:val="center"/>
          </w:tcPr>
          <w:p w:rsidR="00527CC4" w:rsidRPr="00E87E1F" w:rsidRDefault="00B82906" w:rsidP="00E3739D">
            <w:pPr>
              <w:jc w:val="center"/>
              <w:rPr>
                <w:sz w:val="16"/>
                <w:szCs w:val="16"/>
              </w:rPr>
            </w:pPr>
            <w:r>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0268_20120519_022737_EX1203_MB.all</w:t>
            </w:r>
          </w:p>
        </w:tc>
        <w:tc>
          <w:tcPr>
            <w:tcW w:w="3420" w:type="dxa"/>
            <w:vAlign w:val="bottom"/>
          </w:tcPr>
          <w:p w:rsidR="00B82906" w:rsidRPr="00527CC4" w:rsidRDefault="00B82906">
            <w:pPr>
              <w:rPr>
                <w:color w:val="000000"/>
                <w:sz w:val="16"/>
                <w:szCs w:val="16"/>
              </w:rPr>
            </w:pPr>
            <w:r w:rsidRPr="00527CC4">
              <w:rPr>
                <w:color w:val="000000"/>
                <w:sz w:val="16"/>
                <w:szCs w:val="16"/>
              </w:rPr>
              <w:t>0268_20120519_022737_EX1203_MB.wcd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0269_20120519_024116_EX1203_MB.all</w:t>
            </w:r>
          </w:p>
        </w:tc>
        <w:tc>
          <w:tcPr>
            <w:tcW w:w="3420" w:type="dxa"/>
            <w:vAlign w:val="bottom"/>
          </w:tcPr>
          <w:p w:rsidR="00B82906" w:rsidRPr="00527CC4" w:rsidRDefault="00B82906">
            <w:pPr>
              <w:rPr>
                <w:color w:val="000000"/>
                <w:sz w:val="16"/>
                <w:szCs w:val="16"/>
              </w:rPr>
            </w:pPr>
            <w:r w:rsidRPr="00527CC4">
              <w:rPr>
                <w:color w:val="000000"/>
                <w:sz w:val="16"/>
                <w:szCs w:val="16"/>
              </w:rPr>
              <w:t>0269_20120519_024116_EX1203_MB.wcd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0270_20120519_044116_EX1203_MB.all</w:t>
            </w:r>
          </w:p>
        </w:tc>
        <w:tc>
          <w:tcPr>
            <w:tcW w:w="3420" w:type="dxa"/>
            <w:vAlign w:val="bottom"/>
          </w:tcPr>
          <w:p w:rsidR="00B82906" w:rsidRPr="00527CC4" w:rsidRDefault="00B82906">
            <w:pPr>
              <w:rPr>
                <w:color w:val="000000"/>
                <w:sz w:val="16"/>
                <w:szCs w:val="16"/>
              </w:rPr>
            </w:pPr>
            <w:r w:rsidRPr="00527CC4">
              <w:rPr>
                <w:color w:val="000000"/>
                <w:sz w:val="16"/>
                <w:szCs w:val="16"/>
              </w:rPr>
              <w:t>0270_20120519_044116_EX1203_MB.wcd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0271_20120519_064115_EX1203_MB.all</w:t>
            </w:r>
          </w:p>
        </w:tc>
        <w:tc>
          <w:tcPr>
            <w:tcW w:w="3420" w:type="dxa"/>
            <w:vAlign w:val="bottom"/>
          </w:tcPr>
          <w:p w:rsidR="00B82906" w:rsidRPr="00527CC4" w:rsidRDefault="00B82906">
            <w:pPr>
              <w:rPr>
                <w:color w:val="000000"/>
                <w:sz w:val="16"/>
                <w:szCs w:val="16"/>
              </w:rPr>
            </w:pPr>
            <w:r w:rsidRPr="00527CC4">
              <w:rPr>
                <w:color w:val="000000"/>
                <w:sz w:val="16"/>
                <w:szCs w:val="16"/>
              </w:rPr>
              <w:t>0271_20120519_064115_EX1203_MB.wcd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0272_20120519_071919_EX1203_MB.all</w:t>
            </w:r>
          </w:p>
        </w:tc>
        <w:tc>
          <w:tcPr>
            <w:tcW w:w="3420" w:type="dxa"/>
            <w:vAlign w:val="bottom"/>
          </w:tcPr>
          <w:p w:rsidR="00B82906" w:rsidRPr="00527CC4" w:rsidRDefault="00B82906">
            <w:pPr>
              <w:rPr>
                <w:color w:val="000000"/>
                <w:sz w:val="16"/>
                <w:szCs w:val="16"/>
              </w:rPr>
            </w:pPr>
            <w:r w:rsidRPr="00527CC4">
              <w:rPr>
                <w:color w:val="000000"/>
                <w:sz w:val="16"/>
                <w:szCs w:val="16"/>
              </w:rPr>
              <w:t>0272_20120519_071919_EX1203_MB.wcd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0273_20120519_073530_EX1203_MB.all</w:t>
            </w:r>
          </w:p>
        </w:tc>
        <w:tc>
          <w:tcPr>
            <w:tcW w:w="3420" w:type="dxa"/>
            <w:vAlign w:val="bottom"/>
          </w:tcPr>
          <w:p w:rsidR="00B82906" w:rsidRPr="00527CC4" w:rsidRDefault="00B82906">
            <w:pPr>
              <w:rPr>
                <w:color w:val="000000"/>
                <w:sz w:val="16"/>
                <w:szCs w:val="16"/>
              </w:rPr>
            </w:pPr>
            <w:r w:rsidRPr="00527CC4">
              <w:rPr>
                <w:color w:val="000000"/>
                <w:sz w:val="16"/>
                <w:szCs w:val="16"/>
              </w:rPr>
              <w:t>0273_20120519_073530_EX1203_MB.wcd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0274_20120519_093532_EX1203_MB.all</w:t>
            </w:r>
          </w:p>
        </w:tc>
        <w:tc>
          <w:tcPr>
            <w:tcW w:w="3420" w:type="dxa"/>
            <w:vAlign w:val="bottom"/>
          </w:tcPr>
          <w:p w:rsidR="00B82906" w:rsidRPr="00527CC4" w:rsidRDefault="00B82906">
            <w:pPr>
              <w:rPr>
                <w:color w:val="000000"/>
                <w:sz w:val="16"/>
                <w:szCs w:val="16"/>
              </w:rPr>
            </w:pPr>
            <w:r w:rsidRPr="00527CC4">
              <w:rPr>
                <w:color w:val="000000"/>
                <w:sz w:val="16"/>
                <w:szCs w:val="16"/>
              </w:rPr>
              <w:t>0274_20120519_093532_EX1203_MB.wcd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0275_20120519_113530_EX1203_MB.all</w:t>
            </w:r>
          </w:p>
        </w:tc>
        <w:tc>
          <w:tcPr>
            <w:tcW w:w="3420" w:type="dxa"/>
            <w:vAlign w:val="bottom"/>
          </w:tcPr>
          <w:p w:rsidR="00B82906" w:rsidRPr="00527CC4" w:rsidRDefault="00B82906">
            <w:pPr>
              <w:rPr>
                <w:color w:val="000000"/>
                <w:sz w:val="16"/>
                <w:szCs w:val="16"/>
              </w:rPr>
            </w:pPr>
            <w:r w:rsidRPr="00527CC4">
              <w:rPr>
                <w:color w:val="000000"/>
                <w:sz w:val="16"/>
                <w:szCs w:val="16"/>
              </w:rPr>
              <w:t>0275_20120519_113530_EX1203_MB.wcd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0276_20120519_124419_EX1203_MB.all</w:t>
            </w:r>
          </w:p>
        </w:tc>
        <w:tc>
          <w:tcPr>
            <w:tcW w:w="3420" w:type="dxa"/>
            <w:vAlign w:val="bottom"/>
          </w:tcPr>
          <w:p w:rsidR="00B82906" w:rsidRPr="00527CC4" w:rsidRDefault="00B82906">
            <w:pPr>
              <w:rPr>
                <w:color w:val="000000"/>
                <w:sz w:val="16"/>
                <w:szCs w:val="16"/>
              </w:rPr>
            </w:pPr>
            <w:r w:rsidRPr="00527CC4">
              <w:rPr>
                <w:color w:val="000000"/>
                <w:sz w:val="16"/>
                <w:szCs w:val="16"/>
              </w:rPr>
              <w:t>0276_20120519_124419_EX1203_MB.wcd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0277_20120519_125629_EX1203_MB.all</w:t>
            </w:r>
          </w:p>
        </w:tc>
        <w:tc>
          <w:tcPr>
            <w:tcW w:w="3420" w:type="dxa"/>
            <w:vAlign w:val="bottom"/>
          </w:tcPr>
          <w:p w:rsidR="00B82906" w:rsidRPr="00527CC4" w:rsidRDefault="00B82906">
            <w:pPr>
              <w:rPr>
                <w:color w:val="000000"/>
                <w:sz w:val="16"/>
                <w:szCs w:val="16"/>
              </w:rPr>
            </w:pPr>
            <w:r w:rsidRPr="00527CC4">
              <w:rPr>
                <w:color w:val="000000"/>
                <w:sz w:val="16"/>
                <w:szCs w:val="16"/>
              </w:rPr>
              <w:t>0277_20120519_125629_EX1203_MB.wcd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0278_20120519_132143_EX1203_MB.all</w:t>
            </w:r>
          </w:p>
        </w:tc>
        <w:tc>
          <w:tcPr>
            <w:tcW w:w="3420" w:type="dxa"/>
            <w:vAlign w:val="bottom"/>
          </w:tcPr>
          <w:p w:rsidR="00B82906" w:rsidRPr="00527CC4" w:rsidRDefault="00B82906">
            <w:pPr>
              <w:rPr>
                <w:color w:val="000000"/>
                <w:sz w:val="16"/>
                <w:szCs w:val="16"/>
              </w:rPr>
            </w:pPr>
            <w:r w:rsidRPr="00527CC4">
              <w:rPr>
                <w:color w:val="000000"/>
                <w:sz w:val="16"/>
                <w:szCs w:val="16"/>
              </w:rPr>
              <w:t>0278_20120519_132143_EX1203_MB.wcd</w:t>
            </w:r>
          </w:p>
        </w:tc>
        <w:tc>
          <w:tcPr>
            <w:tcW w:w="2974" w:type="dxa"/>
            <w:vAlign w:val="center"/>
          </w:tcPr>
          <w:p w:rsidR="00B82906" w:rsidRDefault="00B82906" w:rsidP="00B82906">
            <w:pPr>
              <w:jc w:val="center"/>
            </w:pPr>
            <w:r w:rsidRPr="00757A76">
              <w:rPr>
                <w:sz w:val="16"/>
                <w:szCs w:val="16"/>
              </w:rPr>
              <w:t>Coral Mounds Mapping Grounds</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0279_20120519_152143_EX1203_MB.all</w:t>
            </w:r>
          </w:p>
        </w:tc>
        <w:tc>
          <w:tcPr>
            <w:tcW w:w="3420" w:type="dxa"/>
            <w:vAlign w:val="bottom"/>
          </w:tcPr>
          <w:p w:rsidR="00B82906" w:rsidRPr="00527CC4" w:rsidRDefault="00B82906">
            <w:pPr>
              <w:rPr>
                <w:color w:val="000000"/>
                <w:sz w:val="16"/>
                <w:szCs w:val="16"/>
              </w:rPr>
            </w:pPr>
            <w:r w:rsidRPr="00527CC4">
              <w:rPr>
                <w:color w:val="000000"/>
                <w:sz w:val="16"/>
                <w:szCs w:val="16"/>
              </w:rPr>
              <w:t>0279_20120519_152143_EX1203_MB.wcd</w:t>
            </w:r>
          </w:p>
        </w:tc>
        <w:tc>
          <w:tcPr>
            <w:tcW w:w="2974" w:type="dxa"/>
            <w:vAlign w:val="center"/>
          </w:tcPr>
          <w:p w:rsidR="00B82906" w:rsidRDefault="00B82906" w:rsidP="00B82906">
            <w:pPr>
              <w:jc w:val="center"/>
            </w:pPr>
            <w:r w:rsidRPr="00757A76">
              <w:rPr>
                <w:sz w:val="16"/>
                <w:szCs w:val="16"/>
              </w:rPr>
              <w:t>Coral Mounds Mapping Grounds</w:t>
            </w:r>
          </w:p>
        </w:tc>
      </w:tr>
      <w:tr w:rsidR="00527CC4" w:rsidRPr="00E87E1F" w:rsidTr="00E3739D">
        <w:trPr>
          <w:trHeight w:val="300"/>
        </w:trPr>
        <w:tc>
          <w:tcPr>
            <w:tcW w:w="3343" w:type="dxa"/>
            <w:shd w:val="clear" w:color="auto" w:fill="auto"/>
            <w:noWrap/>
            <w:vAlign w:val="bottom"/>
            <w:hideMark/>
          </w:tcPr>
          <w:p w:rsidR="00527CC4" w:rsidRPr="00527CC4" w:rsidRDefault="00527CC4">
            <w:pPr>
              <w:rPr>
                <w:color w:val="000000"/>
                <w:sz w:val="16"/>
                <w:szCs w:val="16"/>
              </w:rPr>
            </w:pPr>
            <w:r w:rsidRPr="00527CC4">
              <w:rPr>
                <w:color w:val="000000"/>
                <w:sz w:val="16"/>
                <w:szCs w:val="16"/>
              </w:rPr>
              <w:t>0280_20120519_170642_EX1203_MB.all</w:t>
            </w:r>
          </w:p>
        </w:tc>
        <w:tc>
          <w:tcPr>
            <w:tcW w:w="3420" w:type="dxa"/>
            <w:vAlign w:val="bottom"/>
          </w:tcPr>
          <w:p w:rsidR="00527CC4" w:rsidRPr="00527CC4" w:rsidRDefault="00527CC4">
            <w:pPr>
              <w:rPr>
                <w:color w:val="000000"/>
                <w:sz w:val="16"/>
                <w:szCs w:val="16"/>
              </w:rPr>
            </w:pPr>
            <w:r w:rsidRPr="00527CC4">
              <w:rPr>
                <w:color w:val="000000"/>
                <w:sz w:val="16"/>
                <w:szCs w:val="16"/>
              </w:rPr>
              <w:t>0280_20120519_170642_EX1203_MB.wcd</w:t>
            </w:r>
          </w:p>
        </w:tc>
        <w:tc>
          <w:tcPr>
            <w:tcW w:w="2974" w:type="dxa"/>
            <w:vAlign w:val="center"/>
          </w:tcPr>
          <w:p w:rsidR="00527CC4" w:rsidRPr="00E87E1F" w:rsidRDefault="00B82906" w:rsidP="00E3739D">
            <w:pPr>
              <w:jc w:val="center"/>
              <w:rPr>
                <w:sz w:val="16"/>
                <w:szCs w:val="16"/>
              </w:rPr>
            </w:pPr>
            <w:r>
              <w:rPr>
                <w:sz w:val="16"/>
                <w:szCs w:val="16"/>
              </w:rPr>
              <w:t>Coral Mounds Mapping Grounds to Blake Plateau (Aborted)</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0281_20120519_172619_EX1203_MB.all</w:t>
            </w:r>
          </w:p>
        </w:tc>
        <w:tc>
          <w:tcPr>
            <w:tcW w:w="3420" w:type="dxa"/>
            <w:vAlign w:val="bottom"/>
          </w:tcPr>
          <w:p w:rsidR="00B82906" w:rsidRPr="00527CC4" w:rsidRDefault="00B82906">
            <w:pPr>
              <w:rPr>
                <w:color w:val="000000"/>
                <w:sz w:val="16"/>
                <w:szCs w:val="16"/>
              </w:rPr>
            </w:pPr>
            <w:r w:rsidRPr="00527CC4">
              <w:rPr>
                <w:color w:val="000000"/>
                <w:sz w:val="16"/>
                <w:szCs w:val="16"/>
              </w:rPr>
              <w:t>0281_20120519_172619_EX1203_MB.wcd</w:t>
            </w:r>
          </w:p>
        </w:tc>
        <w:tc>
          <w:tcPr>
            <w:tcW w:w="2974" w:type="dxa"/>
            <w:vAlign w:val="center"/>
          </w:tcPr>
          <w:p w:rsidR="00B82906" w:rsidRDefault="00B82906" w:rsidP="00B82906">
            <w:pPr>
              <w:jc w:val="center"/>
            </w:pPr>
            <w:r w:rsidRPr="004A668F">
              <w:rPr>
                <w:sz w:val="16"/>
                <w:szCs w:val="16"/>
              </w:rPr>
              <w:t>Coral Mounds Mapping Grounds to Blake Plateau (Aborted)</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0282_20120519_192557_EX1203_MB.all</w:t>
            </w:r>
          </w:p>
        </w:tc>
        <w:tc>
          <w:tcPr>
            <w:tcW w:w="3420" w:type="dxa"/>
            <w:vAlign w:val="bottom"/>
          </w:tcPr>
          <w:p w:rsidR="00B82906" w:rsidRPr="00527CC4" w:rsidRDefault="00B82906">
            <w:pPr>
              <w:rPr>
                <w:color w:val="000000"/>
                <w:sz w:val="16"/>
                <w:szCs w:val="16"/>
              </w:rPr>
            </w:pPr>
            <w:r w:rsidRPr="00527CC4">
              <w:rPr>
                <w:color w:val="000000"/>
                <w:sz w:val="16"/>
                <w:szCs w:val="16"/>
              </w:rPr>
              <w:t>0282_20120519_192557_EX1203_MB.wcd</w:t>
            </w:r>
          </w:p>
        </w:tc>
        <w:tc>
          <w:tcPr>
            <w:tcW w:w="2974" w:type="dxa"/>
            <w:vAlign w:val="center"/>
          </w:tcPr>
          <w:p w:rsidR="00B82906" w:rsidRDefault="00B82906" w:rsidP="00B82906">
            <w:pPr>
              <w:jc w:val="center"/>
            </w:pPr>
            <w:r w:rsidRPr="004A668F">
              <w:rPr>
                <w:sz w:val="16"/>
                <w:szCs w:val="16"/>
              </w:rPr>
              <w:t>Coral Mounds Mapping Grounds to Blake Plateau (Aborted)</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0283_20120519_212557_EX1203_MB.all</w:t>
            </w:r>
          </w:p>
        </w:tc>
        <w:tc>
          <w:tcPr>
            <w:tcW w:w="3420" w:type="dxa"/>
            <w:vAlign w:val="bottom"/>
          </w:tcPr>
          <w:p w:rsidR="00B82906" w:rsidRPr="00527CC4" w:rsidRDefault="00B82906">
            <w:pPr>
              <w:rPr>
                <w:color w:val="000000"/>
                <w:sz w:val="16"/>
                <w:szCs w:val="16"/>
              </w:rPr>
            </w:pPr>
            <w:r w:rsidRPr="00527CC4">
              <w:rPr>
                <w:color w:val="000000"/>
                <w:sz w:val="16"/>
                <w:szCs w:val="16"/>
              </w:rPr>
              <w:t>0283_20120519_212557_EX1203_MB.wcd</w:t>
            </w:r>
          </w:p>
        </w:tc>
        <w:tc>
          <w:tcPr>
            <w:tcW w:w="2974" w:type="dxa"/>
            <w:vAlign w:val="center"/>
          </w:tcPr>
          <w:p w:rsidR="00B82906" w:rsidRPr="00B82906" w:rsidRDefault="00B82906" w:rsidP="00B82906">
            <w:pPr>
              <w:jc w:val="center"/>
              <w:rPr>
                <w:sz w:val="16"/>
                <w:szCs w:val="16"/>
              </w:rPr>
            </w:pPr>
            <w:r>
              <w:rPr>
                <w:sz w:val="16"/>
                <w:szCs w:val="16"/>
              </w:rPr>
              <w:t xml:space="preserve">Tropical Storm Alberto: Transit to Naval Station </w:t>
            </w:r>
            <w:proofErr w:type="spellStart"/>
            <w:r>
              <w:rPr>
                <w:sz w:val="16"/>
                <w:szCs w:val="16"/>
              </w:rPr>
              <w:t>Mayport</w:t>
            </w:r>
            <w:proofErr w:type="spellEnd"/>
            <w:r>
              <w:rPr>
                <w:sz w:val="16"/>
                <w:szCs w:val="16"/>
              </w:rPr>
              <w:t>, Jacksonville, FL</w:t>
            </w:r>
          </w:p>
        </w:tc>
      </w:tr>
      <w:tr w:rsidR="00B82906" w:rsidRPr="00E87E1F" w:rsidTr="00B82906">
        <w:trPr>
          <w:trHeight w:val="300"/>
        </w:trPr>
        <w:tc>
          <w:tcPr>
            <w:tcW w:w="3343" w:type="dxa"/>
            <w:shd w:val="clear" w:color="auto" w:fill="auto"/>
            <w:noWrap/>
            <w:vAlign w:val="bottom"/>
            <w:hideMark/>
          </w:tcPr>
          <w:p w:rsidR="00B82906" w:rsidRPr="00527CC4" w:rsidRDefault="00B82906">
            <w:pPr>
              <w:rPr>
                <w:color w:val="000000"/>
                <w:sz w:val="16"/>
                <w:szCs w:val="16"/>
              </w:rPr>
            </w:pPr>
            <w:r w:rsidRPr="00527CC4">
              <w:rPr>
                <w:color w:val="000000"/>
                <w:sz w:val="16"/>
                <w:szCs w:val="16"/>
              </w:rPr>
              <w:t>0284_20120519_232557_EX1203_MB.all</w:t>
            </w:r>
          </w:p>
        </w:tc>
        <w:tc>
          <w:tcPr>
            <w:tcW w:w="3420" w:type="dxa"/>
            <w:vAlign w:val="bottom"/>
          </w:tcPr>
          <w:p w:rsidR="00B82906" w:rsidRPr="00527CC4" w:rsidRDefault="00B82906">
            <w:pPr>
              <w:rPr>
                <w:color w:val="000000"/>
                <w:sz w:val="16"/>
                <w:szCs w:val="16"/>
              </w:rPr>
            </w:pPr>
            <w:r w:rsidRPr="00527CC4">
              <w:rPr>
                <w:color w:val="000000"/>
                <w:sz w:val="16"/>
                <w:szCs w:val="16"/>
              </w:rPr>
              <w:t>0284_20120519_232557_EX1203_MB.wcd</w:t>
            </w:r>
          </w:p>
        </w:tc>
        <w:tc>
          <w:tcPr>
            <w:tcW w:w="2974" w:type="dxa"/>
            <w:vAlign w:val="center"/>
          </w:tcPr>
          <w:p w:rsidR="00B82906" w:rsidRPr="00751887" w:rsidRDefault="00B82906" w:rsidP="00B82906">
            <w:pPr>
              <w:jc w:val="center"/>
              <w:rPr>
                <w:sz w:val="16"/>
                <w:szCs w:val="16"/>
              </w:rPr>
            </w:pPr>
            <w:r w:rsidRPr="00751887">
              <w:rPr>
                <w:sz w:val="16"/>
                <w:szCs w:val="16"/>
              </w:rPr>
              <w:t xml:space="preserve">Tropical Storm Alberto: Transit to Naval Station </w:t>
            </w:r>
            <w:proofErr w:type="spellStart"/>
            <w:r w:rsidRPr="00751887">
              <w:rPr>
                <w:sz w:val="16"/>
                <w:szCs w:val="16"/>
              </w:rPr>
              <w:t>Mayport</w:t>
            </w:r>
            <w:proofErr w:type="spellEnd"/>
            <w:r>
              <w:rPr>
                <w:sz w:val="16"/>
                <w:szCs w:val="16"/>
              </w:rPr>
              <w:t>, Jacksonville, FL</w:t>
            </w:r>
          </w:p>
        </w:tc>
      </w:tr>
      <w:tr w:rsidR="00B82906" w:rsidRPr="00E87E1F" w:rsidTr="00B82906">
        <w:trPr>
          <w:trHeight w:val="300"/>
        </w:trPr>
        <w:tc>
          <w:tcPr>
            <w:tcW w:w="3343" w:type="dxa"/>
            <w:shd w:val="clear" w:color="auto" w:fill="auto"/>
            <w:noWrap/>
            <w:vAlign w:val="bottom"/>
            <w:hideMark/>
          </w:tcPr>
          <w:p w:rsidR="00B82906" w:rsidRPr="00EF4F57" w:rsidRDefault="00B82906">
            <w:pPr>
              <w:rPr>
                <w:color w:val="000000"/>
                <w:sz w:val="16"/>
                <w:szCs w:val="16"/>
              </w:rPr>
            </w:pPr>
            <w:r w:rsidRPr="00EF4F57">
              <w:rPr>
                <w:color w:val="000000"/>
                <w:sz w:val="16"/>
                <w:szCs w:val="16"/>
              </w:rPr>
              <w:t>0285_20120520_000004_EX1203_MB.all</w:t>
            </w:r>
          </w:p>
        </w:tc>
        <w:tc>
          <w:tcPr>
            <w:tcW w:w="3420" w:type="dxa"/>
            <w:vAlign w:val="bottom"/>
          </w:tcPr>
          <w:p w:rsidR="00B82906" w:rsidRPr="00EF4F57" w:rsidRDefault="00B82906">
            <w:pPr>
              <w:rPr>
                <w:color w:val="000000"/>
                <w:sz w:val="16"/>
                <w:szCs w:val="16"/>
              </w:rPr>
            </w:pPr>
            <w:r w:rsidRPr="00EF4F57">
              <w:rPr>
                <w:color w:val="000000"/>
                <w:sz w:val="16"/>
                <w:szCs w:val="16"/>
              </w:rPr>
              <w:t>0285_20120520_000004_EX1203_MB.wcd</w:t>
            </w:r>
          </w:p>
        </w:tc>
        <w:tc>
          <w:tcPr>
            <w:tcW w:w="2974" w:type="dxa"/>
            <w:vAlign w:val="center"/>
          </w:tcPr>
          <w:p w:rsidR="00B82906" w:rsidRPr="00751887" w:rsidRDefault="00B82906" w:rsidP="00B82906">
            <w:pPr>
              <w:jc w:val="center"/>
              <w:rPr>
                <w:sz w:val="16"/>
                <w:szCs w:val="16"/>
              </w:rPr>
            </w:pPr>
            <w:r w:rsidRPr="00751887">
              <w:rPr>
                <w:sz w:val="16"/>
                <w:szCs w:val="16"/>
              </w:rPr>
              <w:t xml:space="preserve">Tropical Storm Alberto: Transit to Naval Station </w:t>
            </w:r>
            <w:proofErr w:type="spellStart"/>
            <w:r w:rsidRPr="00751887">
              <w:rPr>
                <w:sz w:val="16"/>
                <w:szCs w:val="16"/>
              </w:rPr>
              <w:t>Mayport</w:t>
            </w:r>
            <w:proofErr w:type="spellEnd"/>
            <w:r>
              <w:rPr>
                <w:sz w:val="16"/>
                <w:szCs w:val="16"/>
              </w:rPr>
              <w:t xml:space="preserve">, </w:t>
            </w:r>
            <w:proofErr w:type="spellStart"/>
            <w:r>
              <w:rPr>
                <w:sz w:val="16"/>
                <w:szCs w:val="16"/>
              </w:rPr>
              <w:t>Jacsonville</w:t>
            </w:r>
            <w:proofErr w:type="spellEnd"/>
            <w:r>
              <w:rPr>
                <w:sz w:val="16"/>
                <w:szCs w:val="16"/>
              </w:rPr>
              <w:t>, FL</w:t>
            </w:r>
          </w:p>
        </w:tc>
      </w:tr>
      <w:tr w:rsidR="00B82906" w:rsidRPr="00E87E1F" w:rsidTr="00B82906">
        <w:trPr>
          <w:trHeight w:val="300"/>
        </w:trPr>
        <w:tc>
          <w:tcPr>
            <w:tcW w:w="3343" w:type="dxa"/>
            <w:shd w:val="clear" w:color="auto" w:fill="auto"/>
            <w:noWrap/>
            <w:vAlign w:val="bottom"/>
            <w:hideMark/>
          </w:tcPr>
          <w:p w:rsidR="00B82906" w:rsidRPr="00EF4F57" w:rsidRDefault="00B82906">
            <w:pPr>
              <w:rPr>
                <w:color w:val="000000"/>
                <w:sz w:val="16"/>
                <w:szCs w:val="16"/>
              </w:rPr>
            </w:pPr>
            <w:r w:rsidRPr="00EF4F57">
              <w:rPr>
                <w:color w:val="000000"/>
                <w:sz w:val="16"/>
                <w:szCs w:val="16"/>
              </w:rPr>
              <w:t>0286_20120520_020004_EX1203_MB.all</w:t>
            </w:r>
          </w:p>
        </w:tc>
        <w:tc>
          <w:tcPr>
            <w:tcW w:w="3420" w:type="dxa"/>
            <w:vAlign w:val="bottom"/>
          </w:tcPr>
          <w:p w:rsidR="00B82906" w:rsidRPr="00EF4F57" w:rsidRDefault="00B82906">
            <w:pPr>
              <w:rPr>
                <w:color w:val="000000"/>
                <w:sz w:val="16"/>
                <w:szCs w:val="16"/>
              </w:rPr>
            </w:pPr>
            <w:r w:rsidRPr="00EF4F57">
              <w:rPr>
                <w:color w:val="000000"/>
                <w:sz w:val="16"/>
                <w:szCs w:val="16"/>
              </w:rPr>
              <w:t>0286_20120520_020004_EX1203_MB.wcd</w:t>
            </w:r>
          </w:p>
        </w:tc>
        <w:tc>
          <w:tcPr>
            <w:tcW w:w="2974" w:type="dxa"/>
            <w:vAlign w:val="center"/>
          </w:tcPr>
          <w:p w:rsidR="00B82906" w:rsidRPr="00751887" w:rsidRDefault="00B82906" w:rsidP="00B82906">
            <w:pPr>
              <w:jc w:val="center"/>
              <w:rPr>
                <w:sz w:val="16"/>
                <w:szCs w:val="16"/>
              </w:rPr>
            </w:pPr>
            <w:r w:rsidRPr="00751887">
              <w:rPr>
                <w:sz w:val="16"/>
                <w:szCs w:val="16"/>
              </w:rPr>
              <w:t xml:space="preserve">Tropical Storm Alberto: Transit to Naval Station </w:t>
            </w:r>
            <w:proofErr w:type="spellStart"/>
            <w:r w:rsidRPr="00751887">
              <w:rPr>
                <w:sz w:val="16"/>
                <w:szCs w:val="16"/>
              </w:rPr>
              <w:t>Mayport</w:t>
            </w:r>
            <w:proofErr w:type="spellEnd"/>
            <w:r>
              <w:rPr>
                <w:sz w:val="16"/>
                <w:szCs w:val="16"/>
              </w:rPr>
              <w:t>, Jacksonville, FL</w:t>
            </w:r>
          </w:p>
        </w:tc>
      </w:tr>
      <w:tr w:rsidR="00B82906" w:rsidRPr="00E87E1F" w:rsidTr="00B82906">
        <w:trPr>
          <w:trHeight w:val="300"/>
        </w:trPr>
        <w:tc>
          <w:tcPr>
            <w:tcW w:w="3343" w:type="dxa"/>
            <w:shd w:val="clear" w:color="auto" w:fill="auto"/>
            <w:noWrap/>
            <w:vAlign w:val="bottom"/>
            <w:hideMark/>
          </w:tcPr>
          <w:p w:rsidR="00B82906" w:rsidRPr="00EF4F57" w:rsidRDefault="00B82906">
            <w:pPr>
              <w:rPr>
                <w:color w:val="000000"/>
                <w:sz w:val="16"/>
                <w:szCs w:val="16"/>
              </w:rPr>
            </w:pPr>
            <w:r w:rsidRPr="00EF4F57">
              <w:rPr>
                <w:color w:val="000000"/>
                <w:sz w:val="16"/>
                <w:szCs w:val="16"/>
              </w:rPr>
              <w:t>0287_20120520_040003_EX1203_MB.all</w:t>
            </w:r>
          </w:p>
        </w:tc>
        <w:tc>
          <w:tcPr>
            <w:tcW w:w="3420" w:type="dxa"/>
            <w:vAlign w:val="bottom"/>
          </w:tcPr>
          <w:p w:rsidR="00B82906" w:rsidRPr="00EF4F57" w:rsidRDefault="00B82906">
            <w:pPr>
              <w:rPr>
                <w:color w:val="000000"/>
                <w:sz w:val="16"/>
                <w:szCs w:val="16"/>
              </w:rPr>
            </w:pPr>
            <w:r w:rsidRPr="00EF4F57">
              <w:rPr>
                <w:color w:val="000000"/>
                <w:sz w:val="16"/>
                <w:szCs w:val="16"/>
              </w:rPr>
              <w:t>0287_20120520_040003_EX1203_MB.wcd</w:t>
            </w:r>
          </w:p>
        </w:tc>
        <w:tc>
          <w:tcPr>
            <w:tcW w:w="2974" w:type="dxa"/>
            <w:vAlign w:val="center"/>
          </w:tcPr>
          <w:p w:rsidR="00B82906" w:rsidRPr="00751887" w:rsidRDefault="00B82906" w:rsidP="00B82906">
            <w:pPr>
              <w:jc w:val="center"/>
              <w:rPr>
                <w:sz w:val="16"/>
                <w:szCs w:val="16"/>
              </w:rPr>
            </w:pPr>
            <w:r w:rsidRPr="00751887">
              <w:rPr>
                <w:sz w:val="16"/>
                <w:szCs w:val="16"/>
              </w:rPr>
              <w:t xml:space="preserve">Tropical Storm Alberto: Transit to Naval Station </w:t>
            </w:r>
            <w:proofErr w:type="spellStart"/>
            <w:r w:rsidRPr="00751887">
              <w:rPr>
                <w:sz w:val="16"/>
                <w:szCs w:val="16"/>
              </w:rPr>
              <w:t>Mayport</w:t>
            </w:r>
            <w:proofErr w:type="spellEnd"/>
            <w:r>
              <w:rPr>
                <w:sz w:val="16"/>
                <w:szCs w:val="16"/>
              </w:rPr>
              <w:t>, Jacksonville, FL</w:t>
            </w:r>
          </w:p>
        </w:tc>
      </w:tr>
      <w:tr w:rsidR="00EF4F57" w:rsidRPr="00E87E1F" w:rsidTr="00E3739D">
        <w:trPr>
          <w:trHeight w:val="300"/>
        </w:trPr>
        <w:tc>
          <w:tcPr>
            <w:tcW w:w="3343" w:type="dxa"/>
            <w:shd w:val="clear" w:color="auto" w:fill="auto"/>
            <w:noWrap/>
            <w:vAlign w:val="bottom"/>
            <w:hideMark/>
          </w:tcPr>
          <w:p w:rsidR="00EF4F57" w:rsidRPr="00EF4F57" w:rsidRDefault="00EF4F57">
            <w:pPr>
              <w:rPr>
                <w:color w:val="000000"/>
                <w:sz w:val="16"/>
                <w:szCs w:val="16"/>
              </w:rPr>
            </w:pPr>
            <w:r w:rsidRPr="00EF4F57">
              <w:rPr>
                <w:color w:val="000000"/>
                <w:sz w:val="16"/>
                <w:szCs w:val="16"/>
              </w:rPr>
              <w:t>0288_20120521_210313_EX1203_MB.all</w:t>
            </w:r>
          </w:p>
        </w:tc>
        <w:tc>
          <w:tcPr>
            <w:tcW w:w="3420" w:type="dxa"/>
            <w:vAlign w:val="bottom"/>
          </w:tcPr>
          <w:p w:rsidR="00EF4F57" w:rsidRPr="00EF4F57" w:rsidRDefault="00EF4F57">
            <w:pPr>
              <w:rPr>
                <w:color w:val="000000"/>
                <w:sz w:val="16"/>
                <w:szCs w:val="16"/>
              </w:rPr>
            </w:pPr>
            <w:r w:rsidRPr="00EF4F57">
              <w:rPr>
                <w:color w:val="000000"/>
                <w:sz w:val="16"/>
                <w:szCs w:val="16"/>
              </w:rPr>
              <w:t>0288_20120521_210313_EX1203_MB.wcd</w:t>
            </w:r>
          </w:p>
        </w:tc>
        <w:tc>
          <w:tcPr>
            <w:tcW w:w="2974" w:type="dxa"/>
            <w:vAlign w:val="center"/>
          </w:tcPr>
          <w:p w:rsidR="00EF4F57" w:rsidRPr="00E87E1F" w:rsidRDefault="00A64041" w:rsidP="00E3739D">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0289_20120521_222816_EX1203_MB.all</w:t>
            </w:r>
          </w:p>
        </w:tc>
        <w:tc>
          <w:tcPr>
            <w:tcW w:w="3420" w:type="dxa"/>
            <w:vAlign w:val="bottom"/>
          </w:tcPr>
          <w:p w:rsidR="00A64041" w:rsidRPr="00EF4F57" w:rsidRDefault="00A64041">
            <w:pPr>
              <w:rPr>
                <w:color w:val="000000"/>
                <w:sz w:val="16"/>
                <w:szCs w:val="16"/>
              </w:rPr>
            </w:pPr>
            <w:r w:rsidRPr="00EF4F57">
              <w:rPr>
                <w:color w:val="000000"/>
                <w:sz w:val="16"/>
                <w:szCs w:val="16"/>
              </w:rPr>
              <w:t>0289_20120521_222816_EX1203_MB.wcd</w:t>
            </w:r>
          </w:p>
        </w:tc>
        <w:tc>
          <w:tcPr>
            <w:tcW w:w="2974" w:type="dxa"/>
            <w:vAlign w:val="center"/>
          </w:tcPr>
          <w:p w:rsidR="00A64041" w:rsidRPr="00C14E36"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0290_20120522_000032_EX1203_MB.all</w:t>
            </w:r>
          </w:p>
        </w:tc>
        <w:tc>
          <w:tcPr>
            <w:tcW w:w="3420" w:type="dxa"/>
            <w:vAlign w:val="bottom"/>
          </w:tcPr>
          <w:p w:rsidR="00A64041" w:rsidRPr="00EF4F57" w:rsidRDefault="00A64041">
            <w:pPr>
              <w:rPr>
                <w:color w:val="000000"/>
                <w:sz w:val="16"/>
                <w:szCs w:val="16"/>
              </w:rPr>
            </w:pPr>
            <w:r w:rsidRPr="00EF4F57">
              <w:rPr>
                <w:color w:val="000000"/>
                <w:sz w:val="16"/>
                <w:szCs w:val="16"/>
              </w:rPr>
              <w:t>0290_20120522_000032_EX1203_MB.wcd</w:t>
            </w:r>
          </w:p>
        </w:tc>
        <w:tc>
          <w:tcPr>
            <w:tcW w:w="2974" w:type="dxa"/>
            <w:vAlign w:val="center"/>
          </w:tcPr>
          <w:p w:rsidR="00A64041" w:rsidRPr="00C14E36"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0291_20120522_020030_EX1203_MB.all</w:t>
            </w:r>
          </w:p>
        </w:tc>
        <w:tc>
          <w:tcPr>
            <w:tcW w:w="3420" w:type="dxa"/>
            <w:vAlign w:val="bottom"/>
          </w:tcPr>
          <w:p w:rsidR="00A64041" w:rsidRPr="00EF4F57" w:rsidRDefault="00A64041">
            <w:pPr>
              <w:rPr>
                <w:color w:val="000000"/>
                <w:sz w:val="16"/>
                <w:szCs w:val="16"/>
              </w:rPr>
            </w:pPr>
            <w:r w:rsidRPr="00EF4F57">
              <w:rPr>
                <w:color w:val="000000"/>
                <w:sz w:val="16"/>
                <w:szCs w:val="16"/>
              </w:rPr>
              <w:t>0291_20120522_020030_EX1203_MB.wcd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0292_20120522_040030_EX1203_MB.all</w:t>
            </w:r>
          </w:p>
        </w:tc>
        <w:tc>
          <w:tcPr>
            <w:tcW w:w="3420" w:type="dxa"/>
            <w:vAlign w:val="bottom"/>
          </w:tcPr>
          <w:p w:rsidR="00A64041" w:rsidRPr="00EF4F57" w:rsidRDefault="00A64041">
            <w:pPr>
              <w:rPr>
                <w:color w:val="000000"/>
                <w:sz w:val="16"/>
                <w:szCs w:val="16"/>
              </w:rPr>
            </w:pPr>
            <w:r w:rsidRPr="00EF4F57">
              <w:rPr>
                <w:color w:val="000000"/>
                <w:sz w:val="16"/>
                <w:szCs w:val="16"/>
              </w:rPr>
              <w:t>0292_20120522_040030_EX1203_MB.wcd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0293_20120522_060030_EX1203_MB.all</w:t>
            </w:r>
          </w:p>
        </w:tc>
        <w:tc>
          <w:tcPr>
            <w:tcW w:w="3420" w:type="dxa"/>
            <w:vAlign w:val="bottom"/>
          </w:tcPr>
          <w:p w:rsidR="00A64041" w:rsidRPr="00EF4F57" w:rsidRDefault="00A64041">
            <w:pPr>
              <w:rPr>
                <w:color w:val="000000"/>
                <w:sz w:val="16"/>
                <w:szCs w:val="16"/>
              </w:rPr>
            </w:pPr>
            <w:r w:rsidRPr="00EF4F57">
              <w:rPr>
                <w:color w:val="000000"/>
                <w:sz w:val="16"/>
                <w:szCs w:val="16"/>
              </w:rPr>
              <w:t>0293_20120522_060030_EX1203_MB.wcd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lastRenderedPageBreak/>
              <w:t>0294_20120522_080031_EX1203_MB.all</w:t>
            </w:r>
          </w:p>
        </w:tc>
        <w:tc>
          <w:tcPr>
            <w:tcW w:w="3420" w:type="dxa"/>
            <w:vAlign w:val="bottom"/>
          </w:tcPr>
          <w:p w:rsidR="00A64041" w:rsidRPr="00EF4F57" w:rsidRDefault="00A64041">
            <w:pPr>
              <w:rPr>
                <w:color w:val="000000"/>
                <w:sz w:val="16"/>
                <w:szCs w:val="16"/>
              </w:rPr>
            </w:pPr>
            <w:r w:rsidRPr="00EF4F57">
              <w:rPr>
                <w:color w:val="000000"/>
                <w:sz w:val="16"/>
                <w:szCs w:val="16"/>
              </w:rPr>
              <w:t>0294_20120522_080031_EX1203_MB.wcd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0295_20120522_100030_EX1203_MB.all</w:t>
            </w:r>
          </w:p>
        </w:tc>
        <w:tc>
          <w:tcPr>
            <w:tcW w:w="3420" w:type="dxa"/>
            <w:vAlign w:val="bottom"/>
          </w:tcPr>
          <w:p w:rsidR="00A64041" w:rsidRPr="00EF4F57" w:rsidRDefault="00A64041">
            <w:pPr>
              <w:rPr>
                <w:color w:val="000000"/>
                <w:sz w:val="16"/>
                <w:szCs w:val="16"/>
              </w:rPr>
            </w:pPr>
            <w:r w:rsidRPr="00EF4F57">
              <w:rPr>
                <w:color w:val="000000"/>
                <w:sz w:val="16"/>
                <w:szCs w:val="16"/>
              </w:rPr>
              <w:t>0295_20120522_100030_EX1203_MB.wcd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0296_20120522_120030_EX1203_MB.all</w:t>
            </w:r>
          </w:p>
        </w:tc>
        <w:tc>
          <w:tcPr>
            <w:tcW w:w="3420" w:type="dxa"/>
            <w:vAlign w:val="bottom"/>
          </w:tcPr>
          <w:p w:rsidR="00A64041" w:rsidRPr="00EF4F57" w:rsidRDefault="00A64041">
            <w:pPr>
              <w:rPr>
                <w:color w:val="000000"/>
                <w:sz w:val="16"/>
                <w:szCs w:val="16"/>
              </w:rPr>
            </w:pPr>
            <w:r w:rsidRPr="00EF4F57">
              <w:rPr>
                <w:color w:val="000000"/>
                <w:sz w:val="16"/>
                <w:szCs w:val="16"/>
              </w:rPr>
              <w:t>0296_20120522_120030_EX1203_MB.wcd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0297_20120522_140030_EX1203_MB.all</w:t>
            </w:r>
          </w:p>
        </w:tc>
        <w:tc>
          <w:tcPr>
            <w:tcW w:w="3420" w:type="dxa"/>
            <w:vAlign w:val="bottom"/>
          </w:tcPr>
          <w:p w:rsidR="00A64041" w:rsidRPr="00EF4F57" w:rsidRDefault="00A64041">
            <w:pPr>
              <w:rPr>
                <w:color w:val="000000"/>
                <w:sz w:val="16"/>
                <w:szCs w:val="16"/>
              </w:rPr>
            </w:pPr>
            <w:r w:rsidRPr="00EF4F57">
              <w:rPr>
                <w:color w:val="000000"/>
                <w:sz w:val="16"/>
                <w:szCs w:val="16"/>
              </w:rPr>
              <w:t>0297_20120522_140030_EX1203_MB.wcd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0298_20120522_160030_EX1203_MB.all</w:t>
            </w:r>
          </w:p>
        </w:tc>
        <w:tc>
          <w:tcPr>
            <w:tcW w:w="3420" w:type="dxa"/>
            <w:vAlign w:val="bottom"/>
          </w:tcPr>
          <w:p w:rsidR="00A64041" w:rsidRPr="00EF4F57" w:rsidRDefault="00A64041">
            <w:pPr>
              <w:rPr>
                <w:color w:val="000000"/>
                <w:sz w:val="16"/>
                <w:szCs w:val="16"/>
              </w:rPr>
            </w:pPr>
            <w:r w:rsidRPr="00EF4F57">
              <w:rPr>
                <w:color w:val="000000"/>
                <w:sz w:val="16"/>
                <w:szCs w:val="16"/>
              </w:rPr>
              <w:t>0298_20120522_160030_EX1203_MB.wcd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0299_20120522_180029_EX1203_MB.all</w:t>
            </w:r>
          </w:p>
        </w:tc>
        <w:tc>
          <w:tcPr>
            <w:tcW w:w="3420" w:type="dxa"/>
            <w:vAlign w:val="bottom"/>
          </w:tcPr>
          <w:p w:rsidR="00A64041" w:rsidRPr="00EF4F57" w:rsidRDefault="00A64041">
            <w:pPr>
              <w:rPr>
                <w:color w:val="000000"/>
                <w:sz w:val="16"/>
                <w:szCs w:val="16"/>
              </w:rPr>
            </w:pPr>
            <w:r w:rsidRPr="00EF4F57">
              <w:rPr>
                <w:color w:val="000000"/>
                <w:sz w:val="16"/>
                <w:szCs w:val="16"/>
              </w:rPr>
              <w:t>0299_20120522_180029_EX1203_MB.wcd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tcBorders>
              <w:bottom w:val="single" w:sz="4" w:space="0" w:color="auto"/>
            </w:tcBorders>
            <w:shd w:val="clear" w:color="auto" w:fill="auto"/>
            <w:noWrap/>
            <w:vAlign w:val="bottom"/>
            <w:hideMark/>
          </w:tcPr>
          <w:p w:rsidR="00A64041" w:rsidRPr="00EF4F57" w:rsidRDefault="00A64041">
            <w:pPr>
              <w:rPr>
                <w:color w:val="000000"/>
                <w:sz w:val="16"/>
                <w:szCs w:val="16"/>
              </w:rPr>
            </w:pPr>
            <w:r w:rsidRPr="00EF4F57">
              <w:rPr>
                <w:color w:val="000000"/>
                <w:sz w:val="16"/>
                <w:szCs w:val="16"/>
              </w:rPr>
              <w:t>0300_20120522_193442_EX1203_MB.all</w:t>
            </w:r>
          </w:p>
        </w:tc>
        <w:tc>
          <w:tcPr>
            <w:tcW w:w="3420" w:type="dxa"/>
            <w:tcBorders>
              <w:bottom w:val="single" w:sz="4" w:space="0" w:color="auto"/>
            </w:tcBorders>
            <w:vAlign w:val="bottom"/>
          </w:tcPr>
          <w:p w:rsidR="00A64041" w:rsidRPr="00EF4F57" w:rsidRDefault="00A64041">
            <w:pPr>
              <w:rPr>
                <w:color w:val="000000"/>
                <w:sz w:val="16"/>
                <w:szCs w:val="16"/>
              </w:rPr>
            </w:pPr>
            <w:r w:rsidRPr="00EF4F57">
              <w:rPr>
                <w:color w:val="000000"/>
                <w:sz w:val="16"/>
                <w:szCs w:val="16"/>
              </w:rPr>
              <w:t>0300_20120522_193442_EX1203_MB.wcd</w:t>
            </w:r>
          </w:p>
        </w:tc>
        <w:tc>
          <w:tcPr>
            <w:tcW w:w="2974" w:type="dxa"/>
            <w:tcBorders>
              <w:bottom w:val="single" w:sz="4" w:space="0" w:color="auto"/>
            </w:tcBorders>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000000" w:fill="auto"/>
            <w:noWrap/>
            <w:vAlign w:val="bottom"/>
            <w:hideMark/>
          </w:tcPr>
          <w:p w:rsidR="00A64041" w:rsidRPr="00EF4F57" w:rsidRDefault="00A64041">
            <w:pPr>
              <w:rPr>
                <w:color w:val="000000"/>
                <w:sz w:val="16"/>
                <w:szCs w:val="16"/>
              </w:rPr>
            </w:pPr>
            <w:r w:rsidRPr="00EF4F57">
              <w:rPr>
                <w:color w:val="000000"/>
                <w:sz w:val="16"/>
                <w:szCs w:val="16"/>
              </w:rPr>
              <w:t>0301_20120522_213441_EX1203_MB.all</w:t>
            </w:r>
          </w:p>
        </w:tc>
        <w:tc>
          <w:tcPr>
            <w:tcW w:w="3420" w:type="dxa"/>
            <w:shd w:val="clear" w:color="000000" w:fill="auto"/>
            <w:vAlign w:val="bottom"/>
          </w:tcPr>
          <w:p w:rsidR="00A64041" w:rsidRPr="00EF4F57" w:rsidRDefault="00A64041">
            <w:pPr>
              <w:rPr>
                <w:color w:val="000000"/>
                <w:sz w:val="16"/>
                <w:szCs w:val="16"/>
              </w:rPr>
            </w:pPr>
            <w:r w:rsidRPr="00EF4F57">
              <w:rPr>
                <w:color w:val="000000"/>
                <w:sz w:val="16"/>
                <w:szCs w:val="16"/>
              </w:rPr>
              <w:t>0301_20120522_213441_EX1203_MB.wcd</w:t>
            </w:r>
          </w:p>
        </w:tc>
        <w:tc>
          <w:tcPr>
            <w:tcW w:w="2974" w:type="dxa"/>
            <w:shd w:val="clear" w:color="000000" w:fill="auto"/>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000000" w:fill="auto"/>
            <w:noWrap/>
            <w:vAlign w:val="bottom"/>
            <w:hideMark/>
          </w:tcPr>
          <w:p w:rsidR="00A64041" w:rsidRPr="00EF4F57" w:rsidRDefault="00A64041">
            <w:pPr>
              <w:rPr>
                <w:color w:val="000000"/>
                <w:sz w:val="16"/>
                <w:szCs w:val="16"/>
              </w:rPr>
            </w:pPr>
            <w:r w:rsidRPr="00EF4F57">
              <w:rPr>
                <w:color w:val="000000"/>
                <w:sz w:val="16"/>
                <w:szCs w:val="16"/>
              </w:rPr>
              <w:t>0302_20120522_233441_EX1203_MB.all</w:t>
            </w:r>
          </w:p>
        </w:tc>
        <w:tc>
          <w:tcPr>
            <w:tcW w:w="3420" w:type="dxa"/>
            <w:shd w:val="clear" w:color="000000" w:fill="auto"/>
            <w:vAlign w:val="bottom"/>
          </w:tcPr>
          <w:p w:rsidR="00A64041" w:rsidRPr="00EF4F57" w:rsidRDefault="00A64041">
            <w:pPr>
              <w:rPr>
                <w:color w:val="000000"/>
                <w:sz w:val="16"/>
                <w:szCs w:val="16"/>
              </w:rPr>
            </w:pPr>
            <w:r w:rsidRPr="00EF4F57">
              <w:rPr>
                <w:color w:val="000000"/>
                <w:sz w:val="16"/>
                <w:szCs w:val="16"/>
              </w:rPr>
              <w:t>0302_20120522_233441_EX1203_MB.wcd</w:t>
            </w:r>
          </w:p>
        </w:tc>
        <w:tc>
          <w:tcPr>
            <w:tcW w:w="2974" w:type="dxa"/>
            <w:shd w:val="clear" w:color="000000" w:fill="auto"/>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0303_20120523_000008_EX1203_MB.all</w:t>
            </w:r>
          </w:p>
        </w:tc>
        <w:tc>
          <w:tcPr>
            <w:tcW w:w="3420" w:type="dxa"/>
            <w:vAlign w:val="bottom"/>
          </w:tcPr>
          <w:p w:rsidR="00A64041" w:rsidRPr="00EF4F57" w:rsidRDefault="00A64041">
            <w:pPr>
              <w:rPr>
                <w:color w:val="000000"/>
                <w:sz w:val="16"/>
                <w:szCs w:val="16"/>
              </w:rPr>
            </w:pPr>
            <w:r w:rsidRPr="00EF4F57">
              <w:rPr>
                <w:color w:val="000000"/>
                <w:sz w:val="16"/>
                <w:szCs w:val="16"/>
              </w:rPr>
              <w:t>0303_20120523_000008_EX1203_MB.wcd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0304_20120523_020011_EX1203_MB.all</w:t>
            </w:r>
          </w:p>
        </w:tc>
        <w:tc>
          <w:tcPr>
            <w:tcW w:w="3420" w:type="dxa"/>
            <w:vAlign w:val="bottom"/>
          </w:tcPr>
          <w:p w:rsidR="00A64041" w:rsidRPr="00EF4F57" w:rsidRDefault="00A64041">
            <w:pPr>
              <w:rPr>
                <w:color w:val="000000"/>
                <w:sz w:val="16"/>
                <w:szCs w:val="16"/>
              </w:rPr>
            </w:pPr>
            <w:r w:rsidRPr="00EF4F57">
              <w:rPr>
                <w:color w:val="000000"/>
                <w:sz w:val="16"/>
                <w:szCs w:val="16"/>
              </w:rPr>
              <w:t>0304_20120523_020011_EX1203_MB.wcd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0305_20120523_032606_EX1203_MB.all</w:t>
            </w:r>
          </w:p>
        </w:tc>
        <w:tc>
          <w:tcPr>
            <w:tcW w:w="3420" w:type="dxa"/>
            <w:vAlign w:val="bottom"/>
          </w:tcPr>
          <w:p w:rsidR="00A64041" w:rsidRPr="00EF4F57" w:rsidRDefault="00A64041">
            <w:pPr>
              <w:rPr>
                <w:color w:val="000000"/>
                <w:sz w:val="16"/>
                <w:szCs w:val="16"/>
              </w:rPr>
            </w:pPr>
            <w:r w:rsidRPr="00EF4F57">
              <w:rPr>
                <w:color w:val="000000"/>
                <w:sz w:val="16"/>
                <w:szCs w:val="16"/>
              </w:rPr>
              <w:t>0305_20120523_032606_EX1203_MB.wcd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A64041" w:rsidRPr="00E87E1F" w:rsidTr="00A64041">
        <w:trPr>
          <w:trHeight w:val="300"/>
        </w:trPr>
        <w:tc>
          <w:tcPr>
            <w:tcW w:w="3343" w:type="dxa"/>
            <w:shd w:val="clear" w:color="auto" w:fill="auto"/>
            <w:noWrap/>
            <w:vAlign w:val="bottom"/>
            <w:hideMark/>
          </w:tcPr>
          <w:p w:rsidR="00A64041" w:rsidRPr="00EF4F57" w:rsidRDefault="00A64041">
            <w:pPr>
              <w:rPr>
                <w:color w:val="000000"/>
                <w:sz w:val="16"/>
                <w:szCs w:val="16"/>
              </w:rPr>
            </w:pPr>
            <w:r w:rsidRPr="00EF4F57">
              <w:rPr>
                <w:color w:val="000000"/>
                <w:sz w:val="16"/>
                <w:szCs w:val="16"/>
              </w:rPr>
              <w:t>0306_20120523_052601_EX1203_MB.all</w:t>
            </w:r>
          </w:p>
        </w:tc>
        <w:tc>
          <w:tcPr>
            <w:tcW w:w="3420" w:type="dxa"/>
            <w:vAlign w:val="bottom"/>
          </w:tcPr>
          <w:p w:rsidR="00A64041" w:rsidRPr="00EF4F57" w:rsidRDefault="00A64041">
            <w:pPr>
              <w:rPr>
                <w:color w:val="000000"/>
                <w:sz w:val="16"/>
                <w:szCs w:val="16"/>
              </w:rPr>
            </w:pPr>
            <w:r w:rsidRPr="00EF4F57">
              <w:rPr>
                <w:color w:val="000000"/>
                <w:sz w:val="16"/>
                <w:szCs w:val="16"/>
              </w:rPr>
              <w:t>0306_20120523_052601_EX1203_MB.wcd</w:t>
            </w:r>
          </w:p>
        </w:tc>
        <w:tc>
          <w:tcPr>
            <w:tcW w:w="2974" w:type="dxa"/>
            <w:vAlign w:val="center"/>
          </w:tcPr>
          <w:p w:rsidR="00A64041" w:rsidRPr="00BD0DAC" w:rsidRDefault="00A64041" w:rsidP="00A64041">
            <w:pPr>
              <w:jc w:val="center"/>
              <w:rPr>
                <w:sz w:val="16"/>
                <w:szCs w:val="16"/>
              </w:rPr>
            </w:pPr>
            <w:r>
              <w:rPr>
                <w:sz w:val="16"/>
                <w:szCs w:val="16"/>
              </w:rPr>
              <w:t xml:space="preserve">Naval Station </w:t>
            </w:r>
            <w:proofErr w:type="spellStart"/>
            <w:r>
              <w:rPr>
                <w:sz w:val="16"/>
                <w:szCs w:val="16"/>
              </w:rPr>
              <w:t>Mayport</w:t>
            </w:r>
            <w:proofErr w:type="spellEnd"/>
            <w:r>
              <w:rPr>
                <w:sz w:val="16"/>
                <w:szCs w:val="16"/>
              </w:rPr>
              <w:t>, Jacksonville, FL to Norfolk, VA</w:t>
            </w:r>
          </w:p>
        </w:tc>
      </w:tr>
      <w:tr w:rsidR="00E87E1F" w:rsidRPr="00E87E1F" w:rsidTr="00E3739D">
        <w:trPr>
          <w:trHeight w:val="300"/>
        </w:trPr>
        <w:tc>
          <w:tcPr>
            <w:tcW w:w="3343" w:type="dxa"/>
            <w:shd w:val="clear" w:color="auto" w:fill="auto"/>
            <w:noWrap/>
            <w:vAlign w:val="bottom"/>
            <w:hideMark/>
          </w:tcPr>
          <w:p w:rsidR="00E87E1F" w:rsidRPr="00E87E1F" w:rsidRDefault="00E87E1F" w:rsidP="00D2221C">
            <w:pPr>
              <w:jc w:val="center"/>
              <w:rPr>
                <w:sz w:val="16"/>
                <w:szCs w:val="16"/>
              </w:rPr>
            </w:pPr>
          </w:p>
        </w:tc>
        <w:tc>
          <w:tcPr>
            <w:tcW w:w="3420" w:type="dxa"/>
            <w:vAlign w:val="bottom"/>
          </w:tcPr>
          <w:p w:rsidR="00E87E1F" w:rsidRPr="00E87E1F" w:rsidRDefault="00E87E1F" w:rsidP="00D2221C">
            <w:pPr>
              <w:jc w:val="center"/>
              <w:rPr>
                <w:sz w:val="16"/>
                <w:szCs w:val="16"/>
              </w:rPr>
            </w:pPr>
          </w:p>
        </w:tc>
        <w:tc>
          <w:tcPr>
            <w:tcW w:w="2974" w:type="dxa"/>
            <w:vAlign w:val="center"/>
          </w:tcPr>
          <w:p w:rsidR="00E87E1F" w:rsidRPr="00E87E1F" w:rsidRDefault="00E87E1F" w:rsidP="00E3739D">
            <w:pPr>
              <w:jc w:val="center"/>
              <w:rPr>
                <w:sz w:val="16"/>
                <w:szCs w:val="16"/>
              </w:rPr>
            </w:pPr>
          </w:p>
        </w:tc>
      </w:tr>
    </w:tbl>
    <w:p w:rsidR="00E87E1F" w:rsidRDefault="00E87E1F" w:rsidP="008E0551">
      <w:pPr>
        <w:pStyle w:val="ColorfulList-Accent11"/>
        <w:ind w:left="0"/>
      </w:pPr>
    </w:p>
    <w:p w:rsidR="008E0551" w:rsidRPr="00877A0C" w:rsidRDefault="008E0551" w:rsidP="008E0551">
      <w:pPr>
        <w:pStyle w:val="ColorfulList-Accent11"/>
        <w:ind w:left="0"/>
        <w:rPr>
          <w:b/>
          <w:bCs/>
        </w:rPr>
      </w:pPr>
      <w:r w:rsidRPr="0019689D">
        <w:rPr>
          <w:b/>
          <w:bCs/>
        </w:rPr>
        <w:t>EK 60 files</w:t>
      </w:r>
      <w:r w:rsidR="0019689D" w:rsidRPr="0019689D">
        <w:rPr>
          <w:b/>
          <w:bCs/>
        </w:rPr>
        <w:t xml:space="preserve"> Name format Cruise ID_EK60_Date_Time.raw</w:t>
      </w:r>
      <w:r w:rsidR="008F429D">
        <w:t xml:space="preserve"> </w:t>
      </w:r>
    </w:p>
    <w:tbl>
      <w:tblPr>
        <w:tblW w:w="948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3024"/>
        <w:gridCol w:w="3024"/>
      </w:tblGrid>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EX1203-D20120506-T001331.raw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EX1203-D20120508-T222335.raw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EX1203-D20120508-T223321.raw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EX1203-D20120508-T224235.raw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EX1203-D20120508-T225126.raw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EX1203-D20120508-T172709.raw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EX1203-D20120508-T173601.raw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EX1203-D20120508-T174454.raw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EX1203-D20120508-T175358.raw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EX1203-D20120508-T180452.raw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EX1203-D20120508-T181425.raw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EX1203-D20120508-T182400.raw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EX1203-D20120508-T183317.raw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EX1203-D20120508-T184227.raw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EX1203-D20120508-T185154.raw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EX1203-D20120508-T190128.raw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EX1203-D20120508-T191035.raw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EX1203-D20120508-T191926.raw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EX1203-D20120508-T192831.raw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EX1203-D20120508-T193812.raw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EX1203-D20120508-T194816.raw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EX1203-D20120508-T195810.raw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EX1203-D20120508-T200840.raw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EX1203-D20120508-T201853.raw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EX1203-D20120508-T202923.raw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EX1203-D20120508-T203905.raw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EX1203-D20120508-T204917.raw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EX1203-D20120508-T212046.raw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EX1203-D20120508-T213004.raw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EX1203-D20120508-T213857.raw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EX1203-D20120508-T214752.raw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EX1203-D20120508-T215641.raw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EX1203-D20120508-T220527.raw</w:t>
            </w:r>
          </w:p>
        </w:tc>
      </w:tr>
      <w:tr w:rsidR="00DD74CA" w:rsidRPr="00D2221C" w:rsidTr="00DD74CA">
        <w:trPr>
          <w:trHeight w:val="300"/>
        </w:trPr>
        <w:tc>
          <w:tcPr>
            <w:tcW w:w="3437" w:type="dxa"/>
            <w:shd w:val="clear" w:color="auto" w:fill="auto"/>
            <w:noWrap/>
            <w:vAlign w:val="center"/>
            <w:hideMark/>
          </w:tcPr>
          <w:p w:rsidR="00DD74CA" w:rsidRPr="00DD74CA" w:rsidRDefault="00DD74CA" w:rsidP="00DD74CA">
            <w:pPr>
              <w:jc w:val="center"/>
              <w:rPr>
                <w:color w:val="000000"/>
                <w:sz w:val="16"/>
                <w:szCs w:val="16"/>
              </w:rPr>
            </w:pPr>
            <w:r w:rsidRPr="00DD74CA">
              <w:rPr>
                <w:color w:val="000000"/>
                <w:sz w:val="16"/>
                <w:szCs w:val="16"/>
              </w:rPr>
              <w:t>EX1203-D20120508-T221430.raw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EX1203-D20120508-T221430.raw</w:t>
            </w:r>
          </w:p>
        </w:tc>
        <w:tc>
          <w:tcPr>
            <w:tcW w:w="3024" w:type="dxa"/>
            <w:vAlign w:val="center"/>
          </w:tcPr>
          <w:p w:rsidR="00DD74CA" w:rsidRPr="00DD74CA" w:rsidRDefault="00DD74CA" w:rsidP="00DD74CA">
            <w:pPr>
              <w:jc w:val="center"/>
              <w:rPr>
                <w:color w:val="000000"/>
                <w:sz w:val="16"/>
                <w:szCs w:val="16"/>
              </w:rPr>
            </w:pPr>
            <w:r w:rsidRPr="00DD74CA">
              <w:rPr>
                <w:color w:val="000000"/>
                <w:sz w:val="16"/>
                <w:szCs w:val="16"/>
              </w:rPr>
              <w:t>EX1203-D20120508-T230031.raw</w:t>
            </w:r>
          </w:p>
        </w:tc>
      </w:tr>
      <w:tr w:rsidR="00D2221C" w:rsidRPr="00D2221C" w:rsidTr="00DD74CA">
        <w:trPr>
          <w:trHeight w:val="300"/>
        </w:trPr>
        <w:tc>
          <w:tcPr>
            <w:tcW w:w="3437" w:type="dxa"/>
            <w:shd w:val="clear" w:color="auto" w:fill="auto"/>
            <w:noWrap/>
            <w:vAlign w:val="center"/>
            <w:hideMark/>
          </w:tcPr>
          <w:p w:rsidR="00D2221C" w:rsidRPr="00DD74CA" w:rsidRDefault="00DD74CA" w:rsidP="00DD74CA">
            <w:pPr>
              <w:jc w:val="center"/>
              <w:rPr>
                <w:color w:val="000000"/>
                <w:sz w:val="16"/>
                <w:szCs w:val="16"/>
              </w:rPr>
            </w:pPr>
            <w:r w:rsidRPr="00DD74CA">
              <w:rPr>
                <w:color w:val="000000"/>
                <w:sz w:val="16"/>
                <w:szCs w:val="16"/>
              </w:rPr>
              <w:t>EX1203-D20120509-T154901.raw</w:t>
            </w:r>
          </w:p>
        </w:tc>
        <w:tc>
          <w:tcPr>
            <w:tcW w:w="3024" w:type="dxa"/>
            <w:vAlign w:val="center"/>
          </w:tcPr>
          <w:p w:rsidR="00D2221C" w:rsidRPr="00DD74CA" w:rsidRDefault="00DD74CA" w:rsidP="00DD74CA">
            <w:pPr>
              <w:jc w:val="center"/>
              <w:rPr>
                <w:color w:val="000000"/>
                <w:sz w:val="16"/>
                <w:szCs w:val="16"/>
              </w:rPr>
            </w:pPr>
            <w:r w:rsidRPr="00DD74CA">
              <w:rPr>
                <w:color w:val="000000"/>
                <w:sz w:val="16"/>
                <w:szCs w:val="16"/>
              </w:rPr>
              <w:t>EX1203-D20120512-T231402.raw</w:t>
            </w:r>
          </w:p>
        </w:tc>
        <w:tc>
          <w:tcPr>
            <w:tcW w:w="3024" w:type="dxa"/>
            <w:vAlign w:val="center"/>
          </w:tcPr>
          <w:p w:rsidR="00D2221C" w:rsidRPr="00DD74CA" w:rsidRDefault="00DD74CA" w:rsidP="00DD74CA">
            <w:pPr>
              <w:jc w:val="center"/>
              <w:rPr>
                <w:color w:val="000000"/>
                <w:sz w:val="16"/>
                <w:szCs w:val="16"/>
              </w:rPr>
            </w:pPr>
            <w:r w:rsidRPr="00DD74CA">
              <w:rPr>
                <w:color w:val="000000"/>
                <w:sz w:val="16"/>
                <w:szCs w:val="16"/>
              </w:rPr>
              <w:t>EX1203-D20120514-T084132.raw</w:t>
            </w:r>
          </w:p>
        </w:tc>
      </w:tr>
      <w:tr w:rsidR="00D2221C" w:rsidRPr="00D2221C" w:rsidTr="00DD74CA">
        <w:trPr>
          <w:trHeight w:val="300"/>
        </w:trPr>
        <w:tc>
          <w:tcPr>
            <w:tcW w:w="3437" w:type="dxa"/>
            <w:shd w:val="clear" w:color="auto" w:fill="auto"/>
            <w:noWrap/>
            <w:vAlign w:val="center"/>
            <w:hideMark/>
          </w:tcPr>
          <w:p w:rsidR="00D2221C" w:rsidRPr="00DD74CA" w:rsidRDefault="00DD74CA" w:rsidP="00DD74CA">
            <w:pPr>
              <w:jc w:val="center"/>
              <w:rPr>
                <w:color w:val="000000"/>
                <w:sz w:val="16"/>
                <w:szCs w:val="16"/>
              </w:rPr>
            </w:pPr>
            <w:r w:rsidRPr="00DD74CA">
              <w:rPr>
                <w:color w:val="000000"/>
                <w:sz w:val="16"/>
                <w:szCs w:val="16"/>
              </w:rPr>
              <w:t>EX1203-D20120513-T150723.raw</w:t>
            </w:r>
          </w:p>
        </w:tc>
        <w:tc>
          <w:tcPr>
            <w:tcW w:w="3024" w:type="dxa"/>
            <w:vAlign w:val="center"/>
          </w:tcPr>
          <w:p w:rsidR="00D2221C" w:rsidRPr="00DD74CA" w:rsidRDefault="00DD74CA" w:rsidP="00DD74CA">
            <w:pPr>
              <w:jc w:val="center"/>
              <w:rPr>
                <w:color w:val="000000"/>
                <w:sz w:val="16"/>
                <w:szCs w:val="16"/>
              </w:rPr>
            </w:pPr>
            <w:r w:rsidRPr="00DD74CA">
              <w:rPr>
                <w:color w:val="000000"/>
                <w:sz w:val="16"/>
                <w:szCs w:val="16"/>
              </w:rPr>
              <w:t>EX1203-D20120515-T150635.raw</w:t>
            </w:r>
          </w:p>
        </w:tc>
        <w:tc>
          <w:tcPr>
            <w:tcW w:w="3024" w:type="dxa"/>
            <w:vAlign w:val="center"/>
          </w:tcPr>
          <w:p w:rsidR="00D2221C" w:rsidRPr="00DD74CA" w:rsidRDefault="00DD74CA" w:rsidP="00DD74CA">
            <w:pPr>
              <w:jc w:val="center"/>
              <w:rPr>
                <w:color w:val="000000"/>
                <w:sz w:val="16"/>
                <w:szCs w:val="16"/>
              </w:rPr>
            </w:pPr>
            <w:r w:rsidRPr="00DD74CA">
              <w:rPr>
                <w:color w:val="000000"/>
                <w:sz w:val="16"/>
                <w:szCs w:val="16"/>
              </w:rPr>
              <w:t>EX1203-D20120514-T222933.raw</w:t>
            </w:r>
          </w:p>
        </w:tc>
      </w:tr>
      <w:tr w:rsidR="00D2221C" w:rsidRPr="00D2221C" w:rsidTr="00DD74CA">
        <w:trPr>
          <w:trHeight w:val="300"/>
        </w:trPr>
        <w:tc>
          <w:tcPr>
            <w:tcW w:w="3437" w:type="dxa"/>
            <w:shd w:val="clear" w:color="auto" w:fill="auto"/>
            <w:noWrap/>
            <w:vAlign w:val="center"/>
            <w:hideMark/>
          </w:tcPr>
          <w:p w:rsidR="00D2221C" w:rsidRPr="00DD74CA" w:rsidRDefault="00DD74CA" w:rsidP="00DD74CA">
            <w:pPr>
              <w:jc w:val="center"/>
              <w:rPr>
                <w:color w:val="000000"/>
                <w:sz w:val="16"/>
                <w:szCs w:val="16"/>
              </w:rPr>
            </w:pPr>
            <w:r w:rsidRPr="00DD74CA">
              <w:rPr>
                <w:color w:val="000000"/>
                <w:sz w:val="16"/>
                <w:szCs w:val="16"/>
              </w:rPr>
              <w:t>EX1203-D20120515-T233411.raw</w:t>
            </w:r>
          </w:p>
        </w:tc>
        <w:tc>
          <w:tcPr>
            <w:tcW w:w="3024" w:type="dxa"/>
            <w:vAlign w:val="center"/>
          </w:tcPr>
          <w:p w:rsidR="00D2221C" w:rsidRPr="00DD74CA" w:rsidRDefault="00DD74CA" w:rsidP="00DD74CA">
            <w:pPr>
              <w:jc w:val="center"/>
              <w:rPr>
                <w:color w:val="000000"/>
                <w:sz w:val="16"/>
                <w:szCs w:val="16"/>
              </w:rPr>
            </w:pPr>
            <w:r w:rsidRPr="00DD74CA">
              <w:rPr>
                <w:color w:val="000000"/>
                <w:sz w:val="16"/>
                <w:szCs w:val="16"/>
              </w:rPr>
              <w:t>EX1203-D20120516-T162331.raw</w:t>
            </w:r>
          </w:p>
        </w:tc>
        <w:tc>
          <w:tcPr>
            <w:tcW w:w="3024" w:type="dxa"/>
            <w:vAlign w:val="center"/>
          </w:tcPr>
          <w:p w:rsidR="00D2221C" w:rsidRPr="00DD74CA" w:rsidRDefault="00DD74CA" w:rsidP="00DD74CA">
            <w:pPr>
              <w:jc w:val="center"/>
              <w:rPr>
                <w:color w:val="000000"/>
                <w:sz w:val="16"/>
                <w:szCs w:val="16"/>
              </w:rPr>
            </w:pPr>
            <w:r w:rsidRPr="00DD74CA">
              <w:rPr>
                <w:color w:val="000000"/>
                <w:sz w:val="16"/>
                <w:szCs w:val="16"/>
              </w:rPr>
              <w:t>EX1203-D20120517-T121827.raw</w:t>
            </w:r>
          </w:p>
        </w:tc>
      </w:tr>
      <w:tr w:rsidR="00D2221C" w:rsidRPr="00D2221C" w:rsidTr="00D0681F">
        <w:trPr>
          <w:trHeight w:val="300"/>
        </w:trPr>
        <w:tc>
          <w:tcPr>
            <w:tcW w:w="3437" w:type="dxa"/>
            <w:shd w:val="clear" w:color="auto" w:fill="auto"/>
            <w:noWrap/>
            <w:vAlign w:val="center"/>
            <w:hideMark/>
          </w:tcPr>
          <w:p w:rsidR="00D2221C" w:rsidRPr="00D0681F" w:rsidRDefault="00D0681F" w:rsidP="00D0681F">
            <w:pPr>
              <w:jc w:val="center"/>
              <w:rPr>
                <w:color w:val="000000"/>
                <w:sz w:val="16"/>
                <w:szCs w:val="16"/>
              </w:rPr>
            </w:pPr>
            <w:r w:rsidRPr="00D0681F">
              <w:rPr>
                <w:color w:val="000000"/>
                <w:sz w:val="16"/>
                <w:szCs w:val="16"/>
              </w:rPr>
              <w:t>EX1203-D20120518-T004558.raw</w:t>
            </w:r>
          </w:p>
        </w:tc>
        <w:tc>
          <w:tcPr>
            <w:tcW w:w="3024" w:type="dxa"/>
            <w:vAlign w:val="center"/>
          </w:tcPr>
          <w:p w:rsidR="00D2221C" w:rsidRPr="00D0681F" w:rsidRDefault="00D0681F" w:rsidP="00D0681F">
            <w:pPr>
              <w:jc w:val="center"/>
              <w:rPr>
                <w:color w:val="000000"/>
                <w:sz w:val="16"/>
                <w:szCs w:val="16"/>
              </w:rPr>
            </w:pPr>
            <w:r w:rsidRPr="00D0681F">
              <w:rPr>
                <w:color w:val="000000"/>
                <w:sz w:val="16"/>
                <w:szCs w:val="16"/>
              </w:rPr>
              <w:t>EX1203-D20120518-T160531.raw</w:t>
            </w:r>
          </w:p>
        </w:tc>
        <w:tc>
          <w:tcPr>
            <w:tcW w:w="3024" w:type="dxa"/>
            <w:vAlign w:val="center"/>
          </w:tcPr>
          <w:p w:rsidR="00D2221C" w:rsidRPr="00D0681F" w:rsidRDefault="00D0681F" w:rsidP="00D0681F">
            <w:pPr>
              <w:jc w:val="center"/>
              <w:rPr>
                <w:color w:val="000000"/>
                <w:sz w:val="16"/>
                <w:szCs w:val="16"/>
              </w:rPr>
            </w:pPr>
            <w:r w:rsidRPr="00D0681F">
              <w:rPr>
                <w:color w:val="000000"/>
                <w:sz w:val="16"/>
                <w:szCs w:val="16"/>
              </w:rPr>
              <w:t>EX1203-D20120519-T065248.raw</w:t>
            </w:r>
          </w:p>
        </w:tc>
      </w:tr>
      <w:tr w:rsidR="00D2221C" w:rsidRPr="00D2221C" w:rsidTr="00877A0C">
        <w:trPr>
          <w:trHeight w:val="300"/>
        </w:trPr>
        <w:tc>
          <w:tcPr>
            <w:tcW w:w="3437" w:type="dxa"/>
            <w:shd w:val="clear" w:color="auto" w:fill="auto"/>
            <w:noWrap/>
            <w:vAlign w:val="center"/>
            <w:hideMark/>
          </w:tcPr>
          <w:p w:rsidR="00D2221C" w:rsidRPr="00877A0C" w:rsidRDefault="00877A0C" w:rsidP="00877A0C">
            <w:pPr>
              <w:jc w:val="center"/>
              <w:rPr>
                <w:color w:val="000000"/>
                <w:sz w:val="16"/>
                <w:szCs w:val="16"/>
              </w:rPr>
            </w:pPr>
            <w:r w:rsidRPr="00877A0C">
              <w:rPr>
                <w:color w:val="000000"/>
                <w:sz w:val="16"/>
                <w:szCs w:val="16"/>
              </w:rPr>
              <w:t>EX1203-D20120519-T220007.raw</w:t>
            </w:r>
          </w:p>
        </w:tc>
        <w:tc>
          <w:tcPr>
            <w:tcW w:w="3024" w:type="dxa"/>
            <w:vAlign w:val="center"/>
          </w:tcPr>
          <w:p w:rsidR="00D2221C" w:rsidRPr="00877A0C" w:rsidRDefault="00877A0C" w:rsidP="00877A0C">
            <w:pPr>
              <w:jc w:val="center"/>
              <w:rPr>
                <w:color w:val="000000"/>
                <w:sz w:val="16"/>
                <w:szCs w:val="16"/>
              </w:rPr>
            </w:pPr>
            <w:r w:rsidRPr="00877A0C">
              <w:rPr>
                <w:color w:val="000000"/>
                <w:sz w:val="16"/>
                <w:szCs w:val="16"/>
              </w:rPr>
              <w:t>EX1203-D20120520-T060611.raw</w:t>
            </w:r>
          </w:p>
        </w:tc>
        <w:tc>
          <w:tcPr>
            <w:tcW w:w="3024" w:type="dxa"/>
            <w:vAlign w:val="center"/>
          </w:tcPr>
          <w:p w:rsidR="00D2221C" w:rsidRPr="00877A0C" w:rsidRDefault="00877A0C" w:rsidP="00877A0C">
            <w:pPr>
              <w:jc w:val="center"/>
              <w:rPr>
                <w:color w:val="000000"/>
                <w:sz w:val="16"/>
                <w:szCs w:val="16"/>
              </w:rPr>
            </w:pPr>
            <w:r w:rsidRPr="00877A0C">
              <w:rPr>
                <w:color w:val="000000"/>
                <w:sz w:val="16"/>
                <w:szCs w:val="16"/>
              </w:rPr>
              <w:t>EX1203-D20120520-T061227.raw</w:t>
            </w:r>
          </w:p>
        </w:tc>
      </w:tr>
      <w:tr w:rsidR="00D2221C" w:rsidRPr="00D2221C" w:rsidTr="00877A0C">
        <w:trPr>
          <w:trHeight w:val="300"/>
        </w:trPr>
        <w:tc>
          <w:tcPr>
            <w:tcW w:w="3437" w:type="dxa"/>
            <w:shd w:val="clear" w:color="auto" w:fill="auto"/>
            <w:noWrap/>
            <w:vAlign w:val="center"/>
            <w:hideMark/>
          </w:tcPr>
          <w:p w:rsidR="00D2221C" w:rsidRPr="00877A0C" w:rsidRDefault="00877A0C" w:rsidP="00877A0C">
            <w:pPr>
              <w:jc w:val="center"/>
              <w:rPr>
                <w:color w:val="000000"/>
                <w:sz w:val="16"/>
                <w:szCs w:val="16"/>
              </w:rPr>
            </w:pPr>
            <w:r w:rsidRPr="00877A0C">
              <w:rPr>
                <w:color w:val="000000"/>
                <w:sz w:val="16"/>
                <w:szCs w:val="16"/>
              </w:rPr>
              <w:t>EX1203-D20120521-T165710.raw</w:t>
            </w:r>
          </w:p>
        </w:tc>
        <w:tc>
          <w:tcPr>
            <w:tcW w:w="3024" w:type="dxa"/>
            <w:vAlign w:val="center"/>
          </w:tcPr>
          <w:p w:rsidR="00D2221C" w:rsidRPr="00877A0C" w:rsidRDefault="00877A0C" w:rsidP="00877A0C">
            <w:pPr>
              <w:jc w:val="center"/>
              <w:rPr>
                <w:color w:val="000000"/>
                <w:sz w:val="16"/>
                <w:szCs w:val="16"/>
              </w:rPr>
            </w:pPr>
            <w:r w:rsidRPr="00877A0C">
              <w:rPr>
                <w:color w:val="000000"/>
                <w:sz w:val="16"/>
                <w:szCs w:val="16"/>
              </w:rPr>
              <w:t>EX1203-D20120521-T190153.raw</w:t>
            </w:r>
          </w:p>
        </w:tc>
        <w:tc>
          <w:tcPr>
            <w:tcW w:w="3024" w:type="dxa"/>
            <w:vAlign w:val="center"/>
          </w:tcPr>
          <w:p w:rsidR="00D2221C" w:rsidRPr="00877A0C" w:rsidRDefault="00877A0C" w:rsidP="00877A0C">
            <w:pPr>
              <w:jc w:val="center"/>
              <w:rPr>
                <w:color w:val="000000"/>
                <w:sz w:val="16"/>
                <w:szCs w:val="16"/>
              </w:rPr>
            </w:pPr>
            <w:r w:rsidRPr="00877A0C">
              <w:rPr>
                <w:color w:val="000000"/>
                <w:sz w:val="16"/>
                <w:szCs w:val="16"/>
              </w:rPr>
              <w:t>EX1203-D20120521-T210255.raw</w:t>
            </w:r>
          </w:p>
        </w:tc>
      </w:tr>
      <w:tr w:rsidR="00D2221C" w:rsidRPr="00D2221C" w:rsidTr="00877A0C">
        <w:trPr>
          <w:trHeight w:val="300"/>
        </w:trPr>
        <w:tc>
          <w:tcPr>
            <w:tcW w:w="3437" w:type="dxa"/>
            <w:shd w:val="clear" w:color="auto" w:fill="auto"/>
            <w:noWrap/>
            <w:vAlign w:val="center"/>
            <w:hideMark/>
          </w:tcPr>
          <w:p w:rsidR="00D2221C" w:rsidRPr="00877A0C" w:rsidRDefault="00877A0C" w:rsidP="00877A0C">
            <w:pPr>
              <w:jc w:val="center"/>
              <w:rPr>
                <w:color w:val="000000"/>
                <w:sz w:val="16"/>
                <w:szCs w:val="16"/>
              </w:rPr>
            </w:pPr>
            <w:r w:rsidRPr="00877A0C">
              <w:rPr>
                <w:color w:val="000000"/>
                <w:sz w:val="16"/>
                <w:szCs w:val="16"/>
              </w:rPr>
              <w:t>EX1203-D20120521-T231259.raw</w:t>
            </w:r>
          </w:p>
        </w:tc>
        <w:tc>
          <w:tcPr>
            <w:tcW w:w="3024" w:type="dxa"/>
            <w:vAlign w:val="center"/>
          </w:tcPr>
          <w:p w:rsidR="00D2221C" w:rsidRPr="00877A0C" w:rsidRDefault="00877A0C" w:rsidP="00877A0C">
            <w:pPr>
              <w:jc w:val="center"/>
              <w:rPr>
                <w:color w:val="000000"/>
                <w:sz w:val="16"/>
                <w:szCs w:val="16"/>
              </w:rPr>
            </w:pPr>
            <w:r w:rsidRPr="00877A0C">
              <w:rPr>
                <w:color w:val="000000"/>
                <w:sz w:val="16"/>
                <w:szCs w:val="16"/>
              </w:rPr>
              <w:t>EX1203-D20120522-T071637.raw</w:t>
            </w:r>
          </w:p>
        </w:tc>
        <w:tc>
          <w:tcPr>
            <w:tcW w:w="3024" w:type="dxa"/>
            <w:vAlign w:val="center"/>
          </w:tcPr>
          <w:p w:rsidR="00D2221C" w:rsidRPr="00877A0C" w:rsidRDefault="00877A0C" w:rsidP="00877A0C">
            <w:pPr>
              <w:jc w:val="center"/>
              <w:rPr>
                <w:color w:val="000000"/>
                <w:sz w:val="16"/>
                <w:szCs w:val="16"/>
              </w:rPr>
            </w:pPr>
            <w:r w:rsidRPr="00877A0C">
              <w:rPr>
                <w:color w:val="000000"/>
                <w:sz w:val="16"/>
                <w:szCs w:val="16"/>
              </w:rPr>
              <w:t>EX1203-D20120522-T232102.raw</w:t>
            </w:r>
          </w:p>
        </w:tc>
      </w:tr>
      <w:tr w:rsidR="00877A0C" w:rsidRPr="00D2221C" w:rsidTr="00877A0C">
        <w:trPr>
          <w:trHeight w:val="300"/>
        </w:trPr>
        <w:tc>
          <w:tcPr>
            <w:tcW w:w="3437" w:type="dxa"/>
            <w:shd w:val="clear" w:color="auto" w:fill="auto"/>
            <w:noWrap/>
            <w:vAlign w:val="center"/>
            <w:hideMark/>
          </w:tcPr>
          <w:p w:rsidR="00877A0C" w:rsidRPr="00877A0C" w:rsidRDefault="00877A0C" w:rsidP="00877A0C">
            <w:pPr>
              <w:jc w:val="center"/>
              <w:rPr>
                <w:color w:val="000000"/>
                <w:sz w:val="16"/>
                <w:szCs w:val="16"/>
              </w:rPr>
            </w:pPr>
            <w:r w:rsidRPr="00877A0C">
              <w:rPr>
                <w:color w:val="000000"/>
                <w:sz w:val="16"/>
                <w:szCs w:val="16"/>
              </w:rPr>
              <w:t>EX1203-D20120523-T112926.raw</w:t>
            </w:r>
          </w:p>
        </w:tc>
        <w:tc>
          <w:tcPr>
            <w:tcW w:w="3024" w:type="dxa"/>
            <w:vAlign w:val="center"/>
          </w:tcPr>
          <w:p w:rsidR="00877A0C" w:rsidRPr="00877A0C" w:rsidRDefault="00877A0C" w:rsidP="00877A0C">
            <w:pPr>
              <w:jc w:val="center"/>
              <w:rPr>
                <w:color w:val="000000"/>
                <w:sz w:val="16"/>
                <w:szCs w:val="16"/>
              </w:rPr>
            </w:pPr>
            <w:r w:rsidRPr="00877A0C">
              <w:rPr>
                <w:color w:val="000000"/>
                <w:sz w:val="16"/>
                <w:szCs w:val="16"/>
              </w:rPr>
              <w:t>EX1203-D20120523-T113107.raw</w:t>
            </w:r>
          </w:p>
        </w:tc>
        <w:tc>
          <w:tcPr>
            <w:tcW w:w="3024" w:type="dxa"/>
            <w:vAlign w:val="center"/>
          </w:tcPr>
          <w:p w:rsidR="00877A0C" w:rsidRPr="00877A0C" w:rsidRDefault="00877A0C" w:rsidP="00877A0C">
            <w:pPr>
              <w:jc w:val="center"/>
              <w:rPr>
                <w:color w:val="000000"/>
                <w:sz w:val="16"/>
                <w:szCs w:val="16"/>
              </w:rPr>
            </w:pPr>
            <w:r w:rsidRPr="00877A0C">
              <w:rPr>
                <w:color w:val="000000"/>
                <w:sz w:val="16"/>
                <w:szCs w:val="16"/>
              </w:rPr>
              <w:t>EX1203-D20120523-T113127.raw</w:t>
            </w:r>
          </w:p>
        </w:tc>
      </w:tr>
      <w:tr w:rsidR="00877A0C" w:rsidRPr="00D2221C" w:rsidTr="00877A0C">
        <w:trPr>
          <w:trHeight w:val="300"/>
        </w:trPr>
        <w:tc>
          <w:tcPr>
            <w:tcW w:w="3437" w:type="dxa"/>
            <w:shd w:val="clear" w:color="auto" w:fill="auto"/>
            <w:noWrap/>
            <w:vAlign w:val="center"/>
            <w:hideMark/>
          </w:tcPr>
          <w:p w:rsidR="00877A0C" w:rsidRPr="00877A0C" w:rsidRDefault="00877A0C" w:rsidP="00877A0C">
            <w:pPr>
              <w:jc w:val="center"/>
              <w:rPr>
                <w:color w:val="000000"/>
                <w:sz w:val="16"/>
                <w:szCs w:val="16"/>
              </w:rPr>
            </w:pPr>
            <w:r w:rsidRPr="00877A0C">
              <w:rPr>
                <w:color w:val="000000"/>
                <w:sz w:val="16"/>
                <w:szCs w:val="16"/>
              </w:rPr>
              <w:t>EX1203-D20120523-T113337.raw</w:t>
            </w:r>
          </w:p>
        </w:tc>
        <w:tc>
          <w:tcPr>
            <w:tcW w:w="3024" w:type="dxa"/>
            <w:vAlign w:val="center"/>
          </w:tcPr>
          <w:p w:rsidR="00877A0C" w:rsidRPr="00877A0C" w:rsidRDefault="00877A0C" w:rsidP="00877A0C">
            <w:pPr>
              <w:jc w:val="center"/>
              <w:rPr>
                <w:color w:val="000000"/>
                <w:sz w:val="16"/>
                <w:szCs w:val="16"/>
              </w:rPr>
            </w:pPr>
            <w:r w:rsidRPr="00877A0C">
              <w:rPr>
                <w:color w:val="000000"/>
                <w:sz w:val="16"/>
                <w:szCs w:val="16"/>
              </w:rPr>
              <w:t>EX1203-D20120523-T113451.raw</w:t>
            </w:r>
          </w:p>
        </w:tc>
        <w:tc>
          <w:tcPr>
            <w:tcW w:w="3024" w:type="dxa"/>
            <w:vAlign w:val="center"/>
          </w:tcPr>
          <w:p w:rsidR="00877A0C" w:rsidRPr="00877A0C" w:rsidRDefault="00877A0C" w:rsidP="00877A0C">
            <w:pPr>
              <w:jc w:val="center"/>
              <w:rPr>
                <w:color w:val="000000"/>
                <w:sz w:val="16"/>
                <w:szCs w:val="16"/>
              </w:rPr>
            </w:pPr>
            <w:r w:rsidRPr="00877A0C">
              <w:rPr>
                <w:color w:val="000000"/>
                <w:sz w:val="16"/>
                <w:szCs w:val="16"/>
              </w:rPr>
              <w:t>EX1203-D20120523-T113501.raw</w:t>
            </w:r>
          </w:p>
        </w:tc>
      </w:tr>
      <w:tr w:rsidR="00877A0C" w:rsidRPr="00D2221C" w:rsidTr="0099073F">
        <w:trPr>
          <w:trHeight w:val="300"/>
        </w:trPr>
        <w:tc>
          <w:tcPr>
            <w:tcW w:w="3437" w:type="dxa"/>
            <w:shd w:val="clear" w:color="auto" w:fill="auto"/>
            <w:noWrap/>
            <w:vAlign w:val="center"/>
            <w:hideMark/>
          </w:tcPr>
          <w:p w:rsidR="00877A0C" w:rsidRPr="00877A0C" w:rsidRDefault="00877A0C" w:rsidP="00877A0C">
            <w:pPr>
              <w:jc w:val="center"/>
              <w:rPr>
                <w:color w:val="000000"/>
                <w:sz w:val="16"/>
                <w:szCs w:val="16"/>
              </w:rPr>
            </w:pPr>
            <w:r w:rsidRPr="00877A0C">
              <w:rPr>
                <w:color w:val="000000"/>
                <w:sz w:val="16"/>
                <w:szCs w:val="16"/>
              </w:rPr>
              <w:t>EX1203-D20120523-T134906.raw</w:t>
            </w:r>
          </w:p>
        </w:tc>
        <w:tc>
          <w:tcPr>
            <w:tcW w:w="3024" w:type="dxa"/>
            <w:vAlign w:val="center"/>
          </w:tcPr>
          <w:p w:rsidR="00877A0C" w:rsidRPr="0099073F" w:rsidRDefault="0099073F" w:rsidP="0099073F">
            <w:pPr>
              <w:jc w:val="center"/>
              <w:rPr>
                <w:color w:val="000000"/>
                <w:sz w:val="16"/>
                <w:szCs w:val="16"/>
              </w:rPr>
            </w:pPr>
            <w:r w:rsidRPr="0099073F">
              <w:rPr>
                <w:color w:val="000000"/>
                <w:sz w:val="16"/>
                <w:szCs w:val="16"/>
              </w:rPr>
              <w:t>EX1203-D20120523-T15460.r</w:t>
            </w:r>
            <w:r>
              <w:rPr>
                <w:color w:val="000000"/>
                <w:sz w:val="16"/>
                <w:szCs w:val="16"/>
              </w:rPr>
              <w:t>aw</w:t>
            </w:r>
          </w:p>
        </w:tc>
        <w:tc>
          <w:tcPr>
            <w:tcW w:w="3024" w:type="dxa"/>
            <w:vAlign w:val="bottom"/>
          </w:tcPr>
          <w:p w:rsidR="00877A0C" w:rsidRPr="00D2221C" w:rsidRDefault="00877A0C" w:rsidP="00D2221C">
            <w:pPr>
              <w:rPr>
                <w:color w:val="000000"/>
                <w:sz w:val="16"/>
                <w:szCs w:val="16"/>
              </w:rPr>
            </w:pPr>
          </w:p>
        </w:tc>
      </w:tr>
      <w:tr w:rsidR="00D2221C" w:rsidRPr="00D2221C" w:rsidTr="00D2221C">
        <w:trPr>
          <w:trHeight w:val="300"/>
        </w:trPr>
        <w:tc>
          <w:tcPr>
            <w:tcW w:w="3437" w:type="dxa"/>
            <w:shd w:val="clear" w:color="auto" w:fill="auto"/>
            <w:noWrap/>
            <w:vAlign w:val="bottom"/>
            <w:hideMark/>
          </w:tcPr>
          <w:p w:rsidR="00D2221C" w:rsidRPr="00D2221C" w:rsidRDefault="00D2221C" w:rsidP="00D2221C">
            <w:pPr>
              <w:rPr>
                <w:color w:val="000000"/>
                <w:sz w:val="16"/>
                <w:szCs w:val="16"/>
              </w:rPr>
            </w:pPr>
          </w:p>
        </w:tc>
        <w:tc>
          <w:tcPr>
            <w:tcW w:w="3024" w:type="dxa"/>
            <w:vAlign w:val="bottom"/>
          </w:tcPr>
          <w:p w:rsidR="00D2221C" w:rsidRPr="00D2221C" w:rsidRDefault="00D2221C" w:rsidP="00D2221C">
            <w:pPr>
              <w:rPr>
                <w:color w:val="000000"/>
                <w:sz w:val="16"/>
                <w:szCs w:val="16"/>
              </w:rPr>
            </w:pPr>
          </w:p>
        </w:tc>
        <w:tc>
          <w:tcPr>
            <w:tcW w:w="3024" w:type="dxa"/>
            <w:vAlign w:val="bottom"/>
          </w:tcPr>
          <w:p w:rsidR="00D2221C" w:rsidRPr="00D2221C" w:rsidRDefault="00D2221C" w:rsidP="00D2221C">
            <w:pPr>
              <w:rPr>
                <w:color w:val="000000"/>
                <w:sz w:val="16"/>
                <w:szCs w:val="16"/>
              </w:rPr>
            </w:pPr>
          </w:p>
        </w:tc>
      </w:tr>
    </w:tbl>
    <w:p w:rsidR="00E87E1F" w:rsidRDefault="00E87E1F" w:rsidP="008E0551">
      <w:pPr>
        <w:pStyle w:val="ColorfulList-Accent11"/>
        <w:ind w:left="0"/>
      </w:pPr>
    </w:p>
    <w:p w:rsidR="008E0551" w:rsidRPr="0019689D" w:rsidRDefault="0019689D" w:rsidP="008E0551">
      <w:pPr>
        <w:pStyle w:val="ColorfulList-Accent11"/>
        <w:ind w:left="0"/>
        <w:rPr>
          <w:b/>
          <w:bCs/>
        </w:rPr>
      </w:pPr>
      <w:r w:rsidRPr="0019689D">
        <w:rPr>
          <w:b/>
          <w:bCs/>
        </w:rPr>
        <w:t>List of Knudsen SBP files (SGY Files)</w:t>
      </w:r>
    </w:p>
    <w:p w:rsidR="008E0551" w:rsidRDefault="008E0551" w:rsidP="008E0551">
      <w:pPr>
        <w:pStyle w:val="ColorfulList-Accent11"/>
      </w:pPr>
    </w:p>
    <w:tbl>
      <w:tblPr>
        <w:tblW w:w="892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5"/>
        <w:gridCol w:w="945"/>
        <w:gridCol w:w="3379"/>
        <w:gridCol w:w="1336"/>
      </w:tblGrid>
      <w:tr w:rsidR="00D2221C" w:rsidRPr="00D2221C" w:rsidTr="00F6081C">
        <w:trPr>
          <w:trHeight w:val="300"/>
        </w:trPr>
        <w:tc>
          <w:tcPr>
            <w:tcW w:w="3265" w:type="dxa"/>
            <w:shd w:val="clear" w:color="auto" w:fill="auto"/>
            <w:noWrap/>
            <w:vAlign w:val="bottom"/>
            <w:hideMark/>
          </w:tcPr>
          <w:p w:rsidR="00D2221C" w:rsidRPr="00D2221C" w:rsidRDefault="00D2221C" w:rsidP="00D2221C">
            <w:pPr>
              <w:rPr>
                <w:b/>
                <w:bCs/>
                <w:color w:val="000000"/>
                <w:sz w:val="16"/>
                <w:szCs w:val="16"/>
              </w:rPr>
            </w:pPr>
            <w:r w:rsidRPr="00D2221C">
              <w:rPr>
                <w:b/>
                <w:bCs/>
                <w:color w:val="000000"/>
                <w:sz w:val="16"/>
                <w:szCs w:val="16"/>
              </w:rPr>
              <w:t>Name of SGY File</w:t>
            </w:r>
          </w:p>
        </w:tc>
        <w:tc>
          <w:tcPr>
            <w:tcW w:w="945" w:type="dxa"/>
            <w:vAlign w:val="bottom"/>
          </w:tcPr>
          <w:p w:rsidR="00D2221C" w:rsidRPr="00D2221C" w:rsidRDefault="00D2221C">
            <w:pPr>
              <w:jc w:val="right"/>
              <w:rPr>
                <w:rFonts w:ascii="Calibri" w:hAnsi="Calibri"/>
                <w:b/>
                <w:bCs/>
                <w:color w:val="000000"/>
                <w:sz w:val="16"/>
                <w:szCs w:val="16"/>
              </w:rPr>
            </w:pPr>
            <w:r w:rsidRPr="00D2221C">
              <w:rPr>
                <w:rFonts w:ascii="Calibri" w:hAnsi="Calibri"/>
                <w:b/>
                <w:bCs/>
                <w:color w:val="000000"/>
                <w:sz w:val="16"/>
                <w:szCs w:val="16"/>
              </w:rPr>
              <w:t>Date Collected</w:t>
            </w:r>
          </w:p>
        </w:tc>
        <w:tc>
          <w:tcPr>
            <w:tcW w:w="3379" w:type="dxa"/>
            <w:vAlign w:val="bottom"/>
          </w:tcPr>
          <w:p w:rsidR="00D2221C" w:rsidRPr="00D2221C" w:rsidRDefault="00D2221C" w:rsidP="00D2221C">
            <w:pPr>
              <w:rPr>
                <w:b/>
                <w:bCs/>
                <w:color w:val="000000"/>
                <w:sz w:val="16"/>
                <w:szCs w:val="16"/>
              </w:rPr>
            </w:pPr>
            <w:r w:rsidRPr="00D2221C">
              <w:rPr>
                <w:b/>
                <w:bCs/>
                <w:color w:val="000000"/>
                <w:sz w:val="16"/>
                <w:szCs w:val="16"/>
              </w:rPr>
              <w:t>Name of SGY File</w:t>
            </w:r>
          </w:p>
        </w:tc>
        <w:tc>
          <w:tcPr>
            <w:tcW w:w="1336" w:type="dxa"/>
            <w:vAlign w:val="bottom"/>
          </w:tcPr>
          <w:p w:rsidR="00D2221C" w:rsidRPr="00D2221C" w:rsidRDefault="00D2221C" w:rsidP="00D2221C">
            <w:pPr>
              <w:jc w:val="right"/>
              <w:rPr>
                <w:rFonts w:ascii="Calibri" w:hAnsi="Calibri"/>
                <w:b/>
                <w:bCs/>
                <w:color w:val="000000"/>
                <w:sz w:val="16"/>
                <w:szCs w:val="16"/>
              </w:rPr>
            </w:pPr>
            <w:r w:rsidRPr="00D2221C">
              <w:rPr>
                <w:rFonts w:ascii="Calibri" w:hAnsi="Calibri"/>
                <w:b/>
                <w:bCs/>
                <w:color w:val="000000"/>
                <w:sz w:val="16"/>
                <w:szCs w:val="16"/>
              </w:rPr>
              <w:t>Date Collected</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EX1203_SBP_70870_3.5kHz_014.sgy</w:t>
            </w:r>
          </w:p>
        </w:tc>
        <w:tc>
          <w:tcPr>
            <w:tcW w:w="945" w:type="dxa"/>
            <w:vAlign w:val="bottom"/>
          </w:tcPr>
          <w:p w:rsidR="00A54A9C" w:rsidRDefault="00A54A9C">
            <w:pPr>
              <w:jc w:val="right"/>
              <w:rPr>
                <w:color w:val="000000"/>
                <w:sz w:val="16"/>
                <w:szCs w:val="16"/>
              </w:rPr>
            </w:pPr>
            <w:r>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EX1203_SBP_70870_3.5kHz_015.sgy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EX1203_SBP_70870_3.5kHz_016.sgy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EX1203_SBP_70870_3.5kHz_017.sgy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EX1203_SBP_70870_3.5kHz_018.sgy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EX1203_SBP_70870_3.5kHz_019.sgy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EX1203_SBP_70870_3.5kHz_020.sgy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EX1203_SBP_70870_3.5kHz_021.sgy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EX1203_SBP_70870_3.5kHz_022.sgy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EX1203_SBP_70870_3.5kHz_023.sgy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EX1203_SBP_70870_3.5kHz_024.sgy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EX1203_SBP_70870_3.5kHz_025.sgy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EX1203_SBP_70870_3.5kHz_026.sgy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EX1203_SBP_70870_3.5kHz_027.sgy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EX1203_SBP_70870_3.5kHz_028.sgy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EX1203_SBP_70870_3.5kHz_029.sgy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EX1203_SBP_70870_3.5kHz_030.sgy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EX1203_SBP_70870_3.5kHz_031.sgy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EX1203_SBP_70870_3.5kHz_032.sgy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EX1203_SBP_70870_3.5kHz_033.sgy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EX1203_SBP_70870_3.5kHz_034.sgy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EX1203_SBP_70870_3.5kHz_035.sgy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EX1203_SBP_70870_3.5kHz_036.sgy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EX1203_SBP_70870_3.5kHz_037.sgy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EX1203_SBP_70870_3.5kHz_038.sgy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EX1203_SBP_70870_3.5kHz_039.sgy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EX1203_SBP_70870_3.5kHz_040.sgy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EX1203_SBP_70870_3.5kHz_041.sgy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EX1203_SBP_70870_3.5kHz_042.sgy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EX1203_SBP_70870_3.5kHz_043.sgy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EX1203_SBP_70870_3.5kHz_044.sgy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EX1203_SBP_70870_3.5kHz_045.sgy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EX1203_SBP_70870_3.5kHz_046.sgy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EX1203_SBP_70870_3.5kHz_047.sgy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EX1203_SBP_70870_3.5kHz_048.sgy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EX1203_SBP_70870_3.5kHz_049.sgy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EX1203_SBP_70870_3.5kHz_050.sgy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EX1203_SBP_70870_3.5kHz_051.sgy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EX1203_SBP_70870_3.5kHz_052.sgy</w:t>
            </w:r>
          </w:p>
        </w:tc>
        <w:tc>
          <w:tcPr>
            <w:tcW w:w="945" w:type="dxa"/>
            <w:vAlign w:val="bottom"/>
          </w:tcPr>
          <w:p w:rsidR="00A54A9C" w:rsidRDefault="00A54A9C" w:rsidP="00A54A9C">
            <w:pPr>
              <w:jc w:val="right"/>
            </w:pPr>
            <w:r w:rsidRPr="002B6808">
              <w:rPr>
                <w:color w:val="000000"/>
                <w:sz w:val="16"/>
                <w:szCs w:val="16"/>
              </w:rPr>
              <w:t>05/06/2012</w:t>
            </w:r>
          </w:p>
        </w:tc>
        <w:tc>
          <w:tcPr>
            <w:tcW w:w="3379" w:type="dxa"/>
            <w:vAlign w:val="bottom"/>
          </w:tcPr>
          <w:p w:rsidR="00A54A9C" w:rsidRDefault="00A54A9C">
            <w:pPr>
              <w:rPr>
                <w:color w:val="000000"/>
                <w:sz w:val="16"/>
                <w:szCs w:val="16"/>
              </w:rPr>
            </w:pPr>
            <w:r>
              <w:rPr>
                <w:color w:val="000000"/>
                <w:sz w:val="16"/>
                <w:szCs w:val="16"/>
              </w:rPr>
              <w:t>EX1203_SBP_70870_3.5kHz_053.sgy</w:t>
            </w:r>
          </w:p>
        </w:tc>
        <w:tc>
          <w:tcPr>
            <w:tcW w:w="1336" w:type="dxa"/>
            <w:vAlign w:val="bottom"/>
          </w:tcPr>
          <w:p w:rsidR="00A54A9C" w:rsidRDefault="00A54A9C" w:rsidP="00A54A9C">
            <w:pPr>
              <w:jc w:val="right"/>
            </w:pPr>
            <w:r w:rsidRPr="005C0D1D">
              <w:rPr>
                <w:color w:val="000000"/>
                <w:sz w:val="16"/>
                <w:szCs w:val="16"/>
              </w:rPr>
              <w:t>05/06/2012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EX1203_SBP_70870_3.5kHz_054.sgy</w:t>
            </w:r>
          </w:p>
        </w:tc>
        <w:tc>
          <w:tcPr>
            <w:tcW w:w="945" w:type="dxa"/>
            <w:vAlign w:val="bottom"/>
          </w:tcPr>
          <w:p w:rsidR="00A54A9C" w:rsidRDefault="00A54A9C" w:rsidP="00A54A9C">
            <w:pPr>
              <w:jc w:val="right"/>
              <w:rPr>
                <w:color w:val="000000"/>
                <w:sz w:val="16"/>
                <w:szCs w:val="16"/>
              </w:rPr>
            </w:pPr>
            <w:r>
              <w:rPr>
                <w:color w:val="000000"/>
                <w:sz w:val="16"/>
                <w:szCs w:val="16"/>
              </w:rPr>
              <w:t>05/07/2012</w:t>
            </w:r>
          </w:p>
        </w:tc>
        <w:tc>
          <w:tcPr>
            <w:tcW w:w="3379" w:type="dxa"/>
            <w:vAlign w:val="bottom"/>
          </w:tcPr>
          <w:p w:rsidR="00A54A9C" w:rsidRDefault="00A54A9C">
            <w:pPr>
              <w:rPr>
                <w:color w:val="000000"/>
                <w:sz w:val="16"/>
                <w:szCs w:val="16"/>
              </w:rPr>
            </w:pPr>
            <w:r>
              <w:rPr>
                <w:color w:val="000000"/>
                <w:sz w:val="16"/>
                <w:szCs w:val="16"/>
              </w:rPr>
              <w:t>EX1203_SBP_70870_3.5kHz_055.sgy</w:t>
            </w:r>
          </w:p>
        </w:tc>
        <w:tc>
          <w:tcPr>
            <w:tcW w:w="1336" w:type="dxa"/>
            <w:vAlign w:val="bottom"/>
          </w:tcPr>
          <w:p w:rsidR="00A54A9C" w:rsidRDefault="00A54A9C" w:rsidP="00A54A9C">
            <w:pPr>
              <w:jc w:val="right"/>
            </w:pPr>
            <w:r w:rsidRPr="008279CE">
              <w:rPr>
                <w:color w:val="000000"/>
                <w:sz w:val="16"/>
                <w:szCs w:val="16"/>
              </w:rPr>
              <w:t>05/07/2012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EX1203_SBP_70870_3.5kHz_056.sgy</w:t>
            </w:r>
          </w:p>
        </w:tc>
        <w:tc>
          <w:tcPr>
            <w:tcW w:w="945" w:type="dxa"/>
            <w:vAlign w:val="bottom"/>
          </w:tcPr>
          <w:p w:rsidR="00A54A9C" w:rsidRDefault="00A54A9C" w:rsidP="00A54A9C">
            <w:pPr>
              <w:jc w:val="right"/>
            </w:pPr>
            <w:r w:rsidRPr="001E458B">
              <w:rPr>
                <w:color w:val="000000"/>
                <w:sz w:val="16"/>
                <w:szCs w:val="16"/>
              </w:rPr>
              <w:t>05/07/2012</w:t>
            </w:r>
          </w:p>
        </w:tc>
        <w:tc>
          <w:tcPr>
            <w:tcW w:w="3379" w:type="dxa"/>
            <w:vAlign w:val="bottom"/>
          </w:tcPr>
          <w:p w:rsidR="00A54A9C" w:rsidRDefault="00A54A9C">
            <w:pPr>
              <w:rPr>
                <w:color w:val="000000"/>
                <w:sz w:val="16"/>
                <w:szCs w:val="16"/>
              </w:rPr>
            </w:pPr>
            <w:r>
              <w:rPr>
                <w:color w:val="000000"/>
                <w:sz w:val="16"/>
                <w:szCs w:val="16"/>
              </w:rPr>
              <w:t>EX1203_SBP_70870_3.5kHz_057.sgy</w:t>
            </w:r>
          </w:p>
        </w:tc>
        <w:tc>
          <w:tcPr>
            <w:tcW w:w="1336" w:type="dxa"/>
            <w:vAlign w:val="bottom"/>
          </w:tcPr>
          <w:p w:rsidR="00A54A9C" w:rsidRDefault="00A54A9C" w:rsidP="00A54A9C">
            <w:pPr>
              <w:jc w:val="right"/>
            </w:pPr>
            <w:r w:rsidRPr="008279CE">
              <w:rPr>
                <w:color w:val="000000"/>
                <w:sz w:val="16"/>
                <w:szCs w:val="16"/>
              </w:rPr>
              <w:t>05/07/2012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EX1203_SBP_70870_3.5kHz_058.sgy</w:t>
            </w:r>
          </w:p>
        </w:tc>
        <w:tc>
          <w:tcPr>
            <w:tcW w:w="945" w:type="dxa"/>
            <w:vAlign w:val="bottom"/>
          </w:tcPr>
          <w:p w:rsidR="00A54A9C" w:rsidRDefault="00A54A9C" w:rsidP="00A54A9C">
            <w:pPr>
              <w:jc w:val="right"/>
            </w:pPr>
            <w:r w:rsidRPr="001E458B">
              <w:rPr>
                <w:color w:val="000000"/>
                <w:sz w:val="16"/>
                <w:szCs w:val="16"/>
              </w:rPr>
              <w:t>05/07/2012</w:t>
            </w:r>
          </w:p>
        </w:tc>
        <w:tc>
          <w:tcPr>
            <w:tcW w:w="3379" w:type="dxa"/>
            <w:vAlign w:val="bottom"/>
          </w:tcPr>
          <w:p w:rsidR="00A54A9C" w:rsidRDefault="00A54A9C">
            <w:pPr>
              <w:rPr>
                <w:color w:val="000000"/>
                <w:sz w:val="16"/>
                <w:szCs w:val="16"/>
              </w:rPr>
            </w:pPr>
            <w:r>
              <w:rPr>
                <w:color w:val="000000"/>
                <w:sz w:val="16"/>
                <w:szCs w:val="16"/>
              </w:rPr>
              <w:t>EX1203_SBP_70870_3.5kHz_059.sgy</w:t>
            </w:r>
          </w:p>
        </w:tc>
        <w:tc>
          <w:tcPr>
            <w:tcW w:w="1336" w:type="dxa"/>
            <w:vAlign w:val="bottom"/>
          </w:tcPr>
          <w:p w:rsidR="00A54A9C" w:rsidRDefault="00A54A9C" w:rsidP="00A54A9C">
            <w:pPr>
              <w:jc w:val="right"/>
            </w:pPr>
            <w:r w:rsidRPr="008279CE">
              <w:rPr>
                <w:color w:val="000000"/>
                <w:sz w:val="16"/>
                <w:szCs w:val="16"/>
              </w:rPr>
              <w:t>05/07/2012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EX1203_SBP_70870_3.5kHz_060.sgy</w:t>
            </w:r>
          </w:p>
        </w:tc>
        <w:tc>
          <w:tcPr>
            <w:tcW w:w="945" w:type="dxa"/>
            <w:vAlign w:val="bottom"/>
          </w:tcPr>
          <w:p w:rsidR="00A54A9C" w:rsidRDefault="00A54A9C" w:rsidP="00A54A9C">
            <w:pPr>
              <w:jc w:val="right"/>
            </w:pPr>
            <w:r w:rsidRPr="001E458B">
              <w:rPr>
                <w:color w:val="000000"/>
                <w:sz w:val="16"/>
                <w:szCs w:val="16"/>
              </w:rPr>
              <w:t>05/07/2012</w:t>
            </w:r>
          </w:p>
        </w:tc>
        <w:tc>
          <w:tcPr>
            <w:tcW w:w="3379" w:type="dxa"/>
            <w:vAlign w:val="bottom"/>
          </w:tcPr>
          <w:p w:rsidR="00A54A9C" w:rsidRDefault="00A54A9C">
            <w:pPr>
              <w:rPr>
                <w:color w:val="000000"/>
                <w:sz w:val="16"/>
                <w:szCs w:val="16"/>
              </w:rPr>
            </w:pPr>
            <w:r>
              <w:rPr>
                <w:color w:val="000000"/>
                <w:sz w:val="16"/>
                <w:szCs w:val="16"/>
              </w:rPr>
              <w:t>EX1203_SBP_70870_3.5kHz_061.sgy</w:t>
            </w:r>
          </w:p>
        </w:tc>
        <w:tc>
          <w:tcPr>
            <w:tcW w:w="1336" w:type="dxa"/>
            <w:vAlign w:val="bottom"/>
          </w:tcPr>
          <w:p w:rsidR="00A54A9C" w:rsidRDefault="00A54A9C" w:rsidP="00A54A9C">
            <w:pPr>
              <w:jc w:val="right"/>
            </w:pPr>
            <w:r w:rsidRPr="008279CE">
              <w:rPr>
                <w:color w:val="000000"/>
                <w:sz w:val="16"/>
                <w:szCs w:val="16"/>
              </w:rPr>
              <w:t>05/07/2012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EX1203_SBP_70870_3.5kHz_062.sgy</w:t>
            </w:r>
          </w:p>
        </w:tc>
        <w:tc>
          <w:tcPr>
            <w:tcW w:w="945" w:type="dxa"/>
            <w:vAlign w:val="bottom"/>
          </w:tcPr>
          <w:p w:rsidR="00A54A9C" w:rsidRDefault="00A54A9C" w:rsidP="00A54A9C">
            <w:pPr>
              <w:jc w:val="right"/>
            </w:pPr>
            <w:r w:rsidRPr="001E458B">
              <w:rPr>
                <w:color w:val="000000"/>
                <w:sz w:val="16"/>
                <w:szCs w:val="16"/>
              </w:rPr>
              <w:t>05/07/2012</w:t>
            </w:r>
          </w:p>
        </w:tc>
        <w:tc>
          <w:tcPr>
            <w:tcW w:w="3379" w:type="dxa"/>
            <w:vAlign w:val="bottom"/>
          </w:tcPr>
          <w:p w:rsidR="00A54A9C" w:rsidRDefault="00A54A9C">
            <w:pPr>
              <w:rPr>
                <w:color w:val="000000"/>
                <w:sz w:val="16"/>
                <w:szCs w:val="16"/>
              </w:rPr>
            </w:pPr>
            <w:r>
              <w:rPr>
                <w:color w:val="000000"/>
                <w:sz w:val="16"/>
                <w:szCs w:val="16"/>
              </w:rPr>
              <w:t>EX1203_SBP_70870_3.5kHz_063.sgy</w:t>
            </w:r>
          </w:p>
        </w:tc>
        <w:tc>
          <w:tcPr>
            <w:tcW w:w="1336" w:type="dxa"/>
            <w:vAlign w:val="bottom"/>
          </w:tcPr>
          <w:p w:rsidR="00A54A9C" w:rsidRDefault="00A54A9C" w:rsidP="00A54A9C">
            <w:pPr>
              <w:jc w:val="right"/>
            </w:pPr>
            <w:r w:rsidRPr="008279CE">
              <w:rPr>
                <w:color w:val="000000"/>
                <w:sz w:val="16"/>
                <w:szCs w:val="16"/>
              </w:rPr>
              <w:t>05/07/2012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EX1203_SBP_70870_3.5kHz_064.sgy</w:t>
            </w:r>
          </w:p>
        </w:tc>
        <w:tc>
          <w:tcPr>
            <w:tcW w:w="945" w:type="dxa"/>
            <w:vAlign w:val="bottom"/>
          </w:tcPr>
          <w:p w:rsidR="00A54A9C" w:rsidRDefault="00A54A9C" w:rsidP="00A54A9C">
            <w:pPr>
              <w:jc w:val="right"/>
            </w:pPr>
            <w:r w:rsidRPr="001E458B">
              <w:rPr>
                <w:color w:val="000000"/>
                <w:sz w:val="16"/>
                <w:szCs w:val="16"/>
              </w:rPr>
              <w:t>05/07/2012</w:t>
            </w:r>
          </w:p>
        </w:tc>
        <w:tc>
          <w:tcPr>
            <w:tcW w:w="3379" w:type="dxa"/>
            <w:vAlign w:val="bottom"/>
          </w:tcPr>
          <w:p w:rsidR="00A54A9C" w:rsidRDefault="00A54A9C">
            <w:pPr>
              <w:rPr>
                <w:color w:val="000000"/>
                <w:sz w:val="16"/>
                <w:szCs w:val="16"/>
              </w:rPr>
            </w:pPr>
            <w:r>
              <w:rPr>
                <w:color w:val="000000"/>
                <w:sz w:val="16"/>
                <w:szCs w:val="16"/>
              </w:rPr>
              <w:t>EX1203_SBP_70870_3.5kHz_065.sgy</w:t>
            </w:r>
          </w:p>
        </w:tc>
        <w:tc>
          <w:tcPr>
            <w:tcW w:w="1336" w:type="dxa"/>
            <w:vAlign w:val="bottom"/>
          </w:tcPr>
          <w:p w:rsidR="00A54A9C" w:rsidRDefault="00A54A9C" w:rsidP="00A54A9C">
            <w:pPr>
              <w:jc w:val="right"/>
            </w:pPr>
            <w:r w:rsidRPr="008279CE">
              <w:rPr>
                <w:color w:val="000000"/>
                <w:sz w:val="16"/>
                <w:szCs w:val="16"/>
              </w:rPr>
              <w:t>05/07/2012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EX1203_SBP_70870_3.5kHz_066.sgy</w:t>
            </w:r>
          </w:p>
        </w:tc>
        <w:tc>
          <w:tcPr>
            <w:tcW w:w="945" w:type="dxa"/>
            <w:vAlign w:val="bottom"/>
          </w:tcPr>
          <w:p w:rsidR="00A54A9C" w:rsidRDefault="00A54A9C" w:rsidP="00A54A9C">
            <w:pPr>
              <w:jc w:val="right"/>
            </w:pPr>
            <w:r w:rsidRPr="001E458B">
              <w:rPr>
                <w:color w:val="000000"/>
                <w:sz w:val="16"/>
                <w:szCs w:val="16"/>
              </w:rPr>
              <w:t>05/07/2012</w:t>
            </w:r>
          </w:p>
        </w:tc>
        <w:tc>
          <w:tcPr>
            <w:tcW w:w="3379" w:type="dxa"/>
            <w:vAlign w:val="bottom"/>
          </w:tcPr>
          <w:p w:rsidR="00A54A9C" w:rsidRDefault="00A54A9C">
            <w:pPr>
              <w:rPr>
                <w:color w:val="000000"/>
                <w:sz w:val="16"/>
                <w:szCs w:val="16"/>
              </w:rPr>
            </w:pPr>
            <w:r>
              <w:rPr>
                <w:color w:val="000000"/>
                <w:sz w:val="16"/>
                <w:szCs w:val="16"/>
              </w:rPr>
              <w:t>EX1203_SBP_70870_3.5kHz_067.sgy</w:t>
            </w:r>
          </w:p>
        </w:tc>
        <w:tc>
          <w:tcPr>
            <w:tcW w:w="1336" w:type="dxa"/>
            <w:vAlign w:val="bottom"/>
          </w:tcPr>
          <w:p w:rsidR="00A54A9C" w:rsidRDefault="00A54A9C" w:rsidP="00A54A9C">
            <w:pPr>
              <w:jc w:val="right"/>
            </w:pPr>
            <w:r w:rsidRPr="008279CE">
              <w:rPr>
                <w:color w:val="000000"/>
                <w:sz w:val="16"/>
                <w:szCs w:val="16"/>
              </w:rPr>
              <w:t>05/07/2012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EX1203_SBP_70870_3.5kHz_068.sgy</w:t>
            </w:r>
          </w:p>
        </w:tc>
        <w:tc>
          <w:tcPr>
            <w:tcW w:w="945" w:type="dxa"/>
            <w:vAlign w:val="bottom"/>
          </w:tcPr>
          <w:p w:rsidR="00A54A9C" w:rsidRDefault="00A54A9C" w:rsidP="00A54A9C">
            <w:pPr>
              <w:jc w:val="right"/>
            </w:pPr>
            <w:r w:rsidRPr="001E458B">
              <w:rPr>
                <w:color w:val="000000"/>
                <w:sz w:val="16"/>
                <w:szCs w:val="16"/>
              </w:rPr>
              <w:t>05/07/2012</w:t>
            </w:r>
          </w:p>
        </w:tc>
        <w:tc>
          <w:tcPr>
            <w:tcW w:w="3379" w:type="dxa"/>
            <w:vAlign w:val="bottom"/>
          </w:tcPr>
          <w:p w:rsidR="00A54A9C" w:rsidRDefault="00A54A9C">
            <w:pPr>
              <w:rPr>
                <w:color w:val="000000"/>
                <w:sz w:val="16"/>
                <w:szCs w:val="16"/>
              </w:rPr>
            </w:pPr>
            <w:r>
              <w:rPr>
                <w:color w:val="000000"/>
                <w:sz w:val="16"/>
                <w:szCs w:val="16"/>
              </w:rPr>
              <w:t>EX1203_SBP_70870_3.5kHz_069.sgy</w:t>
            </w:r>
          </w:p>
        </w:tc>
        <w:tc>
          <w:tcPr>
            <w:tcW w:w="1336" w:type="dxa"/>
            <w:vAlign w:val="bottom"/>
          </w:tcPr>
          <w:p w:rsidR="00A54A9C" w:rsidRDefault="00A54A9C">
            <w:pPr>
              <w:jc w:val="right"/>
              <w:rPr>
                <w:color w:val="000000"/>
                <w:sz w:val="16"/>
                <w:szCs w:val="16"/>
              </w:rPr>
            </w:pPr>
            <w:r>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EX1203_SBP_70870_3.5kHz_070.sgy</w:t>
            </w:r>
          </w:p>
        </w:tc>
        <w:tc>
          <w:tcPr>
            <w:tcW w:w="945" w:type="dxa"/>
            <w:vAlign w:val="bottom"/>
          </w:tcPr>
          <w:p w:rsidR="00A54A9C" w:rsidRDefault="00A54A9C" w:rsidP="00A54A9C">
            <w:pPr>
              <w:jc w:val="right"/>
            </w:pPr>
            <w:r>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EX1203_SBP_70870_3.5kHz_071.sgy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EX1203_SBP_70870_3.5kHz_072.sgy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EX1203_SBP_70870_3.5kHz_073.sgy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EX1203_SBP_70870_3.5kHz_074.sgy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EX1203_SBP_70870_3.5kHz_075.sgy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EX1203_SBP_70870_3.5kHz_076.sgy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EX1203_SBP_70870_3.5kHz_077.sgy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EX1203_SBP_70870_3.5kHz_078.sgy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EX1203_SBP_70870_3.5kHz_079.sgy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EX1203_SBP_70870_3.5kHz_080.sgy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EX1203_SBP_70870_3.5kHz_081.sgy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EX1203_SBP_70870_3.5kHz_082.sgy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EX1203_SBP_70870_3.5kHz_083.sgy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EX1203_SBP_70870_3.5kHz_084.sgy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EX1203_SBP_70870_3.5kHz_085.sgy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EX1203_SBP_70870_3.5kHz_086.sgy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EX1203_SBP_70870_3.5kHz_087.sgy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lastRenderedPageBreak/>
              <w:t>EX1203_SBP_70870_3.5kHz_088.sgy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EX1203_SBP_70870_3.5kHz_089.sgy</w:t>
            </w:r>
          </w:p>
        </w:tc>
        <w:tc>
          <w:tcPr>
            <w:tcW w:w="1336" w:type="dxa"/>
            <w:vAlign w:val="bottom"/>
          </w:tcPr>
          <w:p w:rsidR="00A54A9C" w:rsidRDefault="00A54A9C" w:rsidP="00A54A9C">
            <w:pPr>
              <w:jc w:val="right"/>
            </w:pPr>
            <w:r w:rsidRPr="00953C8D">
              <w:rPr>
                <w:color w:val="000000"/>
                <w:sz w:val="16"/>
                <w:szCs w:val="16"/>
              </w:rPr>
              <w:t>05/08/2012</w:t>
            </w:r>
          </w:p>
        </w:tc>
      </w:tr>
      <w:tr w:rsidR="00A54A9C" w:rsidRPr="00D2221C" w:rsidTr="00A54A9C">
        <w:trPr>
          <w:trHeight w:val="300"/>
        </w:trPr>
        <w:tc>
          <w:tcPr>
            <w:tcW w:w="3265" w:type="dxa"/>
            <w:shd w:val="clear" w:color="auto" w:fill="auto"/>
            <w:noWrap/>
            <w:vAlign w:val="bottom"/>
            <w:hideMark/>
          </w:tcPr>
          <w:p w:rsidR="00A54A9C" w:rsidRDefault="00A54A9C">
            <w:pPr>
              <w:rPr>
                <w:color w:val="000000"/>
                <w:sz w:val="16"/>
                <w:szCs w:val="16"/>
              </w:rPr>
            </w:pPr>
            <w:r>
              <w:rPr>
                <w:color w:val="000000"/>
                <w:sz w:val="16"/>
                <w:szCs w:val="16"/>
              </w:rPr>
              <w:t>EX1203_SBP_70870_3.5kHz_090.sgy</w:t>
            </w:r>
          </w:p>
        </w:tc>
        <w:tc>
          <w:tcPr>
            <w:tcW w:w="945" w:type="dxa"/>
            <w:vAlign w:val="bottom"/>
          </w:tcPr>
          <w:p w:rsidR="00A54A9C" w:rsidRDefault="00A54A9C" w:rsidP="00A54A9C">
            <w:pPr>
              <w:jc w:val="right"/>
            </w:pPr>
            <w:r w:rsidRPr="006B64F9">
              <w:rPr>
                <w:color w:val="000000"/>
                <w:sz w:val="16"/>
                <w:szCs w:val="16"/>
              </w:rPr>
              <w:t>05/08/2012</w:t>
            </w:r>
          </w:p>
        </w:tc>
        <w:tc>
          <w:tcPr>
            <w:tcW w:w="3379" w:type="dxa"/>
            <w:vAlign w:val="bottom"/>
          </w:tcPr>
          <w:p w:rsidR="00A54A9C" w:rsidRDefault="00A54A9C">
            <w:pPr>
              <w:rPr>
                <w:color w:val="000000"/>
                <w:sz w:val="16"/>
                <w:szCs w:val="16"/>
              </w:rPr>
            </w:pPr>
            <w:r>
              <w:rPr>
                <w:color w:val="000000"/>
                <w:sz w:val="16"/>
                <w:szCs w:val="16"/>
              </w:rPr>
              <w:t>EX1203_SBP_70870_3.5kHz_091.sgy</w:t>
            </w:r>
          </w:p>
        </w:tc>
        <w:tc>
          <w:tcPr>
            <w:tcW w:w="1336" w:type="dxa"/>
            <w:vAlign w:val="bottom"/>
          </w:tcPr>
          <w:p w:rsidR="00A54A9C" w:rsidRDefault="00A54A9C" w:rsidP="00A54A9C">
            <w:pPr>
              <w:jc w:val="right"/>
            </w:pPr>
            <w:r w:rsidRPr="00953C8D">
              <w:rPr>
                <w:color w:val="000000"/>
                <w:sz w:val="16"/>
                <w:szCs w:val="16"/>
              </w:rPr>
              <w:t>05/08/2012</w:t>
            </w:r>
          </w:p>
        </w:tc>
      </w:tr>
      <w:tr w:rsidR="00E67EA9" w:rsidRPr="00D2221C" w:rsidTr="00A54A9C">
        <w:trPr>
          <w:trHeight w:val="300"/>
        </w:trPr>
        <w:tc>
          <w:tcPr>
            <w:tcW w:w="3265" w:type="dxa"/>
            <w:shd w:val="clear" w:color="auto" w:fill="auto"/>
            <w:noWrap/>
            <w:vAlign w:val="bottom"/>
            <w:hideMark/>
          </w:tcPr>
          <w:p w:rsidR="00E67EA9" w:rsidRDefault="00E67EA9">
            <w:pPr>
              <w:rPr>
                <w:color w:val="000000"/>
                <w:sz w:val="16"/>
                <w:szCs w:val="16"/>
              </w:rPr>
            </w:pPr>
            <w:r>
              <w:rPr>
                <w:color w:val="000000"/>
                <w:sz w:val="16"/>
                <w:szCs w:val="16"/>
              </w:rPr>
              <w:t>EX1203_SBP_70870_3.5kHz_092.sgy</w:t>
            </w:r>
          </w:p>
        </w:tc>
        <w:tc>
          <w:tcPr>
            <w:tcW w:w="945" w:type="dxa"/>
            <w:vAlign w:val="bottom"/>
          </w:tcPr>
          <w:p w:rsidR="00E67EA9" w:rsidRDefault="00E67EA9" w:rsidP="00A54A9C">
            <w:pPr>
              <w:jc w:val="right"/>
            </w:pPr>
            <w:r w:rsidRPr="006B64F9">
              <w:rPr>
                <w:color w:val="000000"/>
                <w:sz w:val="16"/>
                <w:szCs w:val="16"/>
              </w:rPr>
              <w:t>05/08/2012</w:t>
            </w:r>
          </w:p>
        </w:tc>
        <w:tc>
          <w:tcPr>
            <w:tcW w:w="3379" w:type="dxa"/>
            <w:vAlign w:val="bottom"/>
          </w:tcPr>
          <w:p w:rsidR="00E67EA9" w:rsidRDefault="00E67EA9">
            <w:pPr>
              <w:rPr>
                <w:color w:val="000000"/>
                <w:sz w:val="16"/>
                <w:szCs w:val="16"/>
              </w:rPr>
            </w:pPr>
            <w:r>
              <w:rPr>
                <w:color w:val="000000"/>
                <w:sz w:val="16"/>
                <w:szCs w:val="16"/>
              </w:rPr>
              <w:t>EX1203_SBP_70870_3.5kHz_093.sgy</w:t>
            </w:r>
          </w:p>
        </w:tc>
        <w:tc>
          <w:tcPr>
            <w:tcW w:w="1336" w:type="dxa"/>
            <w:vAlign w:val="bottom"/>
          </w:tcPr>
          <w:p w:rsidR="00E67EA9" w:rsidRDefault="00E67EA9">
            <w:pPr>
              <w:jc w:val="right"/>
              <w:rPr>
                <w:color w:val="000000"/>
                <w:sz w:val="16"/>
                <w:szCs w:val="16"/>
              </w:rPr>
            </w:pPr>
            <w:r>
              <w:rPr>
                <w:color w:val="000000"/>
                <w:sz w:val="16"/>
                <w:szCs w:val="16"/>
              </w:rPr>
              <w:t>05/09/2012</w:t>
            </w:r>
          </w:p>
        </w:tc>
      </w:tr>
      <w:tr w:rsidR="00E67EA9" w:rsidRPr="00D2221C" w:rsidTr="00F6081C">
        <w:trPr>
          <w:trHeight w:val="300"/>
        </w:trPr>
        <w:tc>
          <w:tcPr>
            <w:tcW w:w="3265" w:type="dxa"/>
            <w:shd w:val="clear" w:color="auto" w:fill="auto"/>
            <w:noWrap/>
            <w:vAlign w:val="bottom"/>
            <w:hideMark/>
          </w:tcPr>
          <w:p w:rsidR="00E67EA9" w:rsidRDefault="00E67EA9">
            <w:pPr>
              <w:rPr>
                <w:color w:val="000000"/>
                <w:sz w:val="16"/>
                <w:szCs w:val="16"/>
              </w:rPr>
            </w:pPr>
            <w:r>
              <w:rPr>
                <w:color w:val="000000"/>
                <w:sz w:val="16"/>
                <w:szCs w:val="16"/>
              </w:rPr>
              <w:t>EX1203_SBP_70870_3.5kHz_094.sgy</w:t>
            </w:r>
          </w:p>
        </w:tc>
        <w:tc>
          <w:tcPr>
            <w:tcW w:w="945" w:type="dxa"/>
            <w:vAlign w:val="bottom"/>
          </w:tcPr>
          <w:p w:rsidR="00E67EA9" w:rsidRDefault="00E67EA9">
            <w:pPr>
              <w:jc w:val="right"/>
              <w:rPr>
                <w:color w:val="000000"/>
                <w:sz w:val="16"/>
                <w:szCs w:val="16"/>
              </w:rPr>
            </w:pPr>
            <w:r>
              <w:rPr>
                <w:color w:val="000000"/>
                <w:sz w:val="16"/>
                <w:szCs w:val="16"/>
              </w:rPr>
              <w:t>05/09/2012</w:t>
            </w:r>
          </w:p>
        </w:tc>
        <w:tc>
          <w:tcPr>
            <w:tcW w:w="3379" w:type="dxa"/>
            <w:vAlign w:val="bottom"/>
          </w:tcPr>
          <w:p w:rsidR="00E67EA9" w:rsidRDefault="00E67EA9">
            <w:pPr>
              <w:rPr>
                <w:color w:val="000000"/>
                <w:sz w:val="16"/>
                <w:szCs w:val="16"/>
              </w:rPr>
            </w:pPr>
            <w:r>
              <w:rPr>
                <w:color w:val="000000"/>
                <w:sz w:val="16"/>
                <w:szCs w:val="16"/>
              </w:rPr>
              <w:t>EX1203_SBP_70870_3.5kHz_095.sgy</w:t>
            </w:r>
          </w:p>
        </w:tc>
        <w:tc>
          <w:tcPr>
            <w:tcW w:w="1336" w:type="dxa"/>
            <w:vAlign w:val="bottom"/>
          </w:tcPr>
          <w:p w:rsidR="00E67EA9" w:rsidRDefault="00E67EA9">
            <w:pPr>
              <w:jc w:val="right"/>
              <w:rPr>
                <w:color w:val="000000"/>
                <w:sz w:val="16"/>
                <w:szCs w:val="16"/>
              </w:rPr>
            </w:pPr>
            <w:r>
              <w:rPr>
                <w:color w:val="000000"/>
                <w:sz w:val="16"/>
                <w:szCs w:val="16"/>
              </w:rPr>
              <w:t>05/09/2012</w:t>
            </w:r>
          </w:p>
        </w:tc>
      </w:tr>
      <w:tr w:rsidR="00E67EA9" w:rsidRPr="00D2221C" w:rsidTr="00F6081C">
        <w:trPr>
          <w:trHeight w:val="300"/>
        </w:trPr>
        <w:tc>
          <w:tcPr>
            <w:tcW w:w="3265" w:type="dxa"/>
            <w:shd w:val="clear" w:color="auto" w:fill="auto"/>
            <w:noWrap/>
            <w:vAlign w:val="bottom"/>
            <w:hideMark/>
          </w:tcPr>
          <w:p w:rsidR="00E67EA9" w:rsidRDefault="00E67EA9">
            <w:pPr>
              <w:rPr>
                <w:color w:val="000000"/>
                <w:sz w:val="16"/>
                <w:szCs w:val="16"/>
              </w:rPr>
            </w:pPr>
            <w:r>
              <w:rPr>
                <w:color w:val="000000"/>
                <w:sz w:val="16"/>
                <w:szCs w:val="16"/>
              </w:rPr>
              <w:t>EX1203_SBP_70870_3.5kHz_096.sgy</w:t>
            </w:r>
          </w:p>
        </w:tc>
        <w:tc>
          <w:tcPr>
            <w:tcW w:w="945" w:type="dxa"/>
            <w:vAlign w:val="bottom"/>
          </w:tcPr>
          <w:p w:rsidR="00E67EA9" w:rsidRDefault="00E67EA9">
            <w:pPr>
              <w:jc w:val="right"/>
              <w:rPr>
                <w:color w:val="000000"/>
                <w:sz w:val="16"/>
                <w:szCs w:val="16"/>
              </w:rPr>
            </w:pPr>
            <w:r>
              <w:rPr>
                <w:color w:val="000000"/>
                <w:sz w:val="16"/>
                <w:szCs w:val="16"/>
              </w:rPr>
              <w:t>05/09/2012</w:t>
            </w:r>
          </w:p>
        </w:tc>
        <w:tc>
          <w:tcPr>
            <w:tcW w:w="3379" w:type="dxa"/>
            <w:vAlign w:val="bottom"/>
          </w:tcPr>
          <w:p w:rsidR="00E67EA9" w:rsidRDefault="00E67EA9">
            <w:pPr>
              <w:rPr>
                <w:color w:val="000000"/>
                <w:sz w:val="16"/>
                <w:szCs w:val="16"/>
              </w:rPr>
            </w:pPr>
            <w:r>
              <w:rPr>
                <w:color w:val="000000"/>
                <w:sz w:val="16"/>
                <w:szCs w:val="16"/>
              </w:rPr>
              <w:t>EX1203_SBP_70870_3.5kHz_097.sgy</w:t>
            </w:r>
          </w:p>
        </w:tc>
        <w:tc>
          <w:tcPr>
            <w:tcW w:w="1336" w:type="dxa"/>
            <w:vAlign w:val="bottom"/>
          </w:tcPr>
          <w:p w:rsidR="00E67EA9" w:rsidRDefault="00E67EA9">
            <w:pPr>
              <w:jc w:val="right"/>
              <w:rPr>
                <w:color w:val="000000"/>
                <w:sz w:val="16"/>
                <w:szCs w:val="16"/>
              </w:rPr>
            </w:pPr>
            <w:r>
              <w:rPr>
                <w:color w:val="000000"/>
                <w:sz w:val="16"/>
                <w:szCs w:val="16"/>
              </w:rPr>
              <w:t>05/09/2012</w:t>
            </w:r>
          </w:p>
        </w:tc>
      </w:tr>
      <w:tr w:rsidR="00E67EA9" w:rsidRPr="00D2221C" w:rsidTr="00F6081C">
        <w:trPr>
          <w:trHeight w:val="300"/>
        </w:trPr>
        <w:tc>
          <w:tcPr>
            <w:tcW w:w="3265" w:type="dxa"/>
            <w:shd w:val="clear" w:color="auto" w:fill="auto"/>
            <w:noWrap/>
            <w:vAlign w:val="bottom"/>
            <w:hideMark/>
          </w:tcPr>
          <w:p w:rsidR="00E67EA9" w:rsidRDefault="00E67EA9">
            <w:pPr>
              <w:rPr>
                <w:color w:val="000000"/>
                <w:sz w:val="16"/>
                <w:szCs w:val="16"/>
              </w:rPr>
            </w:pPr>
            <w:r>
              <w:rPr>
                <w:color w:val="000000"/>
                <w:sz w:val="16"/>
                <w:szCs w:val="16"/>
              </w:rPr>
              <w:t>EX1203_SBP_70870_3.5kHz_098.sgy</w:t>
            </w:r>
          </w:p>
        </w:tc>
        <w:tc>
          <w:tcPr>
            <w:tcW w:w="945" w:type="dxa"/>
            <w:vAlign w:val="bottom"/>
          </w:tcPr>
          <w:p w:rsidR="00E67EA9" w:rsidRDefault="00E67EA9">
            <w:pPr>
              <w:jc w:val="right"/>
              <w:rPr>
                <w:color w:val="000000"/>
                <w:sz w:val="16"/>
                <w:szCs w:val="16"/>
              </w:rPr>
            </w:pPr>
            <w:r>
              <w:rPr>
                <w:color w:val="000000"/>
                <w:sz w:val="16"/>
                <w:szCs w:val="16"/>
              </w:rPr>
              <w:t>05/09/2012</w:t>
            </w:r>
          </w:p>
        </w:tc>
        <w:tc>
          <w:tcPr>
            <w:tcW w:w="3379" w:type="dxa"/>
            <w:vAlign w:val="bottom"/>
          </w:tcPr>
          <w:p w:rsidR="00E67EA9" w:rsidRDefault="00E67EA9">
            <w:pPr>
              <w:rPr>
                <w:color w:val="000000"/>
                <w:sz w:val="16"/>
                <w:szCs w:val="16"/>
              </w:rPr>
            </w:pPr>
            <w:r>
              <w:rPr>
                <w:color w:val="000000"/>
                <w:sz w:val="16"/>
                <w:szCs w:val="16"/>
              </w:rPr>
              <w:t>EX1203_SBP_70870_3.5kHz_099.sgy</w:t>
            </w:r>
          </w:p>
        </w:tc>
        <w:tc>
          <w:tcPr>
            <w:tcW w:w="1336" w:type="dxa"/>
            <w:vAlign w:val="bottom"/>
          </w:tcPr>
          <w:p w:rsidR="00E67EA9" w:rsidRDefault="00E67EA9">
            <w:pPr>
              <w:jc w:val="right"/>
              <w:rPr>
                <w:color w:val="000000"/>
                <w:sz w:val="16"/>
                <w:szCs w:val="16"/>
              </w:rPr>
            </w:pPr>
            <w:r>
              <w:rPr>
                <w:color w:val="000000"/>
                <w:sz w:val="16"/>
                <w:szCs w:val="16"/>
              </w:rPr>
              <w:t>05/09/2012</w:t>
            </w:r>
          </w:p>
        </w:tc>
      </w:tr>
      <w:tr w:rsidR="00E67EA9" w:rsidRPr="00D2221C" w:rsidTr="00F6081C">
        <w:trPr>
          <w:trHeight w:val="300"/>
        </w:trPr>
        <w:tc>
          <w:tcPr>
            <w:tcW w:w="3265" w:type="dxa"/>
            <w:shd w:val="clear" w:color="auto" w:fill="auto"/>
            <w:noWrap/>
            <w:vAlign w:val="bottom"/>
            <w:hideMark/>
          </w:tcPr>
          <w:p w:rsidR="00E67EA9" w:rsidRDefault="00E67EA9">
            <w:pPr>
              <w:rPr>
                <w:color w:val="000000"/>
                <w:sz w:val="16"/>
                <w:szCs w:val="16"/>
              </w:rPr>
            </w:pPr>
            <w:r>
              <w:rPr>
                <w:color w:val="000000"/>
                <w:sz w:val="16"/>
                <w:szCs w:val="16"/>
              </w:rPr>
              <w:t>EX1203_SBP_70870_3.5kHz_100.sgy</w:t>
            </w:r>
          </w:p>
        </w:tc>
        <w:tc>
          <w:tcPr>
            <w:tcW w:w="945" w:type="dxa"/>
            <w:vAlign w:val="bottom"/>
          </w:tcPr>
          <w:p w:rsidR="00E67EA9" w:rsidRDefault="00E67EA9">
            <w:pPr>
              <w:jc w:val="right"/>
              <w:rPr>
                <w:color w:val="000000"/>
                <w:sz w:val="16"/>
                <w:szCs w:val="16"/>
              </w:rPr>
            </w:pPr>
            <w:r>
              <w:rPr>
                <w:color w:val="000000"/>
                <w:sz w:val="16"/>
                <w:szCs w:val="16"/>
              </w:rPr>
              <w:t>05/09/2012</w:t>
            </w:r>
          </w:p>
        </w:tc>
        <w:tc>
          <w:tcPr>
            <w:tcW w:w="3379" w:type="dxa"/>
            <w:vAlign w:val="bottom"/>
          </w:tcPr>
          <w:p w:rsidR="00E67EA9" w:rsidRDefault="00E67EA9">
            <w:pPr>
              <w:rPr>
                <w:color w:val="000000"/>
                <w:sz w:val="16"/>
                <w:szCs w:val="16"/>
              </w:rPr>
            </w:pPr>
            <w:r>
              <w:rPr>
                <w:color w:val="000000"/>
                <w:sz w:val="16"/>
                <w:szCs w:val="16"/>
              </w:rPr>
              <w:t>EX1203_SBP_70870_3.5kHz_101.sgy</w:t>
            </w:r>
          </w:p>
        </w:tc>
        <w:tc>
          <w:tcPr>
            <w:tcW w:w="1336" w:type="dxa"/>
            <w:vAlign w:val="bottom"/>
          </w:tcPr>
          <w:p w:rsidR="00E67EA9" w:rsidRDefault="00E67EA9">
            <w:pPr>
              <w:jc w:val="right"/>
              <w:rPr>
                <w:color w:val="000000"/>
                <w:sz w:val="16"/>
                <w:szCs w:val="16"/>
              </w:rPr>
            </w:pPr>
            <w:r>
              <w:rPr>
                <w:color w:val="000000"/>
                <w:sz w:val="16"/>
                <w:szCs w:val="16"/>
              </w:rPr>
              <w:t>05/09/2012</w:t>
            </w:r>
          </w:p>
        </w:tc>
      </w:tr>
      <w:tr w:rsidR="00E67EA9" w:rsidRPr="00D2221C" w:rsidTr="00F6081C">
        <w:trPr>
          <w:trHeight w:val="300"/>
        </w:trPr>
        <w:tc>
          <w:tcPr>
            <w:tcW w:w="3265" w:type="dxa"/>
            <w:shd w:val="clear" w:color="auto" w:fill="auto"/>
            <w:noWrap/>
            <w:vAlign w:val="bottom"/>
            <w:hideMark/>
          </w:tcPr>
          <w:p w:rsidR="00E67EA9" w:rsidRDefault="00E67EA9">
            <w:pPr>
              <w:rPr>
                <w:color w:val="000000"/>
                <w:sz w:val="16"/>
                <w:szCs w:val="16"/>
              </w:rPr>
            </w:pPr>
            <w:r>
              <w:rPr>
                <w:color w:val="000000"/>
                <w:sz w:val="16"/>
                <w:szCs w:val="16"/>
              </w:rPr>
              <w:t>EX1203_SBP_70870_3.5kHz_102.sgy</w:t>
            </w:r>
          </w:p>
        </w:tc>
        <w:tc>
          <w:tcPr>
            <w:tcW w:w="945" w:type="dxa"/>
            <w:vAlign w:val="bottom"/>
          </w:tcPr>
          <w:p w:rsidR="00E67EA9" w:rsidRDefault="00E67EA9">
            <w:pPr>
              <w:jc w:val="right"/>
              <w:rPr>
                <w:color w:val="000000"/>
                <w:sz w:val="16"/>
                <w:szCs w:val="16"/>
              </w:rPr>
            </w:pPr>
            <w:r>
              <w:rPr>
                <w:color w:val="000000"/>
                <w:sz w:val="16"/>
                <w:szCs w:val="16"/>
              </w:rPr>
              <w:t>05/09/2012</w:t>
            </w:r>
          </w:p>
        </w:tc>
        <w:tc>
          <w:tcPr>
            <w:tcW w:w="3379" w:type="dxa"/>
            <w:vAlign w:val="bottom"/>
          </w:tcPr>
          <w:p w:rsidR="00E67EA9" w:rsidRDefault="00E67EA9">
            <w:pPr>
              <w:rPr>
                <w:color w:val="000000"/>
                <w:sz w:val="16"/>
                <w:szCs w:val="16"/>
              </w:rPr>
            </w:pPr>
            <w:r>
              <w:rPr>
                <w:color w:val="000000"/>
                <w:sz w:val="16"/>
                <w:szCs w:val="16"/>
              </w:rPr>
              <w:t>EX1203_SBP_70870_3.5kHz_103.sgy</w:t>
            </w:r>
          </w:p>
        </w:tc>
        <w:tc>
          <w:tcPr>
            <w:tcW w:w="1336" w:type="dxa"/>
            <w:vAlign w:val="bottom"/>
          </w:tcPr>
          <w:p w:rsidR="00E67EA9" w:rsidRDefault="00E67EA9">
            <w:pPr>
              <w:jc w:val="right"/>
              <w:rPr>
                <w:color w:val="000000"/>
                <w:sz w:val="16"/>
                <w:szCs w:val="16"/>
              </w:rPr>
            </w:pPr>
            <w:r>
              <w:rPr>
                <w:color w:val="000000"/>
                <w:sz w:val="16"/>
                <w:szCs w:val="16"/>
              </w:rPr>
              <w:t>05/09/2012</w:t>
            </w:r>
          </w:p>
        </w:tc>
      </w:tr>
      <w:tr w:rsidR="00E67EA9" w:rsidRPr="00D2221C" w:rsidTr="00F6081C">
        <w:trPr>
          <w:trHeight w:val="300"/>
        </w:trPr>
        <w:tc>
          <w:tcPr>
            <w:tcW w:w="3265" w:type="dxa"/>
            <w:shd w:val="clear" w:color="auto" w:fill="auto"/>
            <w:noWrap/>
            <w:vAlign w:val="bottom"/>
            <w:hideMark/>
          </w:tcPr>
          <w:p w:rsidR="00E67EA9" w:rsidRDefault="00E67EA9">
            <w:pPr>
              <w:rPr>
                <w:color w:val="000000"/>
                <w:sz w:val="16"/>
                <w:szCs w:val="16"/>
              </w:rPr>
            </w:pPr>
            <w:r>
              <w:rPr>
                <w:color w:val="000000"/>
                <w:sz w:val="16"/>
                <w:szCs w:val="16"/>
              </w:rPr>
              <w:t>EX1203_SBP_70870_3.5kHz_104.sgy</w:t>
            </w:r>
          </w:p>
        </w:tc>
        <w:tc>
          <w:tcPr>
            <w:tcW w:w="945" w:type="dxa"/>
            <w:vAlign w:val="bottom"/>
          </w:tcPr>
          <w:p w:rsidR="00E67EA9" w:rsidRDefault="00E67EA9">
            <w:pPr>
              <w:jc w:val="right"/>
              <w:rPr>
                <w:color w:val="000000"/>
                <w:sz w:val="16"/>
                <w:szCs w:val="16"/>
              </w:rPr>
            </w:pPr>
            <w:r>
              <w:rPr>
                <w:color w:val="000000"/>
                <w:sz w:val="16"/>
                <w:szCs w:val="16"/>
              </w:rPr>
              <w:t>05/09/2012</w:t>
            </w:r>
          </w:p>
        </w:tc>
        <w:tc>
          <w:tcPr>
            <w:tcW w:w="3379" w:type="dxa"/>
            <w:vAlign w:val="bottom"/>
          </w:tcPr>
          <w:p w:rsidR="00E67EA9" w:rsidRDefault="00E67EA9">
            <w:pPr>
              <w:rPr>
                <w:color w:val="000000"/>
                <w:sz w:val="16"/>
                <w:szCs w:val="16"/>
              </w:rPr>
            </w:pPr>
            <w:r>
              <w:rPr>
                <w:color w:val="000000"/>
                <w:sz w:val="16"/>
                <w:szCs w:val="16"/>
              </w:rPr>
              <w:t>EX1203_SBP_70870_3.5kHz_105.sgy</w:t>
            </w:r>
          </w:p>
        </w:tc>
        <w:tc>
          <w:tcPr>
            <w:tcW w:w="1336" w:type="dxa"/>
            <w:vAlign w:val="bottom"/>
          </w:tcPr>
          <w:p w:rsidR="00E67EA9" w:rsidRDefault="00E67EA9">
            <w:pPr>
              <w:jc w:val="right"/>
              <w:rPr>
                <w:color w:val="000000"/>
                <w:sz w:val="16"/>
                <w:szCs w:val="16"/>
              </w:rPr>
            </w:pPr>
            <w:r>
              <w:rPr>
                <w:color w:val="000000"/>
                <w:sz w:val="16"/>
                <w:szCs w:val="16"/>
              </w:rPr>
              <w:t>05/09/2012</w:t>
            </w:r>
          </w:p>
        </w:tc>
      </w:tr>
      <w:tr w:rsidR="0000415E" w:rsidRPr="00D2221C" w:rsidTr="00F6081C">
        <w:trPr>
          <w:trHeight w:val="300"/>
        </w:trPr>
        <w:tc>
          <w:tcPr>
            <w:tcW w:w="3265" w:type="dxa"/>
            <w:shd w:val="clear" w:color="auto" w:fill="auto"/>
            <w:noWrap/>
            <w:vAlign w:val="bottom"/>
            <w:hideMark/>
          </w:tcPr>
          <w:p w:rsidR="0000415E" w:rsidRDefault="0000415E">
            <w:pPr>
              <w:rPr>
                <w:color w:val="000000"/>
                <w:sz w:val="16"/>
                <w:szCs w:val="16"/>
              </w:rPr>
            </w:pPr>
            <w:r>
              <w:rPr>
                <w:color w:val="000000"/>
                <w:sz w:val="16"/>
                <w:szCs w:val="16"/>
              </w:rPr>
              <w:t>EX1203_SBP_70870_3.5kHz_106.sgy</w:t>
            </w:r>
          </w:p>
        </w:tc>
        <w:tc>
          <w:tcPr>
            <w:tcW w:w="945" w:type="dxa"/>
            <w:vAlign w:val="bottom"/>
          </w:tcPr>
          <w:p w:rsidR="0000415E" w:rsidRDefault="0000415E">
            <w:pPr>
              <w:jc w:val="right"/>
              <w:rPr>
                <w:color w:val="000000"/>
                <w:sz w:val="16"/>
                <w:szCs w:val="16"/>
              </w:rPr>
            </w:pPr>
            <w:r>
              <w:rPr>
                <w:color w:val="000000"/>
                <w:sz w:val="16"/>
                <w:szCs w:val="16"/>
              </w:rPr>
              <w:t>05/09/2012</w:t>
            </w:r>
          </w:p>
        </w:tc>
        <w:tc>
          <w:tcPr>
            <w:tcW w:w="3379" w:type="dxa"/>
            <w:vAlign w:val="bottom"/>
          </w:tcPr>
          <w:p w:rsidR="0000415E" w:rsidRDefault="0000415E">
            <w:pPr>
              <w:rPr>
                <w:color w:val="000000"/>
                <w:sz w:val="16"/>
                <w:szCs w:val="16"/>
              </w:rPr>
            </w:pPr>
            <w:r>
              <w:rPr>
                <w:color w:val="000000"/>
                <w:sz w:val="16"/>
                <w:szCs w:val="16"/>
              </w:rPr>
              <w:t>EX1203_SBP_70870_3.5kHz_107.sgy</w:t>
            </w:r>
          </w:p>
        </w:tc>
        <w:tc>
          <w:tcPr>
            <w:tcW w:w="1336" w:type="dxa"/>
            <w:vAlign w:val="bottom"/>
          </w:tcPr>
          <w:p w:rsidR="0000415E" w:rsidRDefault="0000415E">
            <w:pPr>
              <w:jc w:val="right"/>
              <w:rPr>
                <w:color w:val="000000"/>
                <w:sz w:val="16"/>
                <w:szCs w:val="16"/>
              </w:rPr>
            </w:pPr>
            <w:r>
              <w:rPr>
                <w:color w:val="000000"/>
                <w:sz w:val="16"/>
                <w:szCs w:val="16"/>
              </w:rPr>
              <w:t>05/10/2012</w:t>
            </w:r>
          </w:p>
        </w:tc>
      </w:tr>
      <w:tr w:rsidR="0000415E" w:rsidRPr="00D2221C" w:rsidTr="00F6081C">
        <w:trPr>
          <w:trHeight w:val="300"/>
        </w:trPr>
        <w:tc>
          <w:tcPr>
            <w:tcW w:w="3265" w:type="dxa"/>
            <w:shd w:val="clear" w:color="auto" w:fill="auto"/>
            <w:noWrap/>
            <w:vAlign w:val="bottom"/>
            <w:hideMark/>
          </w:tcPr>
          <w:p w:rsidR="0000415E" w:rsidRDefault="0000415E">
            <w:pPr>
              <w:rPr>
                <w:color w:val="000000"/>
                <w:sz w:val="16"/>
                <w:szCs w:val="16"/>
              </w:rPr>
            </w:pPr>
            <w:r>
              <w:rPr>
                <w:color w:val="000000"/>
                <w:sz w:val="16"/>
                <w:szCs w:val="16"/>
              </w:rPr>
              <w:t>EX1203_SBP_70870_3.5kHz_108.sgy</w:t>
            </w:r>
          </w:p>
        </w:tc>
        <w:tc>
          <w:tcPr>
            <w:tcW w:w="945" w:type="dxa"/>
            <w:vAlign w:val="bottom"/>
          </w:tcPr>
          <w:p w:rsidR="0000415E" w:rsidRDefault="0000415E">
            <w:pPr>
              <w:jc w:val="right"/>
              <w:rPr>
                <w:color w:val="000000"/>
                <w:sz w:val="16"/>
                <w:szCs w:val="16"/>
              </w:rPr>
            </w:pPr>
            <w:r>
              <w:rPr>
                <w:color w:val="000000"/>
                <w:sz w:val="16"/>
                <w:szCs w:val="16"/>
              </w:rPr>
              <w:t>05/10/2012</w:t>
            </w:r>
          </w:p>
        </w:tc>
        <w:tc>
          <w:tcPr>
            <w:tcW w:w="3379" w:type="dxa"/>
            <w:vAlign w:val="bottom"/>
          </w:tcPr>
          <w:p w:rsidR="0000415E" w:rsidRDefault="0000415E">
            <w:pPr>
              <w:rPr>
                <w:color w:val="000000"/>
                <w:sz w:val="16"/>
                <w:szCs w:val="16"/>
              </w:rPr>
            </w:pPr>
            <w:r>
              <w:rPr>
                <w:color w:val="000000"/>
                <w:sz w:val="16"/>
                <w:szCs w:val="16"/>
              </w:rPr>
              <w:t>EX1203_SBP_70870_3.5kHz_109.sgy</w:t>
            </w:r>
          </w:p>
        </w:tc>
        <w:tc>
          <w:tcPr>
            <w:tcW w:w="1336" w:type="dxa"/>
            <w:vAlign w:val="bottom"/>
          </w:tcPr>
          <w:p w:rsidR="0000415E" w:rsidRDefault="0000415E">
            <w:pPr>
              <w:jc w:val="right"/>
              <w:rPr>
                <w:color w:val="000000"/>
                <w:sz w:val="16"/>
                <w:szCs w:val="16"/>
              </w:rPr>
            </w:pPr>
            <w:r>
              <w:rPr>
                <w:color w:val="000000"/>
                <w:sz w:val="16"/>
                <w:szCs w:val="16"/>
              </w:rPr>
              <w:t>05/10/2012</w:t>
            </w:r>
          </w:p>
        </w:tc>
      </w:tr>
      <w:tr w:rsidR="0000415E" w:rsidRPr="00D2221C" w:rsidTr="00F6081C">
        <w:trPr>
          <w:trHeight w:val="300"/>
        </w:trPr>
        <w:tc>
          <w:tcPr>
            <w:tcW w:w="3265" w:type="dxa"/>
            <w:shd w:val="clear" w:color="auto" w:fill="auto"/>
            <w:noWrap/>
            <w:vAlign w:val="bottom"/>
            <w:hideMark/>
          </w:tcPr>
          <w:p w:rsidR="0000415E" w:rsidRDefault="0000415E">
            <w:pPr>
              <w:rPr>
                <w:color w:val="000000"/>
                <w:sz w:val="16"/>
                <w:szCs w:val="16"/>
              </w:rPr>
            </w:pPr>
            <w:r>
              <w:rPr>
                <w:color w:val="000000"/>
                <w:sz w:val="16"/>
                <w:szCs w:val="16"/>
              </w:rPr>
              <w:t>EX1203_SBP_70870_3.5kHz_110.sgy</w:t>
            </w:r>
          </w:p>
        </w:tc>
        <w:tc>
          <w:tcPr>
            <w:tcW w:w="945" w:type="dxa"/>
            <w:vAlign w:val="bottom"/>
          </w:tcPr>
          <w:p w:rsidR="0000415E" w:rsidRDefault="0000415E">
            <w:pPr>
              <w:jc w:val="right"/>
              <w:rPr>
                <w:color w:val="000000"/>
                <w:sz w:val="16"/>
                <w:szCs w:val="16"/>
              </w:rPr>
            </w:pPr>
            <w:r>
              <w:rPr>
                <w:color w:val="000000"/>
                <w:sz w:val="16"/>
                <w:szCs w:val="16"/>
              </w:rPr>
              <w:t>05/10/2012</w:t>
            </w:r>
          </w:p>
        </w:tc>
        <w:tc>
          <w:tcPr>
            <w:tcW w:w="3379" w:type="dxa"/>
            <w:vAlign w:val="bottom"/>
          </w:tcPr>
          <w:p w:rsidR="0000415E" w:rsidRDefault="0000415E">
            <w:pPr>
              <w:rPr>
                <w:color w:val="000000"/>
                <w:sz w:val="16"/>
                <w:szCs w:val="16"/>
              </w:rPr>
            </w:pPr>
            <w:r>
              <w:rPr>
                <w:color w:val="000000"/>
                <w:sz w:val="16"/>
                <w:szCs w:val="16"/>
              </w:rPr>
              <w:t>EX1203_SBP_70870_3.5kHz_111.sgy</w:t>
            </w:r>
          </w:p>
        </w:tc>
        <w:tc>
          <w:tcPr>
            <w:tcW w:w="1336" w:type="dxa"/>
            <w:vAlign w:val="bottom"/>
          </w:tcPr>
          <w:p w:rsidR="0000415E" w:rsidRDefault="0000415E">
            <w:pPr>
              <w:jc w:val="right"/>
              <w:rPr>
                <w:color w:val="000000"/>
                <w:sz w:val="16"/>
                <w:szCs w:val="16"/>
              </w:rPr>
            </w:pPr>
            <w:r>
              <w:rPr>
                <w:color w:val="000000"/>
                <w:sz w:val="16"/>
                <w:szCs w:val="16"/>
              </w:rPr>
              <w:t>05/10/2012</w:t>
            </w:r>
          </w:p>
        </w:tc>
      </w:tr>
      <w:tr w:rsidR="0000415E" w:rsidRPr="00D2221C" w:rsidTr="00F6081C">
        <w:trPr>
          <w:trHeight w:val="300"/>
        </w:trPr>
        <w:tc>
          <w:tcPr>
            <w:tcW w:w="3265" w:type="dxa"/>
            <w:shd w:val="clear" w:color="auto" w:fill="auto"/>
            <w:noWrap/>
            <w:vAlign w:val="bottom"/>
            <w:hideMark/>
          </w:tcPr>
          <w:p w:rsidR="0000415E" w:rsidRDefault="0000415E">
            <w:pPr>
              <w:rPr>
                <w:color w:val="000000"/>
                <w:sz w:val="16"/>
                <w:szCs w:val="16"/>
              </w:rPr>
            </w:pPr>
            <w:r>
              <w:rPr>
                <w:color w:val="000000"/>
                <w:sz w:val="16"/>
                <w:szCs w:val="16"/>
              </w:rPr>
              <w:t>EX1203_SBP_70870_3.5kHz_112.sgy</w:t>
            </w:r>
          </w:p>
        </w:tc>
        <w:tc>
          <w:tcPr>
            <w:tcW w:w="945" w:type="dxa"/>
            <w:vAlign w:val="bottom"/>
          </w:tcPr>
          <w:p w:rsidR="0000415E" w:rsidRDefault="0000415E">
            <w:pPr>
              <w:jc w:val="right"/>
              <w:rPr>
                <w:color w:val="000000"/>
                <w:sz w:val="16"/>
                <w:szCs w:val="16"/>
              </w:rPr>
            </w:pPr>
            <w:r>
              <w:rPr>
                <w:color w:val="000000"/>
                <w:sz w:val="16"/>
                <w:szCs w:val="16"/>
              </w:rPr>
              <w:t>05/10/2012</w:t>
            </w:r>
          </w:p>
        </w:tc>
        <w:tc>
          <w:tcPr>
            <w:tcW w:w="3379" w:type="dxa"/>
            <w:vAlign w:val="bottom"/>
          </w:tcPr>
          <w:p w:rsidR="0000415E" w:rsidRDefault="0000415E">
            <w:pPr>
              <w:rPr>
                <w:color w:val="000000"/>
                <w:sz w:val="16"/>
                <w:szCs w:val="16"/>
              </w:rPr>
            </w:pPr>
            <w:r>
              <w:rPr>
                <w:color w:val="000000"/>
                <w:sz w:val="16"/>
                <w:szCs w:val="16"/>
              </w:rPr>
              <w:t>EX1203_SBP_70870_3.5kHz_113.sgy</w:t>
            </w:r>
          </w:p>
        </w:tc>
        <w:tc>
          <w:tcPr>
            <w:tcW w:w="1336" w:type="dxa"/>
            <w:vAlign w:val="bottom"/>
          </w:tcPr>
          <w:p w:rsidR="0000415E" w:rsidRDefault="0000415E">
            <w:pPr>
              <w:jc w:val="right"/>
              <w:rPr>
                <w:color w:val="000000"/>
                <w:sz w:val="16"/>
                <w:szCs w:val="16"/>
              </w:rPr>
            </w:pPr>
            <w:r>
              <w:rPr>
                <w:color w:val="000000"/>
                <w:sz w:val="16"/>
                <w:szCs w:val="16"/>
              </w:rPr>
              <w:t>05/10/2012</w:t>
            </w:r>
          </w:p>
        </w:tc>
      </w:tr>
      <w:tr w:rsidR="0000415E" w:rsidRPr="00D2221C" w:rsidTr="00F6081C">
        <w:trPr>
          <w:trHeight w:val="300"/>
        </w:trPr>
        <w:tc>
          <w:tcPr>
            <w:tcW w:w="3265" w:type="dxa"/>
            <w:shd w:val="clear" w:color="auto" w:fill="auto"/>
            <w:noWrap/>
            <w:vAlign w:val="bottom"/>
            <w:hideMark/>
          </w:tcPr>
          <w:p w:rsidR="0000415E" w:rsidRDefault="0000415E">
            <w:pPr>
              <w:rPr>
                <w:color w:val="000000"/>
                <w:sz w:val="16"/>
                <w:szCs w:val="16"/>
              </w:rPr>
            </w:pPr>
            <w:r>
              <w:rPr>
                <w:color w:val="000000"/>
                <w:sz w:val="16"/>
                <w:szCs w:val="16"/>
              </w:rPr>
              <w:t>EX1203_SBP_70870_3.5kHz_114.sgy</w:t>
            </w:r>
          </w:p>
        </w:tc>
        <w:tc>
          <w:tcPr>
            <w:tcW w:w="945" w:type="dxa"/>
            <w:vAlign w:val="bottom"/>
          </w:tcPr>
          <w:p w:rsidR="0000415E" w:rsidRDefault="0000415E">
            <w:pPr>
              <w:jc w:val="right"/>
              <w:rPr>
                <w:color w:val="000000"/>
                <w:sz w:val="16"/>
                <w:szCs w:val="16"/>
              </w:rPr>
            </w:pPr>
            <w:r>
              <w:rPr>
                <w:color w:val="000000"/>
                <w:sz w:val="16"/>
                <w:szCs w:val="16"/>
              </w:rPr>
              <w:t>05/10/2012</w:t>
            </w:r>
          </w:p>
        </w:tc>
        <w:tc>
          <w:tcPr>
            <w:tcW w:w="3379" w:type="dxa"/>
            <w:vAlign w:val="bottom"/>
          </w:tcPr>
          <w:p w:rsidR="0000415E" w:rsidRDefault="0000415E">
            <w:pPr>
              <w:rPr>
                <w:color w:val="000000"/>
                <w:sz w:val="16"/>
                <w:szCs w:val="16"/>
              </w:rPr>
            </w:pPr>
            <w:r>
              <w:rPr>
                <w:color w:val="000000"/>
                <w:sz w:val="16"/>
                <w:szCs w:val="16"/>
              </w:rPr>
              <w:t>EX1203_SBP_70870_3.5kHz_115.sgy</w:t>
            </w:r>
          </w:p>
        </w:tc>
        <w:tc>
          <w:tcPr>
            <w:tcW w:w="1336" w:type="dxa"/>
            <w:vAlign w:val="bottom"/>
          </w:tcPr>
          <w:p w:rsidR="0000415E" w:rsidRDefault="0000415E">
            <w:pPr>
              <w:jc w:val="right"/>
              <w:rPr>
                <w:color w:val="000000"/>
                <w:sz w:val="16"/>
                <w:szCs w:val="16"/>
              </w:rPr>
            </w:pPr>
            <w:r>
              <w:rPr>
                <w:color w:val="000000"/>
                <w:sz w:val="16"/>
                <w:szCs w:val="16"/>
              </w:rPr>
              <w:t>05/10/2012</w:t>
            </w:r>
          </w:p>
        </w:tc>
      </w:tr>
      <w:tr w:rsidR="0000415E" w:rsidRPr="00D2221C" w:rsidTr="00F6081C">
        <w:trPr>
          <w:trHeight w:val="300"/>
        </w:trPr>
        <w:tc>
          <w:tcPr>
            <w:tcW w:w="3265" w:type="dxa"/>
            <w:shd w:val="clear" w:color="auto" w:fill="auto"/>
            <w:noWrap/>
            <w:vAlign w:val="bottom"/>
            <w:hideMark/>
          </w:tcPr>
          <w:p w:rsidR="0000415E" w:rsidRDefault="0000415E">
            <w:pPr>
              <w:rPr>
                <w:color w:val="000000"/>
                <w:sz w:val="16"/>
                <w:szCs w:val="16"/>
              </w:rPr>
            </w:pPr>
            <w:r>
              <w:rPr>
                <w:color w:val="000000"/>
                <w:sz w:val="16"/>
                <w:szCs w:val="16"/>
              </w:rPr>
              <w:t>EX1203_SBP_70870_3.5kHz_116.sgy</w:t>
            </w:r>
          </w:p>
        </w:tc>
        <w:tc>
          <w:tcPr>
            <w:tcW w:w="945" w:type="dxa"/>
            <w:vAlign w:val="bottom"/>
          </w:tcPr>
          <w:p w:rsidR="0000415E" w:rsidRDefault="0000415E">
            <w:pPr>
              <w:jc w:val="right"/>
              <w:rPr>
                <w:color w:val="000000"/>
                <w:sz w:val="16"/>
                <w:szCs w:val="16"/>
              </w:rPr>
            </w:pPr>
            <w:r>
              <w:rPr>
                <w:color w:val="000000"/>
                <w:sz w:val="16"/>
                <w:szCs w:val="16"/>
              </w:rPr>
              <w:t>05/10/2012</w:t>
            </w:r>
          </w:p>
        </w:tc>
        <w:tc>
          <w:tcPr>
            <w:tcW w:w="3379" w:type="dxa"/>
            <w:vAlign w:val="bottom"/>
          </w:tcPr>
          <w:p w:rsidR="0000415E" w:rsidRDefault="0000415E">
            <w:pPr>
              <w:rPr>
                <w:color w:val="000000"/>
                <w:sz w:val="16"/>
                <w:szCs w:val="16"/>
              </w:rPr>
            </w:pPr>
            <w:r>
              <w:rPr>
                <w:color w:val="000000"/>
                <w:sz w:val="16"/>
                <w:szCs w:val="16"/>
              </w:rPr>
              <w:t>EX1203_SBP_70870_3.5kHz_117.sgy</w:t>
            </w:r>
          </w:p>
        </w:tc>
        <w:tc>
          <w:tcPr>
            <w:tcW w:w="1336" w:type="dxa"/>
            <w:vAlign w:val="bottom"/>
          </w:tcPr>
          <w:p w:rsidR="0000415E" w:rsidRDefault="0000415E">
            <w:pPr>
              <w:jc w:val="right"/>
              <w:rPr>
                <w:color w:val="000000"/>
                <w:sz w:val="16"/>
                <w:szCs w:val="16"/>
              </w:rPr>
            </w:pPr>
            <w:r>
              <w:rPr>
                <w:color w:val="000000"/>
                <w:sz w:val="16"/>
                <w:szCs w:val="16"/>
              </w:rPr>
              <w:t>05/10/2012</w:t>
            </w:r>
          </w:p>
        </w:tc>
      </w:tr>
      <w:tr w:rsidR="0000415E" w:rsidRPr="00D2221C" w:rsidTr="00F6081C">
        <w:trPr>
          <w:trHeight w:val="300"/>
        </w:trPr>
        <w:tc>
          <w:tcPr>
            <w:tcW w:w="3265" w:type="dxa"/>
            <w:shd w:val="clear" w:color="auto" w:fill="auto"/>
            <w:noWrap/>
            <w:vAlign w:val="bottom"/>
            <w:hideMark/>
          </w:tcPr>
          <w:p w:rsidR="0000415E" w:rsidRDefault="0000415E">
            <w:pPr>
              <w:rPr>
                <w:color w:val="000000"/>
                <w:sz w:val="16"/>
                <w:szCs w:val="16"/>
              </w:rPr>
            </w:pPr>
            <w:r>
              <w:rPr>
                <w:color w:val="000000"/>
                <w:sz w:val="16"/>
                <w:szCs w:val="16"/>
              </w:rPr>
              <w:t>EX1203_SBP_70870_3.5kHz_118.sgy</w:t>
            </w:r>
          </w:p>
        </w:tc>
        <w:tc>
          <w:tcPr>
            <w:tcW w:w="945" w:type="dxa"/>
            <w:vAlign w:val="bottom"/>
          </w:tcPr>
          <w:p w:rsidR="0000415E" w:rsidRDefault="0000415E">
            <w:pPr>
              <w:jc w:val="right"/>
              <w:rPr>
                <w:color w:val="000000"/>
                <w:sz w:val="16"/>
                <w:szCs w:val="16"/>
              </w:rPr>
            </w:pPr>
            <w:r>
              <w:rPr>
                <w:color w:val="000000"/>
                <w:sz w:val="16"/>
                <w:szCs w:val="16"/>
              </w:rPr>
              <w:t>05/10/2012</w:t>
            </w:r>
          </w:p>
        </w:tc>
        <w:tc>
          <w:tcPr>
            <w:tcW w:w="3379" w:type="dxa"/>
            <w:vAlign w:val="bottom"/>
          </w:tcPr>
          <w:p w:rsidR="0000415E" w:rsidRDefault="0000415E">
            <w:pPr>
              <w:rPr>
                <w:color w:val="000000"/>
                <w:sz w:val="16"/>
                <w:szCs w:val="16"/>
              </w:rPr>
            </w:pPr>
            <w:r>
              <w:rPr>
                <w:color w:val="000000"/>
                <w:sz w:val="16"/>
                <w:szCs w:val="16"/>
              </w:rPr>
              <w:t>EX1203_SBP_70870_3.5kHz_119.sgy</w:t>
            </w:r>
          </w:p>
        </w:tc>
        <w:tc>
          <w:tcPr>
            <w:tcW w:w="1336" w:type="dxa"/>
            <w:vAlign w:val="bottom"/>
          </w:tcPr>
          <w:p w:rsidR="0000415E" w:rsidRDefault="0000415E">
            <w:pPr>
              <w:jc w:val="right"/>
              <w:rPr>
                <w:color w:val="000000"/>
                <w:sz w:val="16"/>
                <w:szCs w:val="16"/>
              </w:rPr>
            </w:pPr>
            <w:r>
              <w:rPr>
                <w:color w:val="000000"/>
                <w:sz w:val="16"/>
                <w:szCs w:val="16"/>
              </w:rPr>
              <w:t>05/10/2012</w:t>
            </w:r>
          </w:p>
        </w:tc>
      </w:tr>
      <w:tr w:rsidR="0000415E" w:rsidRPr="00D2221C" w:rsidTr="00F6081C">
        <w:trPr>
          <w:trHeight w:val="300"/>
        </w:trPr>
        <w:tc>
          <w:tcPr>
            <w:tcW w:w="3265" w:type="dxa"/>
            <w:shd w:val="clear" w:color="auto" w:fill="auto"/>
            <w:noWrap/>
            <w:vAlign w:val="bottom"/>
            <w:hideMark/>
          </w:tcPr>
          <w:p w:rsidR="0000415E" w:rsidRDefault="0000415E">
            <w:pPr>
              <w:rPr>
                <w:color w:val="000000"/>
                <w:sz w:val="16"/>
                <w:szCs w:val="16"/>
              </w:rPr>
            </w:pPr>
            <w:r>
              <w:rPr>
                <w:color w:val="000000"/>
                <w:sz w:val="16"/>
                <w:szCs w:val="16"/>
              </w:rPr>
              <w:t>EX1203_SBP_70870_3.5kHz_120.sgy</w:t>
            </w:r>
          </w:p>
        </w:tc>
        <w:tc>
          <w:tcPr>
            <w:tcW w:w="945" w:type="dxa"/>
            <w:vAlign w:val="bottom"/>
          </w:tcPr>
          <w:p w:rsidR="0000415E" w:rsidRDefault="0000415E">
            <w:pPr>
              <w:jc w:val="right"/>
              <w:rPr>
                <w:color w:val="000000"/>
                <w:sz w:val="16"/>
                <w:szCs w:val="16"/>
              </w:rPr>
            </w:pPr>
            <w:r>
              <w:rPr>
                <w:color w:val="000000"/>
                <w:sz w:val="16"/>
                <w:szCs w:val="16"/>
              </w:rPr>
              <w:t>05/10/2012</w:t>
            </w:r>
          </w:p>
        </w:tc>
        <w:tc>
          <w:tcPr>
            <w:tcW w:w="3379" w:type="dxa"/>
            <w:vAlign w:val="bottom"/>
          </w:tcPr>
          <w:p w:rsidR="0000415E" w:rsidRDefault="0000415E">
            <w:pPr>
              <w:rPr>
                <w:color w:val="000000"/>
                <w:sz w:val="16"/>
                <w:szCs w:val="16"/>
              </w:rPr>
            </w:pPr>
            <w:r>
              <w:rPr>
                <w:color w:val="000000"/>
                <w:sz w:val="16"/>
                <w:szCs w:val="16"/>
              </w:rPr>
              <w:t>EX1203_SBP_70870_3.5kHz_121.sgy</w:t>
            </w:r>
          </w:p>
        </w:tc>
        <w:tc>
          <w:tcPr>
            <w:tcW w:w="1336" w:type="dxa"/>
            <w:vAlign w:val="bottom"/>
          </w:tcPr>
          <w:p w:rsidR="0000415E" w:rsidRDefault="0000415E">
            <w:pPr>
              <w:jc w:val="right"/>
              <w:rPr>
                <w:color w:val="000000"/>
                <w:sz w:val="16"/>
                <w:szCs w:val="16"/>
              </w:rPr>
            </w:pPr>
            <w:r>
              <w:rPr>
                <w:color w:val="000000"/>
                <w:sz w:val="16"/>
                <w:szCs w:val="16"/>
              </w:rPr>
              <w:t>05/10/2012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EX1203_SBP_70870_3.5kHz_122.sgy</w:t>
            </w:r>
          </w:p>
        </w:tc>
        <w:tc>
          <w:tcPr>
            <w:tcW w:w="945" w:type="dxa"/>
            <w:vAlign w:val="bottom"/>
          </w:tcPr>
          <w:p w:rsidR="00AC3E5D" w:rsidRDefault="00AC3E5D">
            <w:pPr>
              <w:jc w:val="right"/>
              <w:rPr>
                <w:color w:val="000000"/>
                <w:sz w:val="16"/>
                <w:szCs w:val="16"/>
              </w:rPr>
            </w:pPr>
            <w:r>
              <w:rPr>
                <w:color w:val="000000"/>
                <w:sz w:val="16"/>
                <w:szCs w:val="16"/>
              </w:rPr>
              <w:t>05/10/2012</w:t>
            </w:r>
          </w:p>
        </w:tc>
        <w:tc>
          <w:tcPr>
            <w:tcW w:w="3379" w:type="dxa"/>
            <w:vAlign w:val="bottom"/>
          </w:tcPr>
          <w:p w:rsidR="00AC3E5D" w:rsidRDefault="00AC3E5D">
            <w:pPr>
              <w:rPr>
                <w:color w:val="000000"/>
                <w:sz w:val="16"/>
                <w:szCs w:val="16"/>
              </w:rPr>
            </w:pPr>
            <w:r>
              <w:rPr>
                <w:color w:val="000000"/>
                <w:sz w:val="16"/>
                <w:szCs w:val="16"/>
              </w:rPr>
              <w:t>EX1203_SBP_70870_3.5kHz_123.sgy</w:t>
            </w:r>
          </w:p>
        </w:tc>
        <w:tc>
          <w:tcPr>
            <w:tcW w:w="1336" w:type="dxa"/>
            <w:vAlign w:val="bottom"/>
          </w:tcPr>
          <w:p w:rsidR="00AC3E5D" w:rsidRDefault="00AC3E5D">
            <w:pPr>
              <w:jc w:val="right"/>
              <w:rPr>
                <w:color w:val="000000"/>
                <w:sz w:val="16"/>
                <w:szCs w:val="16"/>
              </w:rPr>
            </w:pPr>
            <w:r>
              <w:rPr>
                <w:color w:val="000000"/>
                <w:sz w:val="16"/>
                <w:szCs w:val="16"/>
              </w:rPr>
              <w:t>05/11/2012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EX1203_SBP_70870_3.5kHz_124.sgy</w:t>
            </w:r>
          </w:p>
        </w:tc>
        <w:tc>
          <w:tcPr>
            <w:tcW w:w="945" w:type="dxa"/>
            <w:vAlign w:val="bottom"/>
          </w:tcPr>
          <w:p w:rsidR="00AC3E5D" w:rsidRDefault="00AC3E5D">
            <w:pPr>
              <w:jc w:val="right"/>
              <w:rPr>
                <w:color w:val="000000"/>
                <w:sz w:val="16"/>
                <w:szCs w:val="16"/>
              </w:rPr>
            </w:pPr>
            <w:r>
              <w:rPr>
                <w:color w:val="000000"/>
                <w:sz w:val="16"/>
                <w:szCs w:val="16"/>
              </w:rPr>
              <w:t>05/11/2012</w:t>
            </w:r>
          </w:p>
        </w:tc>
        <w:tc>
          <w:tcPr>
            <w:tcW w:w="3379" w:type="dxa"/>
            <w:vAlign w:val="bottom"/>
          </w:tcPr>
          <w:p w:rsidR="00AC3E5D" w:rsidRDefault="00AC3E5D">
            <w:pPr>
              <w:rPr>
                <w:color w:val="000000"/>
                <w:sz w:val="16"/>
                <w:szCs w:val="16"/>
              </w:rPr>
            </w:pPr>
            <w:r>
              <w:rPr>
                <w:color w:val="000000"/>
                <w:sz w:val="16"/>
                <w:szCs w:val="16"/>
              </w:rPr>
              <w:t>EX1203_SBP_70870_3.5kHz_125.sgy</w:t>
            </w:r>
          </w:p>
        </w:tc>
        <w:tc>
          <w:tcPr>
            <w:tcW w:w="1336" w:type="dxa"/>
            <w:vAlign w:val="bottom"/>
          </w:tcPr>
          <w:p w:rsidR="00AC3E5D" w:rsidRDefault="00AC3E5D">
            <w:pPr>
              <w:jc w:val="right"/>
              <w:rPr>
                <w:color w:val="000000"/>
                <w:sz w:val="16"/>
                <w:szCs w:val="16"/>
              </w:rPr>
            </w:pPr>
            <w:r>
              <w:rPr>
                <w:color w:val="000000"/>
                <w:sz w:val="16"/>
                <w:szCs w:val="16"/>
              </w:rPr>
              <w:t>05/11/2012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EX1203_SBP_70870_3.5kHz_126.sgy</w:t>
            </w:r>
          </w:p>
        </w:tc>
        <w:tc>
          <w:tcPr>
            <w:tcW w:w="945" w:type="dxa"/>
            <w:vAlign w:val="bottom"/>
          </w:tcPr>
          <w:p w:rsidR="00AC3E5D" w:rsidRDefault="00AC3E5D">
            <w:pPr>
              <w:jc w:val="right"/>
              <w:rPr>
                <w:color w:val="000000"/>
                <w:sz w:val="16"/>
                <w:szCs w:val="16"/>
              </w:rPr>
            </w:pPr>
            <w:r>
              <w:rPr>
                <w:color w:val="000000"/>
                <w:sz w:val="16"/>
                <w:szCs w:val="16"/>
              </w:rPr>
              <w:t>05/11/2012</w:t>
            </w:r>
          </w:p>
        </w:tc>
        <w:tc>
          <w:tcPr>
            <w:tcW w:w="3379" w:type="dxa"/>
            <w:vAlign w:val="bottom"/>
          </w:tcPr>
          <w:p w:rsidR="00AC3E5D" w:rsidRDefault="00AC3E5D">
            <w:pPr>
              <w:rPr>
                <w:color w:val="000000"/>
                <w:sz w:val="16"/>
                <w:szCs w:val="16"/>
              </w:rPr>
            </w:pPr>
            <w:r>
              <w:rPr>
                <w:color w:val="000000"/>
                <w:sz w:val="16"/>
                <w:szCs w:val="16"/>
              </w:rPr>
              <w:t>EX1203_SBP_70870_3.5kHz_127.sgy</w:t>
            </w:r>
          </w:p>
        </w:tc>
        <w:tc>
          <w:tcPr>
            <w:tcW w:w="1336" w:type="dxa"/>
            <w:vAlign w:val="bottom"/>
          </w:tcPr>
          <w:p w:rsidR="00AC3E5D" w:rsidRDefault="00AC3E5D">
            <w:pPr>
              <w:jc w:val="right"/>
              <w:rPr>
                <w:color w:val="000000"/>
                <w:sz w:val="16"/>
                <w:szCs w:val="16"/>
              </w:rPr>
            </w:pPr>
            <w:r>
              <w:rPr>
                <w:color w:val="000000"/>
                <w:sz w:val="16"/>
                <w:szCs w:val="16"/>
              </w:rPr>
              <w:t>05/11/2012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EX1203_SBP_70870_3.5kHz_128.sgy</w:t>
            </w:r>
          </w:p>
        </w:tc>
        <w:tc>
          <w:tcPr>
            <w:tcW w:w="945" w:type="dxa"/>
            <w:vAlign w:val="bottom"/>
          </w:tcPr>
          <w:p w:rsidR="00AC3E5D" w:rsidRDefault="00AC3E5D">
            <w:pPr>
              <w:jc w:val="right"/>
              <w:rPr>
                <w:color w:val="000000"/>
                <w:sz w:val="16"/>
                <w:szCs w:val="16"/>
              </w:rPr>
            </w:pPr>
            <w:r>
              <w:rPr>
                <w:color w:val="000000"/>
                <w:sz w:val="16"/>
                <w:szCs w:val="16"/>
              </w:rPr>
              <w:t>05/11/2012</w:t>
            </w:r>
          </w:p>
        </w:tc>
        <w:tc>
          <w:tcPr>
            <w:tcW w:w="3379" w:type="dxa"/>
            <w:vAlign w:val="bottom"/>
          </w:tcPr>
          <w:p w:rsidR="00AC3E5D" w:rsidRDefault="00AC3E5D">
            <w:pPr>
              <w:rPr>
                <w:color w:val="000000"/>
                <w:sz w:val="16"/>
                <w:szCs w:val="16"/>
              </w:rPr>
            </w:pPr>
            <w:r>
              <w:rPr>
                <w:color w:val="000000"/>
                <w:sz w:val="16"/>
                <w:szCs w:val="16"/>
              </w:rPr>
              <w:t>EX1203_SBP_70870_3.5kHz_129.sgy</w:t>
            </w:r>
          </w:p>
        </w:tc>
        <w:tc>
          <w:tcPr>
            <w:tcW w:w="1336" w:type="dxa"/>
            <w:vAlign w:val="bottom"/>
          </w:tcPr>
          <w:p w:rsidR="00AC3E5D" w:rsidRDefault="00AC3E5D">
            <w:pPr>
              <w:jc w:val="right"/>
              <w:rPr>
                <w:color w:val="000000"/>
                <w:sz w:val="16"/>
                <w:szCs w:val="16"/>
              </w:rPr>
            </w:pPr>
            <w:r>
              <w:rPr>
                <w:color w:val="000000"/>
                <w:sz w:val="16"/>
                <w:szCs w:val="16"/>
              </w:rPr>
              <w:t>05/11/2012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EX1203_SBP_70870_3.5kHz_130.sgy</w:t>
            </w:r>
          </w:p>
        </w:tc>
        <w:tc>
          <w:tcPr>
            <w:tcW w:w="945" w:type="dxa"/>
            <w:vAlign w:val="bottom"/>
          </w:tcPr>
          <w:p w:rsidR="00AC3E5D" w:rsidRDefault="00AC3E5D">
            <w:pPr>
              <w:jc w:val="right"/>
              <w:rPr>
                <w:color w:val="000000"/>
                <w:sz w:val="16"/>
                <w:szCs w:val="16"/>
              </w:rPr>
            </w:pPr>
            <w:r>
              <w:rPr>
                <w:color w:val="000000"/>
                <w:sz w:val="16"/>
                <w:szCs w:val="16"/>
              </w:rPr>
              <w:t>05/11/2012</w:t>
            </w:r>
          </w:p>
        </w:tc>
        <w:tc>
          <w:tcPr>
            <w:tcW w:w="3379" w:type="dxa"/>
            <w:vAlign w:val="bottom"/>
          </w:tcPr>
          <w:p w:rsidR="00AC3E5D" w:rsidRDefault="00AC3E5D">
            <w:pPr>
              <w:rPr>
                <w:color w:val="000000"/>
                <w:sz w:val="16"/>
                <w:szCs w:val="16"/>
              </w:rPr>
            </w:pPr>
            <w:r>
              <w:rPr>
                <w:color w:val="000000"/>
                <w:sz w:val="16"/>
                <w:szCs w:val="16"/>
              </w:rPr>
              <w:t>EX1203_SBP_70870_3.5kHz_135.sgy</w:t>
            </w:r>
          </w:p>
        </w:tc>
        <w:tc>
          <w:tcPr>
            <w:tcW w:w="1336" w:type="dxa"/>
            <w:vAlign w:val="bottom"/>
          </w:tcPr>
          <w:p w:rsidR="00AC3E5D" w:rsidRDefault="00AC3E5D">
            <w:pPr>
              <w:jc w:val="right"/>
              <w:rPr>
                <w:color w:val="000000"/>
                <w:sz w:val="16"/>
                <w:szCs w:val="16"/>
              </w:rPr>
            </w:pPr>
            <w:r>
              <w:rPr>
                <w:color w:val="000000"/>
                <w:sz w:val="16"/>
                <w:szCs w:val="16"/>
              </w:rPr>
              <w:t>05/11/2012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EX1203_SBP_70870_3.5kHz_136.sgy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EX1203_SBP_70870_3.5kHz_137.sgy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EX1203_SBP_70870_3.5kHz_138.sgy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EX1203_SBP_70870_3.5kHz_139.sgy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EX1203_SBP_70870_3.5kHz_140.sgy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EX1203_SBP_70870_3.5kHz_141.sgy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EX1203_SBP_70870_3.5kHz_142.sgy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EX1203_SBP_70870_3.5kHz_143.sgy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EX1203_SBP_70870_3.5kHz_144.sgy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EX1203_SBP_70870_3.5kHz_145.sgy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EX1203_SBP_70870_3.5kHz_146.sgy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EX1203_SBP_70870_3.5kHz_147.sgy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EX1203_SBP_70870_3.5kHz_148.sgy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EX1203_SBP_70870_3.5kHz_149.sgy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EX1203_SBP_70870_3.5kHz_150.sgy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EX1203_SBP_70870_3.5kHz_151.sgy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EX1203_SBP_70870_3.5kHz_152.sgy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EX1203_SBP_70870_3.5kHz_153.sgy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EX1203_SBP_70870_3.5kHz_154.sgy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EX1203_SBP_70870_3.5kHz_155.sgy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EX1203_SBP_70870_3.5kHz_156.sgy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EX1203_SBP_70870_3.5kHz_157.sgy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EX1203_SBP_70870_3.5kHz_158.sgy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EX1203_SBP_70870_3.5kHz_159.sgy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EX1203_SBP_70870_3.5kHz_160.sgy</w:t>
            </w:r>
          </w:p>
        </w:tc>
        <w:tc>
          <w:tcPr>
            <w:tcW w:w="945" w:type="dxa"/>
            <w:vAlign w:val="bottom"/>
          </w:tcPr>
          <w:p w:rsidR="00AC3E5D" w:rsidRDefault="00AC3E5D">
            <w:pPr>
              <w:jc w:val="right"/>
              <w:rPr>
                <w:color w:val="000000"/>
                <w:sz w:val="16"/>
                <w:szCs w:val="16"/>
              </w:rPr>
            </w:pPr>
            <w:r>
              <w:rPr>
                <w:color w:val="000000"/>
                <w:sz w:val="16"/>
                <w:szCs w:val="16"/>
              </w:rPr>
              <w:t>05/12/2012</w:t>
            </w:r>
          </w:p>
        </w:tc>
        <w:tc>
          <w:tcPr>
            <w:tcW w:w="3379" w:type="dxa"/>
            <w:vAlign w:val="bottom"/>
          </w:tcPr>
          <w:p w:rsidR="00AC3E5D" w:rsidRDefault="00AC3E5D">
            <w:pPr>
              <w:rPr>
                <w:color w:val="000000"/>
                <w:sz w:val="16"/>
                <w:szCs w:val="16"/>
              </w:rPr>
            </w:pPr>
            <w:r>
              <w:rPr>
                <w:color w:val="000000"/>
                <w:sz w:val="16"/>
                <w:szCs w:val="16"/>
              </w:rPr>
              <w:t>EX1203_SBP_70870_3.5kHz_161.sgy</w:t>
            </w:r>
          </w:p>
        </w:tc>
        <w:tc>
          <w:tcPr>
            <w:tcW w:w="1336" w:type="dxa"/>
            <w:vAlign w:val="bottom"/>
          </w:tcPr>
          <w:p w:rsidR="00AC3E5D" w:rsidRDefault="00AC3E5D">
            <w:pPr>
              <w:jc w:val="right"/>
              <w:rPr>
                <w:color w:val="000000"/>
                <w:sz w:val="16"/>
                <w:szCs w:val="16"/>
              </w:rPr>
            </w:pPr>
            <w:r>
              <w:rPr>
                <w:color w:val="000000"/>
                <w:sz w:val="16"/>
                <w:szCs w:val="16"/>
              </w:rPr>
              <w:t>05/12/2012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EX1203_SBP_70870_3.5kHz_162.sgy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EX1203_SBP_70870_3.5kHz_163.sgy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EX1203_SBP_70870_3.5kHz_164.sgy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EX1203_SBP_70870_3.5kHz_165.sgy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EX1203_SBP_70870_3.5kHz_166.sgy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EX1203_SBP_70870_3.5kHz_167.sgy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EX1203_SBP_70870_3.5kHz_168.sgy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EX1203_SBP_70870_3.5kHz_169.sgy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EX1203_SBP_70870_3.5kHz_170.sgy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EX1203_SBP_70870_3.5kHz_171.sgy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EX1203_SBP_70870_3.5kHz_172.sgy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EX1203_SBP_70870_3.5kHz_173.sgy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lastRenderedPageBreak/>
              <w:t>EX1203_SBP_70870_3.5kHz_174.sgy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EX1203_SBP_70870_3.5kHz_175.sgy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EX1203_SBP_70870_3.5kHz_176.sgy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EX1203_SBP_70870_3.5kHz_177.sgy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EX1203_SBP_70870_3.5kHz_178.sgy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EX1203_SBP_70870_3.5kHz_179.sgy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EX1203_SBP_70870_3.5kHz_180.sgy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EX1203_SBP_70870_3.5kHz_181.sgy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EX1203_SBP_70870_3.5kHz_182.sgy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EX1203_SBP_70870_3.5kHz_183.sgy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EX1203_SBP_70870_3.5kHz_184.sgy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EX1203_SBP_70870_3.5kHz_185.sgy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EX1203_SBP_70870_3.5kHz_186.sgy</w:t>
            </w:r>
          </w:p>
        </w:tc>
        <w:tc>
          <w:tcPr>
            <w:tcW w:w="945" w:type="dxa"/>
            <w:vAlign w:val="bottom"/>
          </w:tcPr>
          <w:p w:rsidR="00AC3E5D" w:rsidRDefault="00AC3E5D">
            <w:pPr>
              <w:jc w:val="right"/>
              <w:rPr>
                <w:color w:val="000000"/>
                <w:sz w:val="16"/>
                <w:szCs w:val="16"/>
              </w:rPr>
            </w:pPr>
            <w:r>
              <w:rPr>
                <w:color w:val="000000"/>
                <w:sz w:val="16"/>
                <w:szCs w:val="16"/>
              </w:rPr>
              <w:t>05/13/2012</w:t>
            </w:r>
          </w:p>
        </w:tc>
        <w:tc>
          <w:tcPr>
            <w:tcW w:w="3379" w:type="dxa"/>
            <w:vAlign w:val="bottom"/>
          </w:tcPr>
          <w:p w:rsidR="00AC3E5D" w:rsidRDefault="00AC3E5D">
            <w:pPr>
              <w:rPr>
                <w:color w:val="000000"/>
                <w:sz w:val="16"/>
                <w:szCs w:val="16"/>
              </w:rPr>
            </w:pPr>
            <w:r>
              <w:rPr>
                <w:color w:val="000000"/>
                <w:sz w:val="16"/>
                <w:szCs w:val="16"/>
              </w:rPr>
              <w:t>EX1203_SBP_70870_3.5kHz_187.sgy</w:t>
            </w:r>
          </w:p>
        </w:tc>
        <w:tc>
          <w:tcPr>
            <w:tcW w:w="1336" w:type="dxa"/>
            <w:vAlign w:val="bottom"/>
          </w:tcPr>
          <w:p w:rsidR="00AC3E5D" w:rsidRDefault="00AC3E5D">
            <w:pPr>
              <w:jc w:val="right"/>
              <w:rPr>
                <w:color w:val="000000"/>
                <w:sz w:val="16"/>
                <w:szCs w:val="16"/>
              </w:rPr>
            </w:pPr>
            <w:r>
              <w:rPr>
                <w:color w:val="000000"/>
                <w:sz w:val="16"/>
                <w:szCs w:val="16"/>
              </w:rPr>
              <w:t>05/13/2012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EX1203_SBP_70870_3.5kHz_187.sgy</w:t>
            </w:r>
          </w:p>
        </w:tc>
        <w:tc>
          <w:tcPr>
            <w:tcW w:w="945" w:type="dxa"/>
            <w:vAlign w:val="bottom"/>
          </w:tcPr>
          <w:p w:rsidR="00AC3E5D" w:rsidRDefault="00AC3E5D">
            <w:pPr>
              <w:jc w:val="right"/>
              <w:rPr>
                <w:color w:val="000000"/>
                <w:sz w:val="16"/>
                <w:szCs w:val="16"/>
              </w:rPr>
            </w:pPr>
            <w:r>
              <w:rPr>
                <w:color w:val="000000"/>
                <w:sz w:val="16"/>
                <w:szCs w:val="16"/>
              </w:rPr>
              <w:t>05/14/2012</w:t>
            </w:r>
          </w:p>
        </w:tc>
        <w:tc>
          <w:tcPr>
            <w:tcW w:w="3379" w:type="dxa"/>
            <w:vAlign w:val="bottom"/>
          </w:tcPr>
          <w:p w:rsidR="00AC3E5D" w:rsidRDefault="00AC3E5D">
            <w:pPr>
              <w:rPr>
                <w:color w:val="000000"/>
                <w:sz w:val="16"/>
                <w:szCs w:val="16"/>
              </w:rPr>
            </w:pPr>
            <w:r>
              <w:rPr>
                <w:color w:val="000000"/>
                <w:sz w:val="16"/>
                <w:szCs w:val="16"/>
              </w:rPr>
              <w:t>EX1203_SBP_70870_3.5kHz_188.sgy</w:t>
            </w:r>
          </w:p>
        </w:tc>
        <w:tc>
          <w:tcPr>
            <w:tcW w:w="1336" w:type="dxa"/>
            <w:vAlign w:val="bottom"/>
          </w:tcPr>
          <w:p w:rsidR="00AC3E5D" w:rsidRDefault="00AC3E5D">
            <w:pPr>
              <w:jc w:val="right"/>
              <w:rPr>
                <w:color w:val="000000"/>
                <w:sz w:val="16"/>
                <w:szCs w:val="16"/>
              </w:rPr>
            </w:pPr>
            <w:r>
              <w:rPr>
                <w:color w:val="000000"/>
                <w:sz w:val="16"/>
                <w:szCs w:val="16"/>
              </w:rPr>
              <w:t>05/14/2012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EX1203_SBP_70870_3.5kHz_189.sgy</w:t>
            </w:r>
          </w:p>
        </w:tc>
        <w:tc>
          <w:tcPr>
            <w:tcW w:w="945" w:type="dxa"/>
            <w:vAlign w:val="bottom"/>
          </w:tcPr>
          <w:p w:rsidR="00AC3E5D" w:rsidRDefault="00AC3E5D">
            <w:pPr>
              <w:jc w:val="right"/>
              <w:rPr>
                <w:color w:val="000000"/>
                <w:sz w:val="16"/>
                <w:szCs w:val="16"/>
              </w:rPr>
            </w:pPr>
            <w:r>
              <w:rPr>
                <w:color w:val="000000"/>
                <w:sz w:val="16"/>
                <w:szCs w:val="16"/>
              </w:rPr>
              <w:t>05/14/2012</w:t>
            </w:r>
          </w:p>
        </w:tc>
        <w:tc>
          <w:tcPr>
            <w:tcW w:w="3379" w:type="dxa"/>
            <w:vAlign w:val="bottom"/>
          </w:tcPr>
          <w:p w:rsidR="00AC3E5D" w:rsidRDefault="00AC3E5D">
            <w:pPr>
              <w:rPr>
                <w:color w:val="000000"/>
                <w:sz w:val="16"/>
                <w:szCs w:val="16"/>
              </w:rPr>
            </w:pPr>
            <w:r>
              <w:rPr>
                <w:color w:val="000000"/>
                <w:sz w:val="16"/>
                <w:szCs w:val="16"/>
              </w:rPr>
              <w:t>EX1203_SBP_70870_3.5kHz_190.sgy</w:t>
            </w:r>
          </w:p>
        </w:tc>
        <w:tc>
          <w:tcPr>
            <w:tcW w:w="1336" w:type="dxa"/>
            <w:vAlign w:val="bottom"/>
          </w:tcPr>
          <w:p w:rsidR="00AC3E5D" w:rsidRDefault="00AC3E5D">
            <w:pPr>
              <w:jc w:val="right"/>
              <w:rPr>
                <w:color w:val="000000"/>
                <w:sz w:val="16"/>
                <w:szCs w:val="16"/>
              </w:rPr>
            </w:pPr>
            <w:r>
              <w:rPr>
                <w:color w:val="000000"/>
                <w:sz w:val="16"/>
                <w:szCs w:val="16"/>
              </w:rPr>
              <w:t>05/14/2012</w:t>
            </w:r>
          </w:p>
        </w:tc>
      </w:tr>
      <w:tr w:rsidR="00AC3E5D" w:rsidRPr="00D2221C" w:rsidTr="00F6081C">
        <w:trPr>
          <w:trHeight w:val="300"/>
        </w:trPr>
        <w:tc>
          <w:tcPr>
            <w:tcW w:w="3265" w:type="dxa"/>
            <w:shd w:val="clear" w:color="auto" w:fill="auto"/>
            <w:noWrap/>
            <w:vAlign w:val="bottom"/>
            <w:hideMark/>
          </w:tcPr>
          <w:p w:rsidR="00AC3E5D" w:rsidRDefault="00AC3E5D">
            <w:pPr>
              <w:rPr>
                <w:color w:val="000000"/>
                <w:sz w:val="16"/>
                <w:szCs w:val="16"/>
              </w:rPr>
            </w:pPr>
            <w:r>
              <w:rPr>
                <w:color w:val="000000"/>
                <w:sz w:val="16"/>
                <w:szCs w:val="16"/>
              </w:rPr>
              <w:t>EX1203_SBP_70870_3.5kHz_191.sgy</w:t>
            </w:r>
          </w:p>
        </w:tc>
        <w:tc>
          <w:tcPr>
            <w:tcW w:w="945" w:type="dxa"/>
            <w:vAlign w:val="bottom"/>
          </w:tcPr>
          <w:p w:rsidR="00AC3E5D" w:rsidRDefault="00AC3E5D">
            <w:pPr>
              <w:jc w:val="right"/>
              <w:rPr>
                <w:color w:val="000000"/>
                <w:sz w:val="16"/>
                <w:szCs w:val="16"/>
              </w:rPr>
            </w:pPr>
            <w:r>
              <w:rPr>
                <w:color w:val="000000"/>
                <w:sz w:val="16"/>
                <w:szCs w:val="16"/>
              </w:rPr>
              <w:t>05/14/2012</w:t>
            </w:r>
          </w:p>
        </w:tc>
        <w:tc>
          <w:tcPr>
            <w:tcW w:w="3379" w:type="dxa"/>
            <w:vAlign w:val="bottom"/>
          </w:tcPr>
          <w:p w:rsidR="00AC3E5D" w:rsidRDefault="00AC3E5D">
            <w:pPr>
              <w:rPr>
                <w:color w:val="000000"/>
                <w:sz w:val="16"/>
                <w:szCs w:val="16"/>
              </w:rPr>
            </w:pPr>
            <w:r>
              <w:rPr>
                <w:color w:val="000000"/>
                <w:sz w:val="16"/>
                <w:szCs w:val="16"/>
              </w:rPr>
              <w:t>EX1203_SBP_70870_3.5kHz_192.sgy</w:t>
            </w:r>
          </w:p>
        </w:tc>
        <w:tc>
          <w:tcPr>
            <w:tcW w:w="1336" w:type="dxa"/>
            <w:vAlign w:val="bottom"/>
          </w:tcPr>
          <w:p w:rsidR="00AC3E5D" w:rsidRDefault="00AC3E5D">
            <w:pPr>
              <w:jc w:val="right"/>
              <w:rPr>
                <w:color w:val="000000"/>
                <w:sz w:val="16"/>
                <w:szCs w:val="16"/>
              </w:rPr>
            </w:pPr>
            <w:r>
              <w:rPr>
                <w:color w:val="000000"/>
                <w:sz w:val="16"/>
                <w:szCs w:val="16"/>
              </w:rPr>
              <w:t>05/14/2012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EX1203_SBP_70870_3.5kHz_003.sgy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EX1203_SBP_70870_3.5kHz_004.sgy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EX1203_SBP_70870_3.5kHz_005.sgy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EX1203_SBP_70870_3.5kHz_006.sgy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EX1203_SBP_70870_3.5kHz_007.sgy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EX1203_SBP_70870_3.5kHz_008.sgy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EX1203_SBP_70870_3.5kHz_009.sgy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EX1203_SBP_70870_3.5kHz_010.sgy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EX1203_SBP_70870_3.5kHz_011.sgy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EX1203_SBP_70870_3.5kHz_012.sgy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EX1203_SBP_70870_3.5kHz_013.sgy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EX1203_SBP_70870_3.5kHz.sgy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0007_2012_136_1547_70870_3.5kHz_015.sgy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0008_2012_136_1548_70870_3.5kHz_016.sgy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0008_2012_136_1620_70870_3.5kHz_017.sgy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0008_2012_136_1652_70870_3.5kHz_018.sgy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0008_2012_136_1725_70870_3.5kHz_019.sgy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0008_2012_136_1756_70870_3.5kHz_020.sgy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0008_2012_136_1828_70870_3.5kHz_021.sgy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0008_2012_136_1921_70870_3.5kHz_022.sgy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0008_2012_136_1955_70870_3.5kHz_023.sgy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0008_2012_136_2026_70870_3.5kHz_024.sgy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0008_2012_136_2058_70870_3.5kHz_025.sgy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0008_2012_136_2131_70870_3.5kHz_026.sgy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0008_2012_136_2204_70870_3.5kHz_027.sgy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0008_2012_136_2236_70870_3.5kHz_028.sgy</w:t>
            </w:r>
          </w:p>
        </w:tc>
        <w:tc>
          <w:tcPr>
            <w:tcW w:w="1336" w:type="dxa"/>
            <w:vAlign w:val="bottom"/>
          </w:tcPr>
          <w:p w:rsidR="00F65106" w:rsidRDefault="00F65106">
            <w:pPr>
              <w:jc w:val="right"/>
              <w:rPr>
                <w:color w:val="000000"/>
                <w:sz w:val="16"/>
                <w:szCs w:val="16"/>
              </w:rPr>
            </w:pPr>
            <w:r>
              <w:rPr>
                <w:color w:val="000000"/>
                <w:sz w:val="16"/>
                <w:szCs w:val="16"/>
              </w:rPr>
              <w:t>05/15/2012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0008_2012_136_2307_70870_3.5kHz_029.sgy</w:t>
            </w:r>
          </w:p>
        </w:tc>
        <w:tc>
          <w:tcPr>
            <w:tcW w:w="945" w:type="dxa"/>
            <w:vAlign w:val="bottom"/>
          </w:tcPr>
          <w:p w:rsidR="00F65106" w:rsidRDefault="00F65106">
            <w:pPr>
              <w:jc w:val="right"/>
              <w:rPr>
                <w:color w:val="000000"/>
                <w:sz w:val="16"/>
                <w:szCs w:val="16"/>
              </w:rPr>
            </w:pPr>
            <w:r>
              <w:rPr>
                <w:color w:val="000000"/>
                <w:sz w:val="16"/>
                <w:szCs w:val="16"/>
              </w:rPr>
              <w:t>05/15/2012</w:t>
            </w:r>
          </w:p>
        </w:tc>
        <w:tc>
          <w:tcPr>
            <w:tcW w:w="3379" w:type="dxa"/>
            <w:vAlign w:val="bottom"/>
          </w:tcPr>
          <w:p w:rsidR="00F65106" w:rsidRDefault="00F65106">
            <w:pPr>
              <w:rPr>
                <w:color w:val="000000"/>
                <w:sz w:val="16"/>
                <w:szCs w:val="16"/>
              </w:rPr>
            </w:pPr>
            <w:r>
              <w:rPr>
                <w:color w:val="000000"/>
                <w:sz w:val="16"/>
                <w:szCs w:val="16"/>
              </w:rPr>
              <w:t>0009_2012_137_1212_70870_3.5kHz_030.sgy</w:t>
            </w:r>
          </w:p>
        </w:tc>
        <w:tc>
          <w:tcPr>
            <w:tcW w:w="1336" w:type="dxa"/>
            <w:vAlign w:val="bottom"/>
          </w:tcPr>
          <w:p w:rsidR="00F65106" w:rsidRDefault="00F65106">
            <w:pPr>
              <w:jc w:val="right"/>
              <w:rPr>
                <w:color w:val="000000"/>
                <w:sz w:val="16"/>
                <w:szCs w:val="16"/>
              </w:rPr>
            </w:pPr>
            <w:r>
              <w:rPr>
                <w:color w:val="000000"/>
                <w:sz w:val="16"/>
                <w:szCs w:val="16"/>
              </w:rPr>
              <w:t>05/16/2012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0009_2012_137_1249_70870_3.5kHz_031.sgy</w:t>
            </w:r>
          </w:p>
        </w:tc>
        <w:tc>
          <w:tcPr>
            <w:tcW w:w="945" w:type="dxa"/>
            <w:vAlign w:val="bottom"/>
          </w:tcPr>
          <w:p w:rsidR="00F65106" w:rsidRDefault="00F65106">
            <w:pPr>
              <w:jc w:val="right"/>
              <w:rPr>
                <w:color w:val="000000"/>
                <w:sz w:val="16"/>
                <w:szCs w:val="16"/>
              </w:rPr>
            </w:pPr>
            <w:r>
              <w:rPr>
                <w:color w:val="000000"/>
                <w:sz w:val="16"/>
                <w:szCs w:val="16"/>
              </w:rPr>
              <w:t>05/16/2012</w:t>
            </w:r>
          </w:p>
        </w:tc>
        <w:tc>
          <w:tcPr>
            <w:tcW w:w="3379" w:type="dxa"/>
            <w:vAlign w:val="bottom"/>
          </w:tcPr>
          <w:p w:rsidR="00F65106" w:rsidRDefault="00F65106">
            <w:pPr>
              <w:rPr>
                <w:color w:val="000000"/>
                <w:sz w:val="16"/>
                <w:szCs w:val="16"/>
              </w:rPr>
            </w:pPr>
            <w:r>
              <w:rPr>
                <w:color w:val="000000"/>
                <w:sz w:val="16"/>
                <w:szCs w:val="16"/>
              </w:rPr>
              <w:t>0009_2012_137_1320_70870_3.5kHz_032.sgy</w:t>
            </w:r>
          </w:p>
        </w:tc>
        <w:tc>
          <w:tcPr>
            <w:tcW w:w="1336" w:type="dxa"/>
            <w:vAlign w:val="bottom"/>
          </w:tcPr>
          <w:p w:rsidR="00F65106" w:rsidRDefault="00F65106">
            <w:pPr>
              <w:jc w:val="right"/>
              <w:rPr>
                <w:color w:val="000000"/>
                <w:sz w:val="16"/>
                <w:szCs w:val="16"/>
              </w:rPr>
            </w:pPr>
            <w:r>
              <w:rPr>
                <w:color w:val="000000"/>
                <w:sz w:val="16"/>
                <w:szCs w:val="16"/>
              </w:rPr>
              <w:t>05/16/2012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0009_2012_137_1351_70870_3.5kHz_033.sgy</w:t>
            </w:r>
          </w:p>
        </w:tc>
        <w:tc>
          <w:tcPr>
            <w:tcW w:w="945" w:type="dxa"/>
            <w:vAlign w:val="bottom"/>
          </w:tcPr>
          <w:p w:rsidR="00F65106" w:rsidRDefault="00F65106">
            <w:pPr>
              <w:jc w:val="right"/>
              <w:rPr>
                <w:color w:val="000000"/>
                <w:sz w:val="16"/>
                <w:szCs w:val="16"/>
              </w:rPr>
            </w:pPr>
            <w:r>
              <w:rPr>
                <w:color w:val="000000"/>
                <w:sz w:val="16"/>
                <w:szCs w:val="16"/>
              </w:rPr>
              <w:t>05/16/2012</w:t>
            </w:r>
          </w:p>
        </w:tc>
        <w:tc>
          <w:tcPr>
            <w:tcW w:w="3379" w:type="dxa"/>
            <w:vAlign w:val="bottom"/>
          </w:tcPr>
          <w:p w:rsidR="00F65106" w:rsidRDefault="00F65106">
            <w:pPr>
              <w:rPr>
                <w:color w:val="000000"/>
                <w:sz w:val="16"/>
                <w:szCs w:val="16"/>
              </w:rPr>
            </w:pPr>
            <w:r>
              <w:rPr>
                <w:color w:val="000000"/>
                <w:sz w:val="16"/>
                <w:szCs w:val="16"/>
              </w:rPr>
              <w:t>0009_2012_137_1429_70870_3.5kHz_034.sgy</w:t>
            </w:r>
          </w:p>
        </w:tc>
        <w:tc>
          <w:tcPr>
            <w:tcW w:w="1336" w:type="dxa"/>
            <w:vAlign w:val="bottom"/>
          </w:tcPr>
          <w:p w:rsidR="00F65106" w:rsidRDefault="00F65106">
            <w:pPr>
              <w:jc w:val="right"/>
              <w:rPr>
                <w:color w:val="000000"/>
                <w:sz w:val="16"/>
                <w:szCs w:val="16"/>
              </w:rPr>
            </w:pPr>
            <w:r>
              <w:rPr>
                <w:color w:val="000000"/>
                <w:sz w:val="16"/>
                <w:szCs w:val="16"/>
              </w:rPr>
              <w:t>05/16/2012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0009_2012_137_1510_70870_3.5kHz_035.sgy</w:t>
            </w:r>
          </w:p>
        </w:tc>
        <w:tc>
          <w:tcPr>
            <w:tcW w:w="945" w:type="dxa"/>
            <w:vAlign w:val="bottom"/>
          </w:tcPr>
          <w:p w:rsidR="00F65106" w:rsidRDefault="00F65106">
            <w:pPr>
              <w:jc w:val="right"/>
              <w:rPr>
                <w:color w:val="000000"/>
                <w:sz w:val="16"/>
                <w:szCs w:val="16"/>
              </w:rPr>
            </w:pPr>
            <w:r>
              <w:rPr>
                <w:color w:val="000000"/>
                <w:sz w:val="16"/>
                <w:szCs w:val="16"/>
              </w:rPr>
              <w:t>05/16/2012</w:t>
            </w:r>
          </w:p>
        </w:tc>
        <w:tc>
          <w:tcPr>
            <w:tcW w:w="3379" w:type="dxa"/>
            <w:vAlign w:val="bottom"/>
          </w:tcPr>
          <w:p w:rsidR="00F65106" w:rsidRDefault="00F65106">
            <w:pPr>
              <w:rPr>
                <w:color w:val="000000"/>
                <w:sz w:val="16"/>
                <w:szCs w:val="16"/>
              </w:rPr>
            </w:pPr>
            <w:r>
              <w:rPr>
                <w:color w:val="000000"/>
                <w:sz w:val="16"/>
                <w:szCs w:val="16"/>
              </w:rPr>
              <w:t>0009_2012_137_1547_70870_3.5kHz_036.sgy</w:t>
            </w:r>
          </w:p>
        </w:tc>
        <w:tc>
          <w:tcPr>
            <w:tcW w:w="1336" w:type="dxa"/>
            <w:vAlign w:val="bottom"/>
          </w:tcPr>
          <w:p w:rsidR="00F65106" w:rsidRDefault="00F65106">
            <w:pPr>
              <w:jc w:val="right"/>
              <w:rPr>
                <w:color w:val="000000"/>
                <w:sz w:val="16"/>
                <w:szCs w:val="16"/>
              </w:rPr>
            </w:pPr>
            <w:r>
              <w:rPr>
                <w:color w:val="000000"/>
                <w:sz w:val="16"/>
                <w:szCs w:val="16"/>
              </w:rPr>
              <w:t>05/16/2012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0009_2012_137_1618_70870_3.5kHz_037.sgy</w:t>
            </w:r>
          </w:p>
        </w:tc>
        <w:tc>
          <w:tcPr>
            <w:tcW w:w="945" w:type="dxa"/>
            <w:vAlign w:val="bottom"/>
          </w:tcPr>
          <w:p w:rsidR="00F65106" w:rsidRDefault="00F65106">
            <w:pPr>
              <w:jc w:val="right"/>
              <w:rPr>
                <w:color w:val="000000"/>
                <w:sz w:val="16"/>
                <w:szCs w:val="16"/>
              </w:rPr>
            </w:pPr>
            <w:r>
              <w:rPr>
                <w:color w:val="000000"/>
                <w:sz w:val="16"/>
                <w:szCs w:val="16"/>
              </w:rPr>
              <w:t>05/16/2012</w:t>
            </w:r>
          </w:p>
        </w:tc>
        <w:tc>
          <w:tcPr>
            <w:tcW w:w="3379" w:type="dxa"/>
            <w:vAlign w:val="bottom"/>
          </w:tcPr>
          <w:p w:rsidR="00F65106" w:rsidRDefault="00F65106">
            <w:pPr>
              <w:rPr>
                <w:color w:val="000000"/>
                <w:sz w:val="16"/>
                <w:szCs w:val="16"/>
              </w:rPr>
            </w:pPr>
            <w:r>
              <w:rPr>
                <w:color w:val="000000"/>
                <w:sz w:val="16"/>
                <w:szCs w:val="16"/>
              </w:rPr>
              <w:t>0009_2012_137_1650_70870_3.5kHz_038.sgy</w:t>
            </w:r>
          </w:p>
        </w:tc>
        <w:tc>
          <w:tcPr>
            <w:tcW w:w="1336" w:type="dxa"/>
            <w:vAlign w:val="bottom"/>
          </w:tcPr>
          <w:p w:rsidR="00F65106" w:rsidRDefault="00F65106">
            <w:pPr>
              <w:jc w:val="right"/>
              <w:rPr>
                <w:color w:val="000000"/>
                <w:sz w:val="16"/>
                <w:szCs w:val="16"/>
              </w:rPr>
            </w:pPr>
            <w:r>
              <w:rPr>
                <w:color w:val="000000"/>
                <w:sz w:val="16"/>
                <w:szCs w:val="16"/>
              </w:rPr>
              <w:t>05/16/2012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0009_2012_137_1728_70870_3.5kHz_039.sgy</w:t>
            </w:r>
          </w:p>
        </w:tc>
        <w:tc>
          <w:tcPr>
            <w:tcW w:w="945" w:type="dxa"/>
            <w:vAlign w:val="bottom"/>
          </w:tcPr>
          <w:p w:rsidR="00F65106" w:rsidRDefault="00F65106">
            <w:pPr>
              <w:jc w:val="right"/>
              <w:rPr>
                <w:color w:val="000000"/>
                <w:sz w:val="16"/>
                <w:szCs w:val="16"/>
              </w:rPr>
            </w:pPr>
            <w:r>
              <w:rPr>
                <w:color w:val="000000"/>
                <w:sz w:val="16"/>
                <w:szCs w:val="16"/>
              </w:rPr>
              <w:t>05/16/2012</w:t>
            </w:r>
          </w:p>
        </w:tc>
        <w:tc>
          <w:tcPr>
            <w:tcW w:w="3379" w:type="dxa"/>
            <w:vAlign w:val="bottom"/>
          </w:tcPr>
          <w:p w:rsidR="00F65106" w:rsidRDefault="00F65106">
            <w:pPr>
              <w:rPr>
                <w:color w:val="000000"/>
                <w:sz w:val="16"/>
                <w:szCs w:val="16"/>
              </w:rPr>
            </w:pPr>
            <w:r>
              <w:rPr>
                <w:color w:val="000000"/>
                <w:sz w:val="16"/>
                <w:szCs w:val="16"/>
              </w:rPr>
              <w:t>0009_2012_137_1813_70870_3.5kHz_040.sgy</w:t>
            </w:r>
          </w:p>
        </w:tc>
        <w:tc>
          <w:tcPr>
            <w:tcW w:w="1336" w:type="dxa"/>
            <w:vAlign w:val="bottom"/>
          </w:tcPr>
          <w:p w:rsidR="00F65106" w:rsidRDefault="00F65106">
            <w:pPr>
              <w:jc w:val="right"/>
              <w:rPr>
                <w:color w:val="000000"/>
                <w:sz w:val="16"/>
                <w:szCs w:val="16"/>
              </w:rPr>
            </w:pPr>
            <w:r>
              <w:rPr>
                <w:color w:val="000000"/>
                <w:sz w:val="16"/>
                <w:szCs w:val="16"/>
              </w:rPr>
              <w:t>05/16/2012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0009_2012_137_1901_70870_3.5kHz_041.sgy</w:t>
            </w:r>
          </w:p>
        </w:tc>
        <w:tc>
          <w:tcPr>
            <w:tcW w:w="945" w:type="dxa"/>
            <w:vAlign w:val="bottom"/>
          </w:tcPr>
          <w:p w:rsidR="00F65106" w:rsidRDefault="00F65106">
            <w:pPr>
              <w:jc w:val="right"/>
              <w:rPr>
                <w:color w:val="000000"/>
                <w:sz w:val="16"/>
                <w:szCs w:val="16"/>
              </w:rPr>
            </w:pPr>
            <w:r>
              <w:rPr>
                <w:color w:val="000000"/>
                <w:sz w:val="16"/>
                <w:szCs w:val="16"/>
              </w:rPr>
              <w:t>05/16/2012</w:t>
            </w:r>
          </w:p>
        </w:tc>
        <w:tc>
          <w:tcPr>
            <w:tcW w:w="3379" w:type="dxa"/>
            <w:vAlign w:val="bottom"/>
          </w:tcPr>
          <w:p w:rsidR="00F65106" w:rsidRDefault="00F65106">
            <w:pPr>
              <w:rPr>
                <w:color w:val="000000"/>
                <w:sz w:val="16"/>
                <w:szCs w:val="16"/>
              </w:rPr>
            </w:pPr>
            <w:r>
              <w:rPr>
                <w:color w:val="000000"/>
                <w:sz w:val="16"/>
                <w:szCs w:val="16"/>
              </w:rPr>
              <w:t>0009_2012_137_1948_70870_3.5kHz_042.sgy</w:t>
            </w:r>
          </w:p>
        </w:tc>
        <w:tc>
          <w:tcPr>
            <w:tcW w:w="1336" w:type="dxa"/>
            <w:vAlign w:val="bottom"/>
          </w:tcPr>
          <w:p w:rsidR="00F65106" w:rsidRDefault="00F65106">
            <w:pPr>
              <w:jc w:val="right"/>
              <w:rPr>
                <w:color w:val="000000"/>
                <w:sz w:val="16"/>
                <w:szCs w:val="16"/>
              </w:rPr>
            </w:pPr>
            <w:r>
              <w:rPr>
                <w:color w:val="000000"/>
                <w:sz w:val="16"/>
                <w:szCs w:val="16"/>
              </w:rPr>
              <w:t>05/16/2012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0009_2012_137_2034_70870_3.5kHz_043.sgy</w:t>
            </w:r>
          </w:p>
        </w:tc>
        <w:tc>
          <w:tcPr>
            <w:tcW w:w="945" w:type="dxa"/>
            <w:vAlign w:val="bottom"/>
          </w:tcPr>
          <w:p w:rsidR="00F65106" w:rsidRDefault="00F65106">
            <w:pPr>
              <w:jc w:val="right"/>
              <w:rPr>
                <w:color w:val="000000"/>
                <w:sz w:val="16"/>
                <w:szCs w:val="16"/>
              </w:rPr>
            </w:pPr>
            <w:r>
              <w:rPr>
                <w:color w:val="000000"/>
                <w:sz w:val="16"/>
                <w:szCs w:val="16"/>
              </w:rPr>
              <w:t>05/16/2012</w:t>
            </w:r>
          </w:p>
        </w:tc>
        <w:tc>
          <w:tcPr>
            <w:tcW w:w="3379" w:type="dxa"/>
            <w:vAlign w:val="bottom"/>
          </w:tcPr>
          <w:p w:rsidR="00F65106" w:rsidRDefault="00F65106">
            <w:pPr>
              <w:rPr>
                <w:color w:val="000000"/>
                <w:sz w:val="16"/>
                <w:szCs w:val="16"/>
              </w:rPr>
            </w:pPr>
            <w:r>
              <w:rPr>
                <w:color w:val="000000"/>
                <w:sz w:val="16"/>
                <w:szCs w:val="16"/>
              </w:rPr>
              <w:t>0009_2012_137_2122_70870_3.5kHz_044.sgy</w:t>
            </w:r>
          </w:p>
        </w:tc>
        <w:tc>
          <w:tcPr>
            <w:tcW w:w="1336" w:type="dxa"/>
            <w:vAlign w:val="bottom"/>
          </w:tcPr>
          <w:p w:rsidR="00F65106" w:rsidRDefault="00F65106">
            <w:pPr>
              <w:jc w:val="right"/>
              <w:rPr>
                <w:color w:val="000000"/>
                <w:sz w:val="16"/>
                <w:szCs w:val="16"/>
              </w:rPr>
            </w:pPr>
            <w:r>
              <w:rPr>
                <w:color w:val="000000"/>
                <w:sz w:val="16"/>
                <w:szCs w:val="16"/>
              </w:rPr>
              <w:t>05/16/2012</w:t>
            </w:r>
          </w:p>
        </w:tc>
      </w:tr>
      <w:tr w:rsidR="00F65106" w:rsidRPr="00D2221C" w:rsidTr="00F6081C">
        <w:trPr>
          <w:trHeight w:val="300"/>
        </w:trPr>
        <w:tc>
          <w:tcPr>
            <w:tcW w:w="3265" w:type="dxa"/>
            <w:shd w:val="clear" w:color="auto" w:fill="auto"/>
            <w:noWrap/>
            <w:vAlign w:val="bottom"/>
            <w:hideMark/>
          </w:tcPr>
          <w:p w:rsidR="00F65106" w:rsidRDefault="00F65106">
            <w:pPr>
              <w:rPr>
                <w:color w:val="000000"/>
                <w:sz w:val="16"/>
                <w:szCs w:val="16"/>
              </w:rPr>
            </w:pPr>
            <w:r>
              <w:rPr>
                <w:color w:val="000000"/>
                <w:sz w:val="16"/>
                <w:szCs w:val="16"/>
              </w:rPr>
              <w:t>0009_2012_137_2211_70870_3.5kHz_045.sgy</w:t>
            </w:r>
          </w:p>
        </w:tc>
        <w:tc>
          <w:tcPr>
            <w:tcW w:w="945" w:type="dxa"/>
            <w:vAlign w:val="bottom"/>
          </w:tcPr>
          <w:p w:rsidR="00F65106" w:rsidRDefault="00F65106">
            <w:pPr>
              <w:jc w:val="right"/>
              <w:rPr>
                <w:color w:val="000000"/>
                <w:sz w:val="16"/>
                <w:szCs w:val="16"/>
              </w:rPr>
            </w:pPr>
            <w:r>
              <w:rPr>
                <w:color w:val="000000"/>
                <w:sz w:val="16"/>
                <w:szCs w:val="16"/>
              </w:rPr>
              <w:t>05/16/2012</w:t>
            </w:r>
          </w:p>
        </w:tc>
        <w:tc>
          <w:tcPr>
            <w:tcW w:w="3379" w:type="dxa"/>
            <w:vAlign w:val="bottom"/>
          </w:tcPr>
          <w:p w:rsidR="00F65106" w:rsidRDefault="00F65106">
            <w:pPr>
              <w:rPr>
                <w:color w:val="000000"/>
                <w:sz w:val="16"/>
                <w:szCs w:val="16"/>
              </w:rPr>
            </w:pPr>
            <w:r>
              <w:rPr>
                <w:color w:val="000000"/>
                <w:sz w:val="16"/>
                <w:szCs w:val="16"/>
              </w:rPr>
              <w:t>0009_2012_137_2308_70870_3.5kHz_046.sgy</w:t>
            </w:r>
          </w:p>
        </w:tc>
        <w:tc>
          <w:tcPr>
            <w:tcW w:w="1336" w:type="dxa"/>
            <w:vAlign w:val="bottom"/>
          </w:tcPr>
          <w:p w:rsidR="00F65106" w:rsidRDefault="00F65106">
            <w:pPr>
              <w:jc w:val="right"/>
              <w:rPr>
                <w:color w:val="000000"/>
                <w:sz w:val="16"/>
                <w:szCs w:val="16"/>
              </w:rPr>
            </w:pPr>
            <w:r>
              <w:rPr>
                <w:color w:val="000000"/>
                <w:sz w:val="16"/>
                <w:szCs w:val="16"/>
              </w:rPr>
              <w:t>05/16/2012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0009_2012_137_2357_70870_3.5kHz_047.sgy</w:t>
            </w:r>
          </w:p>
        </w:tc>
        <w:tc>
          <w:tcPr>
            <w:tcW w:w="945" w:type="dxa"/>
            <w:vAlign w:val="bottom"/>
          </w:tcPr>
          <w:p w:rsidR="00F16657" w:rsidRDefault="00F16657">
            <w:pPr>
              <w:jc w:val="right"/>
              <w:rPr>
                <w:color w:val="000000"/>
                <w:sz w:val="16"/>
                <w:szCs w:val="16"/>
              </w:rPr>
            </w:pPr>
            <w:r>
              <w:rPr>
                <w:color w:val="000000"/>
                <w:sz w:val="16"/>
                <w:szCs w:val="16"/>
              </w:rPr>
              <w:t>05/16/2012</w:t>
            </w:r>
          </w:p>
        </w:tc>
        <w:tc>
          <w:tcPr>
            <w:tcW w:w="3379" w:type="dxa"/>
            <w:vAlign w:val="bottom"/>
          </w:tcPr>
          <w:p w:rsidR="00F16657" w:rsidRDefault="00F16657">
            <w:pPr>
              <w:rPr>
                <w:color w:val="000000"/>
                <w:sz w:val="16"/>
                <w:szCs w:val="16"/>
              </w:rPr>
            </w:pPr>
            <w:r>
              <w:rPr>
                <w:color w:val="000000"/>
                <w:sz w:val="16"/>
                <w:szCs w:val="16"/>
              </w:rPr>
              <w:t>0010_2012_138_1201_70870_3.5kHz_048.sgy</w:t>
            </w:r>
          </w:p>
        </w:tc>
        <w:tc>
          <w:tcPr>
            <w:tcW w:w="1336" w:type="dxa"/>
            <w:vAlign w:val="bottom"/>
          </w:tcPr>
          <w:p w:rsidR="00F16657" w:rsidRDefault="00F16657">
            <w:pPr>
              <w:jc w:val="right"/>
              <w:rPr>
                <w:color w:val="000000"/>
                <w:sz w:val="16"/>
                <w:szCs w:val="16"/>
              </w:rPr>
            </w:pPr>
            <w:r>
              <w:rPr>
                <w:color w:val="000000"/>
                <w:sz w:val="16"/>
                <w:szCs w:val="16"/>
              </w:rPr>
              <w:t>05/17/2012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0010_2012_138_1237_70870_3.5kHz_049.sgy</w:t>
            </w:r>
          </w:p>
        </w:tc>
        <w:tc>
          <w:tcPr>
            <w:tcW w:w="945" w:type="dxa"/>
            <w:vAlign w:val="bottom"/>
          </w:tcPr>
          <w:p w:rsidR="00F16657" w:rsidRDefault="00F16657">
            <w:pPr>
              <w:jc w:val="right"/>
              <w:rPr>
                <w:color w:val="000000"/>
                <w:sz w:val="16"/>
                <w:szCs w:val="16"/>
              </w:rPr>
            </w:pPr>
            <w:r>
              <w:rPr>
                <w:color w:val="000000"/>
                <w:sz w:val="16"/>
                <w:szCs w:val="16"/>
              </w:rPr>
              <w:t>05/17/2012</w:t>
            </w:r>
          </w:p>
        </w:tc>
        <w:tc>
          <w:tcPr>
            <w:tcW w:w="3379" w:type="dxa"/>
            <w:vAlign w:val="bottom"/>
          </w:tcPr>
          <w:p w:rsidR="00F16657" w:rsidRDefault="00F16657">
            <w:pPr>
              <w:rPr>
                <w:color w:val="000000"/>
                <w:sz w:val="16"/>
                <w:szCs w:val="16"/>
              </w:rPr>
            </w:pPr>
            <w:r>
              <w:rPr>
                <w:color w:val="000000"/>
                <w:sz w:val="16"/>
                <w:szCs w:val="16"/>
              </w:rPr>
              <w:t>0010_2012_138_1309_70870_3.5kHz_050.sgy</w:t>
            </w:r>
          </w:p>
        </w:tc>
        <w:tc>
          <w:tcPr>
            <w:tcW w:w="1336" w:type="dxa"/>
            <w:vAlign w:val="bottom"/>
          </w:tcPr>
          <w:p w:rsidR="00F16657" w:rsidRDefault="00F16657">
            <w:pPr>
              <w:jc w:val="right"/>
              <w:rPr>
                <w:color w:val="000000"/>
                <w:sz w:val="16"/>
                <w:szCs w:val="16"/>
              </w:rPr>
            </w:pPr>
            <w:r>
              <w:rPr>
                <w:color w:val="000000"/>
                <w:sz w:val="16"/>
                <w:szCs w:val="16"/>
              </w:rPr>
              <w:t>05/17/2012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0010_2012_138_1342_70870_3.5kHz_051.sgy</w:t>
            </w:r>
          </w:p>
        </w:tc>
        <w:tc>
          <w:tcPr>
            <w:tcW w:w="945" w:type="dxa"/>
            <w:vAlign w:val="bottom"/>
          </w:tcPr>
          <w:p w:rsidR="00F16657" w:rsidRDefault="00F16657">
            <w:pPr>
              <w:jc w:val="right"/>
              <w:rPr>
                <w:color w:val="000000"/>
                <w:sz w:val="16"/>
                <w:szCs w:val="16"/>
              </w:rPr>
            </w:pPr>
            <w:r>
              <w:rPr>
                <w:color w:val="000000"/>
                <w:sz w:val="16"/>
                <w:szCs w:val="16"/>
              </w:rPr>
              <w:t>05/17/2012</w:t>
            </w:r>
          </w:p>
        </w:tc>
        <w:tc>
          <w:tcPr>
            <w:tcW w:w="3379" w:type="dxa"/>
            <w:vAlign w:val="bottom"/>
          </w:tcPr>
          <w:p w:rsidR="00F16657" w:rsidRDefault="00F16657">
            <w:pPr>
              <w:rPr>
                <w:color w:val="000000"/>
                <w:sz w:val="16"/>
                <w:szCs w:val="16"/>
              </w:rPr>
            </w:pPr>
            <w:r>
              <w:rPr>
                <w:color w:val="000000"/>
                <w:sz w:val="16"/>
                <w:szCs w:val="16"/>
              </w:rPr>
              <w:t>0010_2012_138_1420_70870_3.5kHz_052.sgy</w:t>
            </w:r>
          </w:p>
        </w:tc>
        <w:tc>
          <w:tcPr>
            <w:tcW w:w="1336" w:type="dxa"/>
            <w:vAlign w:val="bottom"/>
          </w:tcPr>
          <w:p w:rsidR="00F16657" w:rsidRDefault="00F16657">
            <w:pPr>
              <w:jc w:val="right"/>
              <w:rPr>
                <w:color w:val="000000"/>
                <w:sz w:val="16"/>
                <w:szCs w:val="16"/>
              </w:rPr>
            </w:pPr>
            <w:r>
              <w:rPr>
                <w:color w:val="000000"/>
                <w:sz w:val="16"/>
                <w:szCs w:val="16"/>
              </w:rPr>
              <w:t>05/17/2012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0010_2012_138_1504_70870_3.5kHz_053.sgy</w:t>
            </w:r>
          </w:p>
        </w:tc>
        <w:tc>
          <w:tcPr>
            <w:tcW w:w="945" w:type="dxa"/>
            <w:vAlign w:val="bottom"/>
          </w:tcPr>
          <w:p w:rsidR="00F16657" w:rsidRDefault="00F16657">
            <w:pPr>
              <w:jc w:val="right"/>
              <w:rPr>
                <w:color w:val="000000"/>
                <w:sz w:val="16"/>
                <w:szCs w:val="16"/>
              </w:rPr>
            </w:pPr>
            <w:r>
              <w:rPr>
                <w:color w:val="000000"/>
                <w:sz w:val="16"/>
                <w:szCs w:val="16"/>
              </w:rPr>
              <w:t>05/17/2012</w:t>
            </w:r>
          </w:p>
        </w:tc>
        <w:tc>
          <w:tcPr>
            <w:tcW w:w="3379" w:type="dxa"/>
            <w:vAlign w:val="bottom"/>
          </w:tcPr>
          <w:p w:rsidR="00F16657" w:rsidRDefault="00F16657">
            <w:pPr>
              <w:rPr>
                <w:color w:val="000000"/>
                <w:sz w:val="16"/>
                <w:szCs w:val="16"/>
              </w:rPr>
            </w:pPr>
            <w:r>
              <w:rPr>
                <w:color w:val="000000"/>
                <w:sz w:val="16"/>
                <w:szCs w:val="16"/>
              </w:rPr>
              <w:t>0010_2012_138_1551_70870_3.5kHz_054.sgy</w:t>
            </w:r>
          </w:p>
        </w:tc>
        <w:tc>
          <w:tcPr>
            <w:tcW w:w="1336" w:type="dxa"/>
            <w:vAlign w:val="bottom"/>
          </w:tcPr>
          <w:p w:rsidR="00F16657" w:rsidRDefault="00F16657">
            <w:pPr>
              <w:jc w:val="right"/>
              <w:rPr>
                <w:color w:val="000000"/>
                <w:sz w:val="16"/>
                <w:szCs w:val="16"/>
              </w:rPr>
            </w:pPr>
            <w:r>
              <w:rPr>
                <w:color w:val="000000"/>
                <w:sz w:val="16"/>
                <w:szCs w:val="16"/>
              </w:rPr>
              <w:t>05/17/2012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0010_2012_138_1639_70870_3.5kHz_055.sgy</w:t>
            </w:r>
          </w:p>
        </w:tc>
        <w:tc>
          <w:tcPr>
            <w:tcW w:w="945" w:type="dxa"/>
            <w:vAlign w:val="bottom"/>
          </w:tcPr>
          <w:p w:rsidR="00F16657" w:rsidRDefault="00F16657">
            <w:pPr>
              <w:jc w:val="right"/>
              <w:rPr>
                <w:color w:val="000000"/>
                <w:sz w:val="16"/>
                <w:szCs w:val="16"/>
              </w:rPr>
            </w:pPr>
            <w:r>
              <w:rPr>
                <w:color w:val="000000"/>
                <w:sz w:val="16"/>
                <w:szCs w:val="16"/>
              </w:rPr>
              <w:t>05/17/2012</w:t>
            </w:r>
          </w:p>
        </w:tc>
        <w:tc>
          <w:tcPr>
            <w:tcW w:w="3379" w:type="dxa"/>
            <w:vAlign w:val="bottom"/>
          </w:tcPr>
          <w:p w:rsidR="00F16657" w:rsidRDefault="00F16657">
            <w:pPr>
              <w:rPr>
                <w:color w:val="000000"/>
                <w:sz w:val="16"/>
                <w:szCs w:val="16"/>
              </w:rPr>
            </w:pPr>
            <w:r>
              <w:rPr>
                <w:color w:val="000000"/>
                <w:sz w:val="16"/>
                <w:szCs w:val="16"/>
              </w:rPr>
              <w:t>0010_2012_138_1727_70870_3.5kHz_056.sgy</w:t>
            </w:r>
          </w:p>
        </w:tc>
        <w:tc>
          <w:tcPr>
            <w:tcW w:w="1336" w:type="dxa"/>
            <w:vAlign w:val="bottom"/>
          </w:tcPr>
          <w:p w:rsidR="00F16657" w:rsidRDefault="00F16657">
            <w:pPr>
              <w:jc w:val="right"/>
              <w:rPr>
                <w:color w:val="000000"/>
                <w:sz w:val="16"/>
                <w:szCs w:val="16"/>
              </w:rPr>
            </w:pPr>
            <w:r>
              <w:rPr>
                <w:color w:val="000000"/>
                <w:sz w:val="16"/>
                <w:szCs w:val="16"/>
              </w:rPr>
              <w:t>05/17/2012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0010_2012_138_1812_70870_3.5kHz_057.sgy</w:t>
            </w:r>
          </w:p>
        </w:tc>
        <w:tc>
          <w:tcPr>
            <w:tcW w:w="945" w:type="dxa"/>
            <w:vAlign w:val="bottom"/>
          </w:tcPr>
          <w:p w:rsidR="00F16657" w:rsidRDefault="00F16657">
            <w:pPr>
              <w:jc w:val="right"/>
              <w:rPr>
                <w:color w:val="000000"/>
                <w:sz w:val="16"/>
                <w:szCs w:val="16"/>
              </w:rPr>
            </w:pPr>
            <w:r>
              <w:rPr>
                <w:color w:val="000000"/>
                <w:sz w:val="16"/>
                <w:szCs w:val="16"/>
              </w:rPr>
              <w:t>05/17/2012</w:t>
            </w:r>
          </w:p>
        </w:tc>
        <w:tc>
          <w:tcPr>
            <w:tcW w:w="3379" w:type="dxa"/>
            <w:vAlign w:val="bottom"/>
          </w:tcPr>
          <w:p w:rsidR="00F16657" w:rsidRDefault="00F16657">
            <w:pPr>
              <w:rPr>
                <w:color w:val="000000"/>
                <w:sz w:val="16"/>
                <w:szCs w:val="16"/>
              </w:rPr>
            </w:pPr>
            <w:r>
              <w:rPr>
                <w:color w:val="000000"/>
                <w:sz w:val="16"/>
                <w:szCs w:val="16"/>
              </w:rPr>
              <w:t>0010_2012_138_1958_70870_3.5kHz_058.sgy</w:t>
            </w:r>
          </w:p>
        </w:tc>
        <w:tc>
          <w:tcPr>
            <w:tcW w:w="1336" w:type="dxa"/>
            <w:vAlign w:val="bottom"/>
          </w:tcPr>
          <w:p w:rsidR="00F16657" w:rsidRDefault="00F16657">
            <w:pPr>
              <w:jc w:val="right"/>
              <w:rPr>
                <w:color w:val="000000"/>
                <w:sz w:val="16"/>
                <w:szCs w:val="16"/>
              </w:rPr>
            </w:pPr>
            <w:r>
              <w:rPr>
                <w:color w:val="000000"/>
                <w:sz w:val="16"/>
                <w:szCs w:val="16"/>
              </w:rPr>
              <w:t>05/17/2012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0010_2012_138_2038_70870_3.5kHz_059.sgy</w:t>
            </w:r>
          </w:p>
        </w:tc>
        <w:tc>
          <w:tcPr>
            <w:tcW w:w="945" w:type="dxa"/>
            <w:vAlign w:val="bottom"/>
          </w:tcPr>
          <w:p w:rsidR="00F16657" w:rsidRDefault="00F16657">
            <w:pPr>
              <w:jc w:val="right"/>
              <w:rPr>
                <w:color w:val="000000"/>
                <w:sz w:val="16"/>
                <w:szCs w:val="16"/>
              </w:rPr>
            </w:pPr>
            <w:r>
              <w:rPr>
                <w:color w:val="000000"/>
                <w:sz w:val="16"/>
                <w:szCs w:val="16"/>
              </w:rPr>
              <w:t>05/17/2012</w:t>
            </w:r>
          </w:p>
        </w:tc>
        <w:tc>
          <w:tcPr>
            <w:tcW w:w="3379" w:type="dxa"/>
            <w:vAlign w:val="bottom"/>
          </w:tcPr>
          <w:p w:rsidR="00F16657" w:rsidRDefault="00F16657">
            <w:pPr>
              <w:rPr>
                <w:color w:val="000000"/>
                <w:sz w:val="16"/>
                <w:szCs w:val="16"/>
              </w:rPr>
            </w:pPr>
            <w:r>
              <w:rPr>
                <w:color w:val="000000"/>
                <w:sz w:val="16"/>
                <w:szCs w:val="16"/>
              </w:rPr>
              <w:t>0010_2012_138_2112_70870_3.5kHz_060.sgy</w:t>
            </w:r>
          </w:p>
        </w:tc>
        <w:tc>
          <w:tcPr>
            <w:tcW w:w="1336" w:type="dxa"/>
            <w:vAlign w:val="bottom"/>
          </w:tcPr>
          <w:p w:rsidR="00F16657" w:rsidRDefault="00F16657">
            <w:pPr>
              <w:jc w:val="right"/>
              <w:rPr>
                <w:color w:val="000000"/>
                <w:sz w:val="16"/>
                <w:szCs w:val="16"/>
              </w:rPr>
            </w:pPr>
            <w:r>
              <w:rPr>
                <w:color w:val="000000"/>
                <w:sz w:val="16"/>
                <w:szCs w:val="16"/>
              </w:rPr>
              <w:t>05/17/2012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0010_2012_138_2144_70870_3.5kHz_061.sgy</w:t>
            </w:r>
          </w:p>
        </w:tc>
        <w:tc>
          <w:tcPr>
            <w:tcW w:w="945" w:type="dxa"/>
            <w:vAlign w:val="bottom"/>
          </w:tcPr>
          <w:p w:rsidR="00F16657" w:rsidRDefault="00F16657">
            <w:pPr>
              <w:jc w:val="right"/>
              <w:rPr>
                <w:color w:val="000000"/>
                <w:sz w:val="16"/>
                <w:szCs w:val="16"/>
              </w:rPr>
            </w:pPr>
            <w:r>
              <w:rPr>
                <w:color w:val="000000"/>
                <w:sz w:val="16"/>
                <w:szCs w:val="16"/>
              </w:rPr>
              <w:t>05/17/2012</w:t>
            </w:r>
          </w:p>
        </w:tc>
        <w:tc>
          <w:tcPr>
            <w:tcW w:w="3379" w:type="dxa"/>
            <w:vAlign w:val="bottom"/>
          </w:tcPr>
          <w:p w:rsidR="00F16657" w:rsidRDefault="00F16657">
            <w:pPr>
              <w:rPr>
                <w:color w:val="000000"/>
                <w:sz w:val="16"/>
                <w:szCs w:val="16"/>
              </w:rPr>
            </w:pPr>
            <w:r>
              <w:rPr>
                <w:color w:val="000000"/>
                <w:sz w:val="16"/>
                <w:szCs w:val="16"/>
              </w:rPr>
              <w:t>0010_2012_138_2218_70870_3.5kHz_062.sgy</w:t>
            </w:r>
          </w:p>
        </w:tc>
        <w:tc>
          <w:tcPr>
            <w:tcW w:w="1336" w:type="dxa"/>
            <w:vAlign w:val="bottom"/>
          </w:tcPr>
          <w:p w:rsidR="00F16657" w:rsidRDefault="00F16657">
            <w:pPr>
              <w:jc w:val="right"/>
              <w:rPr>
                <w:color w:val="000000"/>
                <w:sz w:val="16"/>
                <w:szCs w:val="16"/>
              </w:rPr>
            </w:pPr>
            <w:r>
              <w:rPr>
                <w:color w:val="000000"/>
                <w:sz w:val="16"/>
                <w:szCs w:val="16"/>
              </w:rPr>
              <w:t>05/17/2012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0010_2012_138_2255_70870_3.5kHz_063.sgy</w:t>
            </w:r>
          </w:p>
        </w:tc>
        <w:tc>
          <w:tcPr>
            <w:tcW w:w="945" w:type="dxa"/>
            <w:vAlign w:val="bottom"/>
          </w:tcPr>
          <w:p w:rsidR="00F16657" w:rsidRDefault="00F16657">
            <w:pPr>
              <w:jc w:val="right"/>
              <w:rPr>
                <w:color w:val="000000"/>
                <w:sz w:val="16"/>
                <w:szCs w:val="16"/>
              </w:rPr>
            </w:pPr>
            <w:r>
              <w:rPr>
                <w:color w:val="000000"/>
                <w:sz w:val="16"/>
                <w:szCs w:val="16"/>
              </w:rPr>
              <w:t>05/17/2012</w:t>
            </w:r>
          </w:p>
        </w:tc>
        <w:tc>
          <w:tcPr>
            <w:tcW w:w="3379" w:type="dxa"/>
            <w:vAlign w:val="bottom"/>
          </w:tcPr>
          <w:p w:rsidR="00F16657" w:rsidRDefault="00F16657">
            <w:pPr>
              <w:rPr>
                <w:color w:val="000000"/>
                <w:sz w:val="16"/>
                <w:szCs w:val="16"/>
              </w:rPr>
            </w:pPr>
            <w:r>
              <w:rPr>
                <w:color w:val="000000"/>
                <w:sz w:val="16"/>
                <w:szCs w:val="16"/>
              </w:rPr>
              <w:t>0010_2012_138_2339_70870_3.5kHz_064.sgy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lastRenderedPageBreak/>
              <w:t>0011_2012_139_1216_70870_3.5kHz_065.sgy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0011_2012_139_1248_70870_3.5kHz_066.sgy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0011_2012_139_1321_70870_3.5kHz_067.sgy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0011_2012_139_1353_70870_3.5kHz_068.sgy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0011_2012_139_1428_70870_3.5kHz_069.sgy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0011_2012_139_1503_70870_3.5kHz_070.sgy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0011_2012_139_1536_70870_3.5kHz_071.sgy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0011_2012_139_1607_70870_3.5kHz_072.sgy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0011_2012_139_1634_70870_3.5kHz_073.sgy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0011_2012_139_1702_70870_3.5kHz_074.sgy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0011_2012_139_1730_70870_3.5kHz_075.sgy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0011_2012_139_1758_70870_3.5kHz_076.sgy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0011_2012_139_1827_70870_3.5kHz_077.sgy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0011_2012_139_1856_70870_3.5kHz_078.sgy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0011_2012_139_1928_70870_3.5kHz_079.sgy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0011_2012_139_1958_70870_3.5kHz_080.sgy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0011_2012_139_2028_70870_3.5kHz_081.sgy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0011_2012_139_2054_70870_3.5kHz_082.sgy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0011_2012_139_2123_70870_3.5kHz_083.sgy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0011_2012_139_2153_70870_3.5kHz_084.sgy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F16657" w:rsidRPr="00D2221C" w:rsidTr="00F6081C">
        <w:trPr>
          <w:trHeight w:val="300"/>
        </w:trPr>
        <w:tc>
          <w:tcPr>
            <w:tcW w:w="3265" w:type="dxa"/>
            <w:shd w:val="clear" w:color="auto" w:fill="auto"/>
            <w:noWrap/>
            <w:vAlign w:val="bottom"/>
            <w:hideMark/>
          </w:tcPr>
          <w:p w:rsidR="00F16657" w:rsidRDefault="00F16657">
            <w:pPr>
              <w:rPr>
                <w:color w:val="000000"/>
                <w:sz w:val="16"/>
                <w:szCs w:val="16"/>
              </w:rPr>
            </w:pPr>
            <w:r>
              <w:rPr>
                <w:color w:val="000000"/>
                <w:sz w:val="16"/>
                <w:szCs w:val="16"/>
              </w:rPr>
              <w:t>0011_2012_139_2219_70870_3.5kHz_085.sgy</w:t>
            </w:r>
          </w:p>
        </w:tc>
        <w:tc>
          <w:tcPr>
            <w:tcW w:w="945" w:type="dxa"/>
            <w:vAlign w:val="bottom"/>
          </w:tcPr>
          <w:p w:rsidR="00F16657" w:rsidRDefault="00F16657">
            <w:pPr>
              <w:jc w:val="right"/>
              <w:rPr>
                <w:color w:val="000000"/>
                <w:sz w:val="16"/>
                <w:szCs w:val="16"/>
              </w:rPr>
            </w:pPr>
            <w:r>
              <w:rPr>
                <w:color w:val="000000"/>
                <w:sz w:val="16"/>
                <w:szCs w:val="16"/>
              </w:rPr>
              <w:t>05/18/2012</w:t>
            </w:r>
          </w:p>
        </w:tc>
        <w:tc>
          <w:tcPr>
            <w:tcW w:w="3379" w:type="dxa"/>
            <w:vAlign w:val="bottom"/>
          </w:tcPr>
          <w:p w:rsidR="00F16657" w:rsidRDefault="00F16657">
            <w:pPr>
              <w:rPr>
                <w:color w:val="000000"/>
                <w:sz w:val="16"/>
                <w:szCs w:val="16"/>
              </w:rPr>
            </w:pPr>
            <w:r>
              <w:rPr>
                <w:color w:val="000000"/>
                <w:sz w:val="16"/>
                <w:szCs w:val="16"/>
              </w:rPr>
              <w:t>0011_2012_139_2245_70870_3.5kHz_086.sgy</w:t>
            </w:r>
          </w:p>
        </w:tc>
        <w:tc>
          <w:tcPr>
            <w:tcW w:w="1336" w:type="dxa"/>
            <w:vAlign w:val="bottom"/>
          </w:tcPr>
          <w:p w:rsidR="00F16657" w:rsidRDefault="00F16657">
            <w:pPr>
              <w:jc w:val="right"/>
              <w:rPr>
                <w:color w:val="000000"/>
                <w:sz w:val="16"/>
                <w:szCs w:val="16"/>
              </w:rPr>
            </w:pPr>
            <w:r>
              <w:rPr>
                <w:color w:val="000000"/>
                <w:sz w:val="16"/>
                <w:szCs w:val="16"/>
              </w:rPr>
              <w:t>05/18/2012</w:t>
            </w:r>
          </w:p>
        </w:tc>
      </w:tr>
      <w:tr w:rsidR="00050C4C" w:rsidRPr="00D2221C" w:rsidTr="00F6081C">
        <w:trPr>
          <w:trHeight w:val="300"/>
        </w:trPr>
        <w:tc>
          <w:tcPr>
            <w:tcW w:w="3265" w:type="dxa"/>
            <w:shd w:val="clear" w:color="auto" w:fill="auto"/>
            <w:noWrap/>
            <w:vAlign w:val="bottom"/>
            <w:hideMark/>
          </w:tcPr>
          <w:p w:rsidR="00050C4C" w:rsidRDefault="00050C4C">
            <w:pPr>
              <w:rPr>
                <w:color w:val="000000"/>
                <w:sz w:val="16"/>
                <w:szCs w:val="16"/>
              </w:rPr>
            </w:pPr>
            <w:r>
              <w:rPr>
                <w:color w:val="000000"/>
                <w:sz w:val="16"/>
                <w:szCs w:val="16"/>
              </w:rPr>
              <w:t>0011_2012_139_2311_70870_3.5kHz_087.sgy</w:t>
            </w:r>
          </w:p>
        </w:tc>
        <w:tc>
          <w:tcPr>
            <w:tcW w:w="945" w:type="dxa"/>
            <w:vAlign w:val="bottom"/>
          </w:tcPr>
          <w:p w:rsidR="00050C4C" w:rsidRDefault="00050C4C">
            <w:pPr>
              <w:jc w:val="right"/>
              <w:rPr>
                <w:color w:val="000000"/>
                <w:sz w:val="16"/>
                <w:szCs w:val="16"/>
              </w:rPr>
            </w:pPr>
            <w:r>
              <w:rPr>
                <w:color w:val="000000"/>
                <w:sz w:val="16"/>
                <w:szCs w:val="16"/>
              </w:rPr>
              <w:t>05/18/2012</w:t>
            </w:r>
          </w:p>
        </w:tc>
        <w:tc>
          <w:tcPr>
            <w:tcW w:w="3379" w:type="dxa"/>
            <w:vAlign w:val="bottom"/>
          </w:tcPr>
          <w:p w:rsidR="00050C4C" w:rsidRDefault="00050C4C">
            <w:pPr>
              <w:rPr>
                <w:color w:val="000000"/>
                <w:sz w:val="16"/>
                <w:szCs w:val="16"/>
              </w:rPr>
            </w:pPr>
            <w:r>
              <w:rPr>
                <w:color w:val="000000"/>
                <w:sz w:val="16"/>
                <w:szCs w:val="16"/>
              </w:rPr>
              <w:t>0011_2012_139_2338_70870_3.5kHz_088.sgy</w:t>
            </w:r>
          </w:p>
        </w:tc>
        <w:tc>
          <w:tcPr>
            <w:tcW w:w="1336" w:type="dxa"/>
            <w:vAlign w:val="bottom"/>
          </w:tcPr>
          <w:p w:rsidR="00050C4C" w:rsidRDefault="00050C4C">
            <w:pPr>
              <w:jc w:val="right"/>
              <w:rPr>
                <w:color w:val="000000"/>
                <w:sz w:val="16"/>
                <w:szCs w:val="16"/>
              </w:rPr>
            </w:pPr>
            <w:r>
              <w:rPr>
                <w:color w:val="000000"/>
                <w:sz w:val="16"/>
                <w:szCs w:val="16"/>
              </w:rPr>
              <w:t>05/19/2012</w:t>
            </w:r>
          </w:p>
        </w:tc>
      </w:tr>
      <w:tr w:rsidR="00050C4C" w:rsidRPr="00D2221C" w:rsidTr="00F6081C">
        <w:trPr>
          <w:trHeight w:val="300"/>
        </w:trPr>
        <w:tc>
          <w:tcPr>
            <w:tcW w:w="3265" w:type="dxa"/>
            <w:shd w:val="clear" w:color="auto" w:fill="auto"/>
            <w:noWrap/>
            <w:vAlign w:val="bottom"/>
            <w:hideMark/>
          </w:tcPr>
          <w:p w:rsidR="00050C4C" w:rsidRDefault="00050C4C">
            <w:pPr>
              <w:rPr>
                <w:color w:val="000000"/>
                <w:sz w:val="16"/>
                <w:szCs w:val="16"/>
              </w:rPr>
            </w:pPr>
            <w:r>
              <w:rPr>
                <w:color w:val="000000"/>
                <w:sz w:val="16"/>
                <w:szCs w:val="16"/>
              </w:rPr>
              <w:t>0011_2012_140_0006_70870_3.5kHz_089.sgy</w:t>
            </w:r>
          </w:p>
        </w:tc>
        <w:tc>
          <w:tcPr>
            <w:tcW w:w="945" w:type="dxa"/>
            <w:vAlign w:val="bottom"/>
          </w:tcPr>
          <w:p w:rsidR="00050C4C" w:rsidRDefault="00050C4C">
            <w:pPr>
              <w:jc w:val="right"/>
              <w:rPr>
                <w:color w:val="000000"/>
                <w:sz w:val="16"/>
                <w:szCs w:val="16"/>
              </w:rPr>
            </w:pPr>
            <w:r>
              <w:rPr>
                <w:color w:val="000000"/>
                <w:sz w:val="16"/>
                <w:szCs w:val="16"/>
              </w:rPr>
              <w:t>05/19/2012</w:t>
            </w:r>
          </w:p>
        </w:tc>
        <w:tc>
          <w:tcPr>
            <w:tcW w:w="3379" w:type="dxa"/>
            <w:vAlign w:val="bottom"/>
          </w:tcPr>
          <w:p w:rsidR="00050C4C" w:rsidRDefault="00050C4C">
            <w:pPr>
              <w:rPr>
                <w:color w:val="000000"/>
                <w:sz w:val="16"/>
                <w:szCs w:val="16"/>
              </w:rPr>
            </w:pPr>
            <w:r>
              <w:rPr>
                <w:color w:val="000000"/>
                <w:sz w:val="16"/>
                <w:szCs w:val="16"/>
              </w:rPr>
              <w:t>0012_2012_140_1209_70870_3.5kHz_090.sgy</w:t>
            </w:r>
          </w:p>
        </w:tc>
        <w:tc>
          <w:tcPr>
            <w:tcW w:w="1336" w:type="dxa"/>
            <w:vAlign w:val="bottom"/>
          </w:tcPr>
          <w:p w:rsidR="00050C4C" w:rsidRDefault="00050C4C">
            <w:pPr>
              <w:jc w:val="right"/>
              <w:rPr>
                <w:color w:val="000000"/>
                <w:sz w:val="16"/>
                <w:szCs w:val="16"/>
              </w:rPr>
            </w:pPr>
            <w:r>
              <w:rPr>
                <w:color w:val="000000"/>
                <w:sz w:val="16"/>
                <w:szCs w:val="16"/>
              </w:rPr>
              <w:t>05/19/2012</w:t>
            </w:r>
          </w:p>
        </w:tc>
      </w:tr>
      <w:tr w:rsidR="00050C4C" w:rsidRPr="00D2221C" w:rsidTr="00F6081C">
        <w:trPr>
          <w:trHeight w:val="300"/>
        </w:trPr>
        <w:tc>
          <w:tcPr>
            <w:tcW w:w="3265" w:type="dxa"/>
            <w:shd w:val="clear" w:color="auto" w:fill="auto"/>
            <w:noWrap/>
            <w:vAlign w:val="bottom"/>
            <w:hideMark/>
          </w:tcPr>
          <w:p w:rsidR="00050C4C" w:rsidRDefault="00050C4C">
            <w:pPr>
              <w:rPr>
                <w:color w:val="000000"/>
                <w:sz w:val="16"/>
                <w:szCs w:val="16"/>
              </w:rPr>
            </w:pPr>
            <w:r>
              <w:rPr>
                <w:color w:val="000000"/>
                <w:sz w:val="16"/>
                <w:szCs w:val="16"/>
              </w:rPr>
              <w:t>0012_2012_140_1304_70870_3.5kHz_091.sgy</w:t>
            </w:r>
          </w:p>
        </w:tc>
        <w:tc>
          <w:tcPr>
            <w:tcW w:w="945" w:type="dxa"/>
            <w:vAlign w:val="bottom"/>
          </w:tcPr>
          <w:p w:rsidR="00050C4C" w:rsidRDefault="00050C4C">
            <w:pPr>
              <w:jc w:val="right"/>
              <w:rPr>
                <w:color w:val="000000"/>
                <w:sz w:val="16"/>
                <w:szCs w:val="16"/>
              </w:rPr>
            </w:pPr>
            <w:r>
              <w:rPr>
                <w:color w:val="000000"/>
                <w:sz w:val="16"/>
                <w:szCs w:val="16"/>
              </w:rPr>
              <w:t>05/19/2012</w:t>
            </w:r>
          </w:p>
        </w:tc>
        <w:tc>
          <w:tcPr>
            <w:tcW w:w="3379" w:type="dxa"/>
            <w:vAlign w:val="bottom"/>
          </w:tcPr>
          <w:p w:rsidR="00050C4C" w:rsidRDefault="00050C4C">
            <w:pPr>
              <w:rPr>
                <w:color w:val="000000"/>
                <w:sz w:val="16"/>
                <w:szCs w:val="16"/>
              </w:rPr>
            </w:pPr>
            <w:r>
              <w:rPr>
                <w:color w:val="000000"/>
                <w:sz w:val="16"/>
                <w:szCs w:val="16"/>
              </w:rPr>
              <w:t>0012_2012_140_1359_70870_3.5kHz_092.sgy</w:t>
            </w:r>
          </w:p>
        </w:tc>
        <w:tc>
          <w:tcPr>
            <w:tcW w:w="1336" w:type="dxa"/>
            <w:vAlign w:val="bottom"/>
          </w:tcPr>
          <w:p w:rsidR="00050C4C" w:rsidRDefault="00050C4C">
            <w:pPr>
              <w:jc w:val="right"/>
              <w:rPr>
                <w:color w:val="000000"/>
                <w:sz w:val="16"/>
                <w:szCs w:val="16"/>
              </w:rPr>
            </w:pPr>
            <w:r>
              <w:rPr>
                <w:color w:val="000000"/>
                <w:sz w:val="16"/>
                <w:szCs w:val="16"/>
              </w:rPr>
              <w:t>05/19/2012</w:t>
            </w:r>
          </w:p>
        </w:tc>
      </w:tr>
      <w:tr w:rsidR="00050C4C" w:rsidRPr="00D2221C" w:rsidTr="00F6081C">
        <w:trPr>
          <w:trHeight w:val="300"/>
        </w:trPr>
        <w:tc>
          <w:tcPr>
            <w:tcW w:w="3265" w:type="dxa"/>
            <w:shd w:val="clear" w:color="auto" w:fill="auto"/>
            <w:noWrap/>
            <w:vAlign w:val="bottom"/>
            <w:hideMark/>
          </w:tcPr>
          <w:p w:rsidR="00050C4C" w:rsidRDefault="00050C4C">
            <w:pPr>
              <w:rPr>
                <w:color w:val="000000"/>
                <w:sz w:val="16"/>
                <w:szCs w:val="16"/>
              </w:rPr>
            </w:pPr>
            <w:r>
              <w:rPr>
                <w:color w:val="000000"/>
                <w:sz w:val="16"/>
                <w:szCs w:val="16"/>
              </w:rPr>
              <w:t>0012_2012_140_1455_70870_3.5kHz_093.sgy</w:t>
            </w:r>
          </w:p>
        </w:tc>
        <w:tc>
          <w:tcPr>
            <w:tcW w:w="945" w:type="dxa"/>
            <w:vAlign w:val="bottom"/>
          </w:tcPr>
          <w:p w:rsidR="00050C4C" w:rsidRDefault="00050C4C">
            <w:pPr>
              <w:jc w:val="right"/>
              <w:rPr>
                <w:color w:val="000000"/>
                <w:sz w:val="16"/>
                <w:szCs w:val="16"/>
              </w:rPr>
            </w:pPr>
            <w:r>
              <w:rPr>
                <w:color w:val="000000"/>
                <w:sz w:val="16"/>
                <w:szCs w:val="16"/>
              </w:rPr>
              <w:t>05/19/2012</w:t>
            </w:r>
          </w:p>
        </w:tc>
        <w:tc>
          <w:tcPr>
            <w:tcW w:w="3379" w:type="dxa"/>
            <w:vAlign w:val="bottom"/>
          </w:tcPr>
          <w:p w:rsidR="00050C4C" w:rsidRDefault="00050C4C">
            <w:pPr>
              <w:rPr>
                <w:color w:val="000000"/>
                <w:sz w:val="16"/>
                <w:szCs w:val="16"/>
              </w:rPr>
            </w:pPr>
          </w:p>
        </w:tc>
        <w:tc>
          <w:tcPr>
            <w:tcW w:w="1336" w:type="dxa"/>
            <w:vAlign w:val="bottom"/>
          </w:tcPr>
          <w:p w:rsidR="00050C4C" w:rsidRDefault="00050C4C">
            <w:pPr>
              <w:rPr>
                <w:color w:val="000000"/>
                <w:sz w:val="16"/>
                <w:szCs w:val="16"/>
              </w:rPr>
            </w:pPr>
          </w:p>
        </w:tc>
      </w:tr>
      <w:tr w:rsidR="00D2221C" w:rsidRPr="00D2221C" w:rsidTr="00F6081C">
        <w:trPr>
          <w:trHeight w:val="300"/>
        </w:trPr>
        <w:tc>
          <w:tcPr>
            <w:tcW w:w="3265" w:type="dxa"/>
            <w:shd w:val="clear" w:color="auto" w:fill="auto"/>
            <w:noWrap/>
            <w:vAlign w:val="bottom"/>
            <w:hideMark/>
          </w:tcPr>
          <w:p w:rsidR="00D2221C" w:rsidRPr="00D2221C" w:rsidRDefault="00D2221C" w:rsidP="00D2221C">
            <w:pPr>
              <w:rPr>
                <w:color w:val="000000"/>
                <w:sz w:val="16"/>
                <w:szCs w:val="16"/>
              </w:rPr>
            </w:pPr>
          </w:p>
        </w:tc>
        <w:tc>
          <w:tcPr>
            <w:tcW w:w="945" w:type="dxa"/>
            <w:vAlign w:val="bottom"/>
          </w:tcPr>
          <w:p w:rsidR="00D2221C" w:rsidRPr="00D2221C" w:rsidRDefault="00D2221C" w:rsidP="00D2221C">
            <w:pPr>
              <w:jc w:val="right"/>
              <w:rPr>
                <w:rFonts w:ascii="Calibri" w:hAnsi="Calibri"/>
                <w:color w:val="000000"/>
                <w:sz w:val="16"/>
                <w:szCs w:val="16"/>
              </w:rPr>
            </w:pPr>
          </w:p>
        </w:tc>
        <w:tc>
          <w:tcPr>
            <w:tcW w:w="3379" w:type="dxa"/>
            <w:vAlign w:val="bottom"/>
          </w:tcPr>
          <w:p w:rsidR="00D2221C" w:rsidRPr="00D2221C" w:rsidRDefault="00D2221C" w:rsidP="00D2221C">
            <w:pPr>
              <w:rPr>
                <w:color w:val="000000"/>
                <w:sz w:val="16"/>
                <w:szCs w:val="16"/>
              </w:rPr>
            </w:pPr>
          </w:p>
        </w:tc>
        <w:tc>
          <w:tcPr>
            <w:tcW w:w="1336" w:type="dxa"/>
            <w:vAlign w:val="bottom"/>
          </w:tcPr>
          <w:p w:rsidR="00D2221C" w:rsidRPr="00D2221C" w:rsidRDefault="00D2221C" w:rsidP="00D2221C">
            <w:pPr>
              <w:jc w:val="right"/>
              <w:rPr>
                <w:rFonts w:ascii="Calibri" w:hAnsi="Calibri"/>
                <w:color w:val="000000"/>
                <w:sz w:val="16"/>
                <w:szCs w:val="16"/>
              </w:rPr>
            </w:pPr>
          </w:p>
        </w:tc>
      </w:tr>
    </w:tbl>
    <w:p w:rsidR="008E0551" w:rsidRDefault="008E0551" w:rsidP="008E0551">
      <w:pPr>
        <w:pStyle w:val="ColorfulList-Accent11"/>
      </w:pPr>
    </w:p>
    <w:p w:rsidR="008E0551" w:rsidRPr="0019689D" w:rsidRDefault="0019689D" w:rsidP="0019689D">
      <w:pPr>
        <w:pStyle w:val="ColorfulList-Accent11"/>
        <w:ind w:left="0"/>
        <w:rPr>
          <w:b/>
          <w:bCs/>
        </w:rPr>
      </w:pPr>
      <w:r w:rsidRPr="0019689D">
        <w:rPr>
          <w:b/>
          <w:bCs/>
        </w:rPr>
        <w:t>List of Knudsen SBP files (KEB Files)</w:t>
      </w:r>
    </w:p>
    <w:p w:rsidR="0019689D" w:rsidRDefault="0019689D" w:rsidP="0019689D">
      <w:pPr>
        <w:pStyle w:val="ColorfulList-Accent11"/>
        <w:ind w:left="0"/>
      </w:pPr>
    </w:p>
    <w:tbl>
      <w:tblPr>
        <w:tblW w:w="442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1440"/>
      </w:tblGrid>
      <w:tr w:rsidR="0019689D" w:rsidRPr="0019689D" w:rsidTr="0019689D">
        <w:trPr>
          <w:trHeight w:val="300"/>
        </w:trPr>
        <w:tc>
          <w:tcPr>
            <w:tcW w:w="2983" w:type="dxa"/>
            <w:shd w:val="clear" w:color="auto" w:fill="auto"/>
            <w:noWrap/>
            <w:vAlign w:val="bottom"/>
            <w:hideMark/>
          </w:tcPr>
          <w:p w:rsidR="0019689D" w:rsidRPr="0019689D" w:rsidRDefault="0019689D" w:rsidP="0019689D">
            <w:pPr>
              <w:rPr>
                <w:b/>
                <w:bCs/>
                <w:color w:val="000000"/>
                <w:sz w:val="16"/>
                <w:szCs w:val="16"/>
              </w:rPr>
            </w:pPr>
            <w:r w:rsidRPr="0019689D">
              <w:rPr>
                <w:b/>
                <w:bCs/>
                <w:color w:val="000000"/>
                <w:sz w:val="16"/>
                <w:szCs w:val="16"/>
              </w:rPr>
              <w:t>Name of KEB file</w:t>
            </w:r>
          </w:p>
        </w:tc>
        <w:tc>
          <w:tcPr>
            <w:tcW w:w="1440" w:type="dxa"/>
            <w:vAlign w:val="bottom"/>
          </w:tcPr>
          <w:p w:rsidR="0019689D" w:rsidRPr="0019689D" w:rsidRDefault="0019689D">
            <w:pPr>
              <w:jc w:val="right"/>
              <w:rPr>
                <w:b/>
                <w:bCs/>
                <w:color w:val="000000"/>
                <w:sz w:val="16"/>
                <w:szCs w:val="16"/>
              </w:rPr>
            </w:pPr>
            <w:r w:rsidRPr="0019689D">
              <w:rPr>
                <w:b/>
                <w:bCs/>
                <w:color w:val="000000"/>
                <w:sz w:val="16"/>
                <w:szCs w:val="16"/>
              </w:rPr>
              <w:t>Date Collected</w:t>
            </w:r>
          </w:p>
        </w:tc>
      </w:tr>
      <w:tr w:rsidR="0019689D" w:rsidRPr="0019689D" w:rsidTr="0019689D">
        <w:trPr>
          <w:trHeight w:val="300"/>
        </w:trPr>
        <w:tc>
          <w:tcPr>
            <w:tcW w:w="2983" w:type="dxa"/>
            <w:shd w:val="clear" w:color="auto" w:fill="auto"/>
            <w:noWrap/>
            <w:vAlign w:val="bottom"/>
            <w:hideMark/>
          </w:tcPr>
          <w:p w:rsidR="0019689D" w:rsidRPr="00982CC7" w:rsidRDefault="00050C4C" w:rsidP="0019689D">
            <w:pPr>
              <w:rPr>
                <w:color w:val="000000"/>
                <w:sz w:val="16"/>
                <w:szCs w:val="16"/>
              </w:rPr>
            </w:pPr>
            <w:r w:rsidRPr="00982CC7">
              <w:rPr>
                <w:color w:val="000000"/>
                <w:sz w:val="16"/>
                <w:szCs w:val="16"/>
              </w:rPr>
              <w:t>EX1203_SBP_000.keb</w:t>
            </w:r>
          </w:p>
        </w:tc>
        <w:tc>
          <w:tcPr>
            <w:tcW w:w="1440" w:type="dxa"/>
            <w:vAlign w:val="bottom"/>
          </w:tcPr>
          <w:p w:rsidR="00050C4C" w:rsidRPr="00050C4C" w:rsidRDefault="00050C4C" w:rsidP="00050C4C">
            <w:pPr>
              <w:jc w:val="right"/>
              <w:rPr>
                <w:color w:val="000000"/>
                <w:sz w:val="16"/>
                <w:szCs w:val="16"/>
              </w:rPr>
            </w:pPr>
            <w:r w:rsidRPr="00050C4C">
              <w:rPr>
                <w:color w:val="000000"/>
                <w:sz w:val="16"/>
                <w:szCs w:val="16"/>
              </w:rPr>
              <w:t>05/10/2012</w:t>
            </w:r>
          </w:p>
        </w:tc>
      </w:tr>
      <w:tr w:rsidR="0019689D" w:rsidRPr="0019689D" w:rsidTr="0019689D">
        <w:trPr>
          <w:trHeight w:val="300"/>
        </w:trPr>
        <w:tc>
          <w:tcPr>
            <w:tcW w:w="2983" w:type="dxa"/>
            <w:shd w:val="clear" w:color="auto" w:fill="auto"/>
            <w:noWrap/>
            <w:vAlign w:val="bottom"/>
            <w:hideMark/>
          </w:tcPr>
          <w:p w:rsidR="0019689D" w:rsidRPr="00982CC7" w:rsidRDefault="00050C4C" w:rsidP="0019689D">
            <w:pPr>
              <w:rPr>
                <w:color w:val="000000"/>
                <w:sz w:val="16"/>
                <w:szCs w:val="16"/>
              </w:rPr>
            </w:pPr>
            <w:r w:rsidRPr="00982CC7">
              <w:rPr>
                <w:color w:val="000000"/>
                <w:sz w:val="16"/>
                <w:szCs w:val="16"/>
              </w:rPr>
              <w:t>EX1203_SBP_001.keb</w:t>
            </w:r>
          </w:p>
        </w:tc>
        <w:tc>
          <w:tcPr>
            <w:tcW w:w="1440" w:type="dxa"/>
            <w:vAlign w:val="bottom"/>
          </w:tcPr>
          <w:p w:rsidR="00050C4C" w:rsidRPr="00050C4C" w:rsidRDefault="00050C4C" w:rsidP="00050C4C">
            <w:pPr>
              <w:jc w:val="right"/>
              <w:rPr>
                <w:color w:val="000000"/>
                <w:sz w:val="16"/>
                <w:szCs w:val="16"/>
              </w:rPr>
            </w:pPr>
            <w:r w:rsidRPr="00050C4C">
              <w:rPr>
                <w:color w:val="000000"/>
                <w:sz w:val="16"/>
                <w:szCs w:val="16"/>
              </w:rPr>
              <w:t>05/10/2012</w:t>
            </w:r>
          </w:p>
        </w:tc>
      </w:tr>
      <w:tr w:rsidR="0019689D" w:rsidRPr="0019689D" w:rsidTr="0019689D">
        <w:trPr>
          <w:trHeight w:val="300"/>
        </w:trPr>
        <w:tc>
          <w:tcPr>
            <w:tcW w:w="2983" w:type="dxa"/>
            <w:shd w:val="clear" w:color="auto" w:fill="auto"/>
            <w:noWrap/>
            <w:vAlign w:val="bottom"/>
            <w:hideMark/>
          </w:tcPr>
          <w:p w:rsidR="0019689D" w:rsidRPr="00982CC7" w:rsidRDefault="00050C4C" w:rsidP="0019689D">
            <w:pPr>
              <w:rPr>
                <w:color w:val="000000"/>
                <w:sz w:val="16"/>
                <w:szCs w:val="16"/>
              </w:rPr>
            </w:pPr>
            <w:r w:rsidRPr="00982CC7">
              <w:rPr>
                <w:color w:val="000000"/>
                <w:sz w:val="16"/>
                <w:szCs w:val="16"/>
              </w:rPr>
              <w:t>EX1203_SBP_001.keb</w:t>
            </w:r>
          </w:p>
        </w:tc>
        <w:tc>
          <w:tcPr>
            <w:tcW w:w="1440" w:type="dxa"/>
            <w:vAlign w:val="bottom"/>
          </w:tcPr>
          <w:p w:rsidR="0019689D" w:rsidRPr="0019689D" w:rsidRDefault="00050C4C">
            <w:pPr>
              <w:jc w:val="right"/>
              <w:rPr>
                <w:color w:val="000000"/>
                <w:sz w:val="16"/>
                <w:szCs w:val="16"/>
              </w:rPr>
            </w:pPr>
            <w:r>
              <w:rPr>
                <w:color w:val="000000"/>
                <w:sz w:val="16"/>
                <w:szCs w:val="16"/>
              </w:rPr>
              <w:t>05/11/2012</w:t>
            </w:r>
          </w:p>
        </w:tc>
      </w:tr>
      <w:tr w:rsidR="0019689D" w:rsidRPr="0019689D" w:rsidTr="0019689D">
        <w:trPr>
          <w:trHeight w:val="300"/>
        </w:trPr>
        <w:tc>
          <w:tcPr>
            <w:tcW w:w="2983" w:type="dxa"/>
            <w:shd w:val="clear" w:color="auto" w:fill="auto"/>
            <w:noWrap/>
            <w:vAlign w:val="bottom"/>
            <w:hideMark/>
          </w:tcPr>
          <w:p w:rsidR="0019689D" w:rsidRPr="00982CC7" w:rsidRDefault="00050C4C" w:rsidP="0019689D">
            <w:pPr>
              <w:rPr>
                <w:color w:val="000000"/>
                <w:sz w:val="16"/>
                <w:szCs w:val="16"/>
              </w:rPr>
            </w:pPr>
            <w:r w:rsidRPr="00982CC7">
              <w:rPr>
                <w:color w:val="000000"/>
                <w:sz w:val="16"/>
                <w:szCs w:val="16"/>
              </w:rPr>
              <w:t>EX1203_SBP_002.keb</w:t>
            </w:r>
          </w:p>
        </w:tc>
        <w:tc>
          <w:tcPr>
            <w:tcW w:w="1440" w:type="dxa"/>
            <w:vAlign w:val="bottom"/>
          </w:tcPr>
          <w:p w:rsidR="0019689D" w:rsidRPr="0019689D" w:rsidRDefault="00050C4C">
            <w:pPr>
              <w:jc w:val="right"/>
              <w:rPr>
                <w:color w:val="000000"/>
                <w:sz w:val="16"/>
                <w:szCs w:val="16"/>
              </w:rPr>
            </w:pPr>
            <w:r>
              <w:rPr>
                <w:color w:val="000000"/>
                <w:sz w:val="16"/>
                <w:szCs w:val="16"/>
              </w:rPr>
              <w:t>05/11/2012</w:t>
            </w:r>
          </w:p>
        </w:tc>
      </w:tr>
      <w:tr w:rsidR="0019689D" w:rsidRPr="0019689D" w:rsidTr="0019689D">
        <w:trPr>
          <w:trHeight w:val="300"/>
        </w:trPr>
        <w:tc>
          <w:tcPr>
            <w:tcW w:w="2983" w:type="dxa"/>
            <w:shd w:val="clear" w:color="auto" w:fill="auto"/>
            <w:noWrap/>
            <w:vAlign w:val="bottom"/>
            <w:hideMark/>
          </w:tcPr>
          <w:p w:rsidR="0019689D" w:rsidRPr="00982CC7" w:rsidRDefault="00050C4C" w:rsidP="0019689D">
            <w:pPr>
              <w:rPr>
                <w:color w:val="000000"/>
                <w:sz w:val="16"/>
                <w:szCs w:val="16"/>
              </w:rPr>
            </w:pPr>
            <w:r w:rsidRPr="00982CC7">
              <w:rPr>
                <w:color w:val="000000"/>
                <w:sz w:val="16"/>
                <w:szCs w:val="16"/>
              </w:rPr>
              <w:t>EX1203_SBP_003.keb</w:t>
            </w:r>
          </w:p>
        </w:tc>
        <w:tc>
          <w:tcPr>
            <w:tcW w:w="1440" w:type="dxa"/>
            <w:vAlign w:val="bottom"/>
          </w:tcPr>
          <w:p w:rsidR="0019689D" w:rsidRPr="0019689D" w:rsidRDefault="00A61AB0">
            <w:pPr>
              <w:jc w:val="right"/>
              <w:rPr>
                <w:color w:val="000000"/>
                <w:sz w:val="16"/>
                <w:szCs w:val="16"/>
              </w:rPr>
            </w:pPr>
            <w:r>
              <w:rPr>
                <w:color w:val="000000"/>
                <w:sz w:val="16"/>
                <w:szCs w:val="16"/>
              </w:rPr>
              <w:t>05/14</w:t>
            </w:r>
            <w:r w:rsidR="00050C4C">
              <w:rPr>
                <w:color w:val="000000"/>
                <w:sz w:val="16"/>
                <w:szCs w:val="16"/>
              </w:rPr>
              <w:t>/2012</w:t>
            </w:r>
          </w:p>
        </w:tc>
      </w:tr>
      <w:tr w:rsidR="00A61AB0" w:rsidRPr="0019689D" w:rsidTr="0019689D">
        <w:trPr>
          <w:trHeight w:val="300"/>
        </w:trPr>
        <w:tc>
          <w:tcPr>
            <w:tcW w:w="2983" w:type="dxa"/>
            <w:shd w:val="clear" w:color="auto" w:fill="auto"/>
            <w:noWrap/>
            <w:vAlign w:val="bottom"/>
            <w:hideMark/>
          </w:tcPr>
          <w:p w:rsidR="00A61AB0" w:rsidRPr="00982CC7" w:rsidRDefault="00A61AB0">
            <w:pPr>
              <w:rPr>
                <w:color w:val="000000"/>
                <w:sz w:val="16"/>
                <w:szCs w:val="16"/>
              </w:rPr>
            </w:pPr>
            <w:r w:rsidRPr="00982CC7">
              <w:rPr>
                <w:color w:val="000000"/>
                <w:sz w:val="16"/>
                <w:szCs w:val="16"/>
              </w:rPr>
              <w:t>EX1203_SBP_004.keb</w:t>
            </w:r>
          </w:p>
        </w:tc>
        <w:tc>
          <w:tcPr>
            <w:tcW w:w="1440" w:type="dxa"/>
            <w:vAlign w:val="bottom"/>
          </w:tcPr>
          <w:p w:rsidR="00A61AB0" w:rsidRPr="0019689D" w:rsidRDefault="00A61AB0">
            <w:pPr>
              <w:jc w:val="right"/>
              <w:rPr>
                <w:color w:val="000000"/>
                <w:sz w:val="16"/>
                <w:szCs w:val="16"/>
              </w:rPr>
            </w:pPr>
            <w:r>
              <w:rPr>
                <w:color w:val="000000"/>
                <w:sz w:val="16"/>
                <w:szCs w:val="16"/>
              </w:rPr>
              <w:t>05/15/2012</w:t>
            </w:r>
          </w:p>
        </w:tc>
      </w:tr>
      <w:tr w:rsidR="00A61AB0" w:rsidRPr="0019689D" w:rsidTr="0019689D">
        <w:trPr>
          <w:trHeight w:val="300"/>
        </w:trPr>
        <w:tc>
          <w:tcPr>
            <w:tcW w:w="2983" w:type="dxa"/>
            <w:shd w:val="clear" w:color="auto" w:fill="auto"/>
            <w:noWrap/>
            <w:vAlign w:val="bottom"/>
            <w:hideMark/>
          </w:tcPr>
          <w:p w:rsidR="00A61AB0" w:rsidRPr="00982CC7" w:rsidRDefault="00A61AB0">
            <w:pPr>
              <w:rPr>
                <w:color w:val="000000"/>
                <w:sz w:val="16"/>
                <w:szCs w:val="16"/>
              </w:rPr>
            </w:pPr>
            <w:r w:rsidRPr="00982CC7">
              <w:rPr>
                <w:color w:val="000000"/>
                <w:sz w:val="16"/>
                <w:szCs w:val="16"/>
              </w:rPr>
              <w:t>EX1203_SBP_005.keb</w:t>
            </w:r>
          </w:p>
        </w:tc>
        <w:tc>
          <w:tcPr>
            <w:tcW w:w="1440" w:type="dxa"/>
            <w:vAlign w:val="bottom"/>
          </w:tcPr>
          <w:p w:rsidR="00A61AB0" w:rsidRPr="0019689D" w:rsidRDefault="00A61AB0">
            <w:pPr>
              <w:jc w:val="right"/>
              <w:rPr>
                <w:color w:val="000000"/>
                <w:sz w:val="16"/>
                <w:szCs w:val="16"/>
              </w:rPr>
            </w:pPr>
            <w:r>
              <w:rPr>
                <w:color w:val="000000"/>
                <w:sz w:val="16"/>
                <w:szCs w:val="16"/>
              </w:rPr>
              <w:t>05/15/2012</w:t>
            </w:r>
          </w:p>
        </w:tc>
      </w:tr>
      <w:tr w:rsidR="00A61AB0" w:rsidRPr="0019689D" w:rsidTr="0019689D">
        <w:trPr>
          <w:trHeight w:val="300"/>
        </w:trPr>
        <w:tc>
          <w:tcPr>
            <w:tcW w:w="2983" w:type="dxa"/>
            <w:shd w:val="clear" w:color="auto" w:fill="auto"/>
            <w:noWrap/>
            <w:vAlign w:val="bottom"/>
            <w:hideMark/>
          </w:tcPr>
          <w:p w:rsidR="00A61AB0" w:rsidRPr="00982CC7" w:rsidRDefault="00A61AB0">
            <w:pPr>
              <w:rPr>
                <w:color w:val="000000"/>
                <w:sz w:val="16"/>
                <w:szCs w:val="16"/>
              </w:rPr>
            </w:pPr>
            <w:r w:rsidRPr="00982CC7">
              <w:rPr>
                <w:color w:val="000000"/>
                <w:sz w:val="16"/>
                <w:szCs w:val="16"/>
              </w:rPr>
              <w:t>EX1203_SBP_006.keb</w:t>
            </w:r>
          </w:p>
        </w:tc>
        <w:tc>
          <w:tcPr>
            <w:tcW w:w="1440" w:type="dxa"/>
            <w:vAlign w:val="bottom"/>
          </w:tcPr>
          <w:p w:rsidR="00A61AB0" w:rsidRPr="0019689D" w:rsidRDefault="00A61AB0">
            <w:pPr>
              <w:jc w:val="right"/>
              <w:rPr>
                <w:color w:val="000000"/>
                <w:sz w:val="16"/>
                <w:szCs w:val="16"/>
              </w:rPr>
            </w:pPr>
            <w:r>
              <w:rPr>
                <w:color w:val="000000"/>
                <w:sz w:val="16"/>
                <w:szCs w:val="16"/>
              </w:rPr>
              <w:t>05/15/2012</w:t>
            </w:r>
          </w:p>
        </w:tc>
      </w:tr>
      <w:tr w:rsidR="00A61AB0" w:rsidRPr="0019689D" w:rsidTr="0019689D">
        <w:trPr>
          <w:trHeight w:val="300"/>
        </w:trPr>
        <w:tc>
          <w:tcPr>
            <w:tcW w:w="2983" w:type="dxa"/>
            <w:shd w:val="clear" w:color="auto" w:fill="auto"/>
            <w:noWrap/>
            <w:vAlign w:val="bottom"/>
            <w:hideMark/>
          </w:tcPr>
          <w:p w:rsidR="00A61AB0" w:rsidRPr="00982CC7" w:rsidRDefault="00A61AB0">
            <w:pPr>
              <w:rPr>
                <w:color w:val="000000"/>
                <w:sz w:val="16"/>
                <w:szCs w:val="16"/>
              </w:rPr>
            </w:pPr>
            <w:r w:rsidRPr="00982CC7">
              <w:rPr>
                <w:color w:val="000000"/>
                <w:sz w:val="16"/>
                <w:szCs w:val="16"/>
              </w:rPr>
              <w:t>EX1203_SBP.keb</w:t>
            </w:r>
          </w:p>
        </w:tc>
        <w:tc>
          <w:tcPr>
            <w:tcW w:w="1440" w:type="dxa"/>
            <w:vAlign w:val="bottom"/>
          </w:tcPr>
          <w:p w:rsidR="00A61AB0" w:rsidRPr="0019689D" w:rsidRDefault="00A61AB0">
            <w:pPr>
              <w:jc w:val="right"/>
              <w:rPr>
                <w:color w:val="000000"/>
                <w:sz w:val="16"/>
                <w:szCs w:val="16"/>
              </w:rPr>
            </w:pPr>
            <w:r>
              <w:rPr>
                <w:color w:val="000000"/>
                <w:sz w:val="16"/>
                <w:szCs w:val="16"/>
              </w:rPr>
              <w:t>05/15/2012</w:t>
            </w:r>
          </w:p>
        </w:tc>
      </w:tr>
      <w:tr w:rsidR="00A61AB0" w:rsidRPr="0019689D" w:rsidTr="0019689D">
        <w:trPr>
          <w:trHeight w:val="300"/>
        </w:trPr>
        <w:tc>
          <w:tcPr>
            <w:tcW w:w="2983" w:type="dxa"/>
            <w:shd w:val="clear" w:color="auto" w:fill="auto"/>
            <w:noWrap/>
            <w:vAlign w:val="bottom"/>
            <w:hideMark/>
          </w:tcPr>
          <w:p w:rsidR="00A61AB0" w:rsidRPr="00982CC7" w:rsidRDefault="00A61AB0">
            <w:pPr>
              <w:rPr>
                <w:color w:val="000000"/>
                <w:sz w:val="16"/>
                <w:szCs w:val="16"/>
              </w:rPr>
            </w:pPr>
            <w:r w:rsidRPr="00982CC7">
              <w:rPr>
                <w:color w:val="000000"/>
                <w:sz w:val="16"/>
                <w:szCs w:val="16"/>
              </w:rPr>
              <w:t>EX1203_SBP_007.keb</w:t>
            </w:r>
          </w:p>
        </w:tc>
        <w:tc>
          <w:tcPr>
            <w:tcW w:w="1440" w:type="dxa"/>
            <w:vAlign w:val="bottom"/>
          </w:tcPr>
          <w:p w:rsidR="00A61AB0" w:rsidRPr="0019689D" w:rsidRDefault="00A61AB0">
            <w:pPr>
              <w:jc w:val="right"/>
              <w:rPr>
                <w:color w:val="000000"/>
                <w:sz w:val="16"/>
                <w:szCs w:val="16"/>
              </w:rPr>
            </w:pPr>
            <w:r>
              <w:rPr>
                <w:color w:val="000000"/>
                <w:sz w:val="16"/>
                <w:szCs w:val="16"/>
              </w:rPr>
              <w:t>05/15/2012</w:t>
            </w:r>
          </w:p>
        </w:tc>
      </w:tr>
      <w:tr w:rsidR="00A61AB0" w:rsidRPr="0019689D" w:rsidTr="0019689D">
        <w:trPr>
          <w:trHeight w:val="300"/>
        </w:trPr>
        <w:tc>
          <w:tcPr>
            <w:tcW w:w="2983" w:type="dxa"/>
            <w:shd w:val="clear" w:color="auto" w:fill="auto"/>
            <w:noWrap/>
            <w:vAlign w:val="bottom"/>
            <w:hideMark/>
          </w:tcPr>
          <w:p w:rsidR="00A61AB0" w:rsidRPr="00982CC7" w:rsidRDefault="00A61AB0">
            <w:pPr>
              <w:rPr>
                <w:color w:val="000000"/>
                <w:sz w:val="16"/>
                <w:szCs w:val="16"/>
              </w:rPr>
            </w:pPr>
            <w:r w:rsidRPr="00982CC7">
              <w:rPr>
                <w:color w:val="000000"/>
                <w:sz w:val="16"/>
                <w:szCs w:val="16"/>
              </w:rPr>
              <w:t>0007_2012_136_1547_007.keb</w:t>
            </w:r>
          </w:p>
        </w:tc>
        <w:tc>
          <w:tcPr>
            <w:tcW w:w="1440" w:type="dxa"/>
            <w:vAlign w:val="bottom"/>
          </w:tcPr>
          <w:p w:rsidR="00A61AB0" w:rsidRPr="0019689D" w:rsidRDefault="00A61AB0">
            <w:pPr>
              <w:jc w:val="right"/>
              <w:rPr>
                <w:color w:val="000000"/>
                <w:sz w:val="16"/>
                <w:szCs w:val="16"/>
              </w:rPr>
            </w:pPr>
            <w:r>
              <w:rPr>
                <w:color w:val="000000"/>
                <w:sz w:val="16"/>
                <w:szCs w:val="16"/>
              </w:rPr>
              <w:t>05/15/2012</w:t>
            </w:r>
          </w:p>
        </w:tc>
      </w:tr>
      <w:tr w:rsidR="00A61AB0" w:rsidRPr="0019689D" w:rsidTr="0019689D">
        <w:trPr>
          <w:trHeight w:val="300"/>
        </w:trPr>
        <w:tc>
          <w:tcPr>
            <w:tcW w:w="2983" w:type="dxa"/>
            <w:shd w:val="clear" w:color="auto" w:fill="auto"/>
            <w:noWrap/>
            <w:vAlign w:val="bottom"/>
            <w:hideMark/>
          </w:tcPr>
          <w:p w:rsidR="00A61AB0" w:rsidRPr="00982CC7" w:rsidRDefault="00A61AB0">
            <w:pPr>
              <w:rPr>
                <w:color w:val="000000"/>
                <w:sz w:val="16"/>
                <w:szCs w:val="16"/>
              </w:rPr>
            </w:pPr>
            <w:r w:rsidRPr="00982CC7">
              <w:rPr>
                <w:color w:val="000000"/>
                <w:sz w:val="16"/>
                <w:szCs w:val="16"/>
              </w:rPr>
              <w:t>0008_2012_136_1548_007.keb</w:t>
            </w:r>
          </w:p>
        </w:tc>
        <w:tc>
          <w:tcPr>
            <w:tcW w:w="1440" w:type="dxa"/>
            <w:vAlign w:val="bottom"/>
          </w:tcPr>
          <w:p w:rsidR="00A61AB0" w:rsidRPr="0019689D" w:rsidRDefault="00A61AB0">
            <w:pPr>
              <w:jc w:val="right"/>
              <w:rPr>
                <w:color w:val="000000"/>
                <w:sz w:val="16"/>
                <w:szCs w:val="16"/>
              </w:rPr>
            </w:pPr>
            <w:r>
              <w:rPr>
                <w:color w:val="000000"/>
                <w:sz w:val="16"/>
                <w:szCs w:val="16"/>
              </w:rPr>
              <w:t>05/15/2012</w:t>
            </w:r>
          </w:p>
        </w:tc>
      </w:tr>
      <w:tr w:rsidR="0019689D" w:rsidRPr="0019689D" w:rsidTr="0019689D">
        <w:trPr>
          <w:trHeight w:val="300"/>
        </w:trPr>
        <w:tc>
          <w:tcPr>
            <w:tcW w:w="2983" w:type="dxa"/>
            <w:shd w:val="clear" w:color="auto" w:fill="auto"/>
            <w:noWrap/>
            <w:vAlign w:val="bottom"/>
            <w:hideMark/>
          </w:tcPr>
          <w:p w:rsidR="0019689D" w:rsidRPr="00982CC7" w:rsidRDefault="00A61AB0" w:rsidP="0019689D">
            <w:pPr>
              <w:rPr>
                <w:color w:val="000000"/>
                <w:sz w:val="16"/>
                <w:szCs w:val="16"/>
              </w:rPr>
            </w:pPr>
            <w:r w:rsidRPr="00982CC7">
              <w:rPr>
                <w:color w:val="000000"/>
                <w:sz w:val="16"/>
                <w:szCs w:val="16"/>
              </w:rPr>
              <w:t>0009_2012_137_1212_008.keb</w:t>
            </w:r>
          </w:p>
        </w:tc>
        <w:tc>
          <w:tcPr>
            <w:tcW w:w="1440" w:type="dxa"/>
            <w:vAlign w:val="bottom"/>
          </w:tcPr>
          <w:p w:rsidR="0019689D" w:rsidRPr="0019689D" w:rsidRDefault="00A61AB0">
            <w:pPr>
              <w:jc w:val="right"/>
              <w:rPr>
                <w:color w:val="000000"/>
                <w:sz w:val="16"/>
                <w:szCs w:val="16"/>
              </w:rPr>
            </w:pPr>
            <w:r>
              <w:rPr>
                <w:color w:val="000000"/>
                <w:sz w:val="16"/>
                <w:szCs w:val="16"/>
              </w:rPr>
              <w:t>05/16/2012</w:t>
            </w:r>
          </w:p>
        </w:tc>
      </w:tr>
      <w:tr w:rsidR="0019689D" w:rsidRPr="0019689D" w:rsidTr="0019689D">
        <w:trPr>
          <w:trHeight w:val="300"/>
        </w:trPr>
        <w:tc>
          <w:tcPr>
            <w:tcW w:w="2983" w:type="dxa"/>
            <w:shd w:val="clear" w:color="auto" w:fill="auto"/>
            <w:noWrap/>
            <w:vAlign w:val="bottom"/>
            <w:hideMark/>
          </w:tcPr>
          <w:p w:rsidR="0019689D" w:rsidRPr="00982CC7" w:rsidRDefault="00A61AB0" w:rsidP="0019689D">
            <w:pPr>
              <w:rPr>
                <w:color w:val="000000"/>
                <w:sz w:val="16"/>
                <w:szCs w:val="16"/>
              </w:rPr>
            </w:pPr>
            <w:r w:rsidRPr="00982CC7">
              <w:rPr>
                <w:color w:val="000000"/>
                <w:sz w:val="16"/>
                <w:szCs w:val="16"/>
              </w:rPr>
              <w:t>0010_2012_138_1201_009.keb</w:t>
            </w:r>
          </w:p>
        </w:tc>
        <w:tc>
          <w:tcPr>
            <w:tcW w:w="1440" w:type="dxa"/>
            <w:vAlign w:val="bottom"/>
          </w:tcPr>
          <w:p w:rsidR="0019689D" w:rsidRPr="0019689D" w:rsidRDefault="00A61AB0">
            <w:pPr>
              <w:jc w:val="right"/>
              <w:rPr>
                <w:color w:val="000000"/>
                <w:sz w:val="16"/>
                <w:szCs w:val="16"/>
              </w:rPr>
            </w:pPr>
            <w:r>
              <w:rPr>
                <w:color w:val="000000"/>
                <w:sz w:val="16"/>
                <w:szCs w:val="16"/>
              </w:rPr>
              <w:t>05/18/2012</w:t>
            </w:r>
          </w:p>
        </w:tc>
      </w:tr>
      <w:tr w:rsidR="0019689D" w:rsidRPr="0019689D" w:rsidTr="0019689D">
        <w:trPr>
          <w:trHeight w:val="300"/>
        </w:trPr>
        <w:tc>
          <w:tcPr>
            <w:tcW w:w="2983" w:type="dxa"/>
            <w:shd w:val="clear" w:color="auto" w:fill="auto"/>
            <w:noWrap/>
            <w:vAlign w:val="bottom"/>
            <w:hideMark/>
          </w:tcPr>
          <w:p w:rsidR="0019689D" w:rsidRPr="00982CC7" w:rsidRDefault="00A61AB0" w:rsidP="0019689D">
            <w:pPr>
              <w:rPr>
                <w:color w:val="000000"/>
                <w:sz w:val="16"/>
                <w:szCs w:val="16"/>
              </w:rPr>
            </w:pPr>
            <w:r w:rsidRPr="00982CC7">
              <w:rPr>
                <w:color w:val="000000"/>
                <w:sz w:val="16"/>
                <w:szCs w:val="16"/>
              </w:rPr>
              <w:t>0011_2012_139_1216_010.keb</w:t>
            </w:r>
          </w:p>
        </w:tc>
        <w:tc>
          <w:tcPr>
            <w:tcW w:w="1440" w:type="dxa"/>
            <w:vAlign w:val="bottom"/>
          </w:tcPr>
          <w:p w:rsidR="0019689D" w:rsidRPr="0019689D" w:rsidRDefault="00A61AB0">
            <w:pPr>
              <w:jc w:val="right"/>
              <w:rPr>
                <w:color w:val="000000"/>
                <w:sz w:val="16"/>
                <w:szCs w:val="16"/>
              </w:rPr>
            </w:pPr>
            <w:r>
              <w:rPr>
                <w:color w:val="000000"/>
                <w:sz w:val="16"/>
                <w:szCs w:val="16"/>
              </w:rPr>
              <w:t>05/19/2012</w:t>
            </w:r>
          </w:p>
        </w:tc>
      </w:tr>
      <w:tr w:rsidR="0019689D" w:rsidRPr="0019689D" w:rsidTr="0019689D">
        <w:trPr>
          <w:trHeight w:val="300"/>
        </w:trPr>
        <w:tc>
          <w:tcPr>
            <w:tcW w:w="2983" w:type="dxa"/>
            <w:shd w:val="clear" w:color="auto" w:fill="auto"/>
            <w:noWrap/>
            <w:vAlign w:val="bottom"/>
            <w:hideMark/>
          </w:tcPr>
          <w:p w:rsidR="0019689D" w:rsidRPr="00982CC7" w:rsidRDefault="00A61AB0" w:rsidP="0019689D">
            <w:pPr>
              <w:rPr>
                <w:color w:val="000000"/>
                <w:sz w:val="16"/>
                <w:szCs w:val="16"/>
              </w:rPr>
            </w:pPr>
            <w:r w:rsidRPr="00982CC7">
              <w:rPr>
                <w:color w:val="000000"/>
                <w:sz w:val="16"/>
                <w:szCs w:val="16"/>
              </w:rPr>
              <w:t>0012_2012_140_1209_011.keb</w:t>
            </w:r>
          </w:p>
        </w:tc>
        <w:tc>
          <w:tcPr>
            <w:tcW w:w="1440" w:type="dxa"/>
            <w:vAlign w:val="bottom"/>
          </w:tcPr>
          <w:p w:rsidR="0019689D" w:rsidRPr="0019689D" w:rsidRDefault="00A61AB0">
            <w:pPr>
              <w:jc w:val="right"/>
              <w:rPr>
                <w:color w:val="000000"/>
                <w:sz w:val="16"/>
                <w:szCs w:val="16"/>
              </w:rPr>
            </w:pPr>
            <w:r>
              <w:rPr>
                <w:color w:val="000000"/>
                <w:sz w:val="16"/>
                <w:szCs w:val="16"/>
              </w:rPr>
              <w:t>05/19/2012</w:t>
            </w:r>
          </w:p>
        </w:tc>
      </w:tr>
      <w:tr w:rsidR="0019689D" w:rsidRPr="0019689D" w:rsidTr="0019689D">
        <w:trPr>
          <w:trHeight w:val="300"/>
        </w:trPr>
        <w:tc>
          <w:tcPr>
            <w:tcW w:w="2983" w:type="dxa"/>
            <w:shd w:val="clear" w:color="auto" w:fill="auto"/>
            <w:noWrap/>
            <w:vAlign w:val="bottom"/>
            <w:hideMark/>
          </w:tcPr>
          <w:p w:rsidR="0019689D" w:rsidRPr="0019689D" w:rsidRDefault="0019689D" w:rsidP="0019689D">
            <w:pPr>
              <w:rPr>
                <w:color w:val="000000"/>
                <w:sz w:val="16"/>
                <w:szCs w:val="16"/>
              </w:rPr>
            </w:pPr>
          </w:p>
        </w:tc>
        <w:tc>
          <w:tcPr>
            <w:tcW w:w="1440" w:type="dxa"/>
            <w:vAlign w:val="bottom"/>
          </w:tcPr>
          <w:p w:rsidR="0019689D" w:rsidRPr="0019689D" w:rsidRDefault="0019689D">
            <w:pPr>
              <w:jc w:val="right"/>
              <w:rPr>
                <w:color w:val="000000"/>
                <w:sz w:val="16"/>
                <w:szCs w:val="16"/>
              </w:rPr>
            </w:pPr>
          </w:p>
        </w:tc>
      </w:tr>
      <w:tr w:rsidR="0019689D" w:rsidRPr="0019689D" w:rsidTr="0019689D">
        <w:trPr>
          <w:trHeight w:val="300"/>
        </w:trPr>
        <w:tc>
          <w:tcPr>
            <w:tcW w:w="2983" w:type="dxa"/>
            <w:shd w:val="clear" w:color="auto" w:fill="auto"/>
            <w:noWrap/>
            <w:vAlign w:val="bottom"/>
            <w:hideMark/>
          </w:tcPr>
          <w:p w:rsidR="0019689D" w:rsidRPr="0019689D" w:rsidRDefault="0019689D" w:rsidP="0019689D">
            <w:pPr>
              <w:rPr>
                <w:color w:val="000000"/>
                <w:sz w:val="16"/>
                <w:szCs w:val="16"/>
              </w:rPr>
            </w:pPr>
          </w:p>
        </w:tc>
        <w:tc>
          <w:tcPr>
            <w:tcW w:w="1440" w:type="dxa"/>
            <w:vAlign w:val="bottom"/>
          </w:tcPr>
          <w:p w:rsidR="0019689D" w:rsidRPr="0019689D" w:rsidRDefault="0019689D">
            <w:pPr>
              <w:jc w:val="right"/>
              <w:rPr>
                <w:color w:val="000000"/>
                <w:sz w:val="16"/>
                <w:szCs w:val="16"/>
              </w:rPr>
            </w:pPr>
          </w:p>
        </w:tc>
      </w:tr>
      <w:tr w:rsidR="0019689D" w:rsidRPr="0019689D" w:rsidTr="0019689D">
        <w:trPr>
          <w:trHeight w:val="300"/>
        </w:trPr>
        <w:tc>
          <w:tcPr>
            <w:tcW w:w="2983" w:type="dxa"/>
            <w:shd w:val="clear" w:color="auto" w:fill="auto"/>
            <w:noWrap/>
            <w:vAlign w:val="bottom"/>
            <w:hideMark/>
          </w:tcPr>
          <w:p w:rsidR="0019689D" w:rsidRPr="0019689D" w:rsidRDefault="0019689D" w:rsidP="0019689D">
            <w:pPr>
              <w:rPr>
                <w:color w:val="000000"/>
                <w:sz w:val="16"/>
                <w:szCs w:val="16"/>
              </w:rPr>
            </w:pPr>
          </w:p>
        </w:tc>
        <w:tc>
          <w:tcPr>
            <w:tcW w:w="1440" w:type="dxa"/>
            <w:vAlign w:val="bottom"/>
          </w:tcPr>
          <w:p w:rsidR="0019689D" w:rsidRPr="0019689D" w:rsidRDefault="0019689D">
            <w:pPr>
              <w:jc w:val="right"/>
              <w:rPr>
                <w:color w:val="000000"/>
                <w:sz w:val="16"/>
                <w:szCs w:val="16"/>
              </w:rPr>
            </w:pPr>
          </w:p>
        </w:tc>
      </w:tr>
      <w:tr w:rsidR="0019689D" w:rsidRPr="0019689D" w:rsidTr="0019689D">
        <w:trPr>
          <w:trHeight w:val="300"/>
        </w:trPr>
        <w:tc>
          <w:tcPr>
            <w:tcW w:w="2983" w:type="dxa"/>
            <w:shd w:val="clear" w:color="auto" w:fill="auto"/>
            <w:noWrap/>
            <w:vAlign w:val="bottom"/>
            <w:hideMark/>
          </w:tcPr>
          <w:p w:rsidR="0019689D" w:rsidRPr="0019689D" w:rsidRDefault="0019689D" w:rsidP="0019689D">
            <w:pPr>
              <w:rPr>
                <w:color w:val="000000"/>
                <w:sz w:val="16"/>
                <w:szCs w:val="16"/>
              </w:rPr>
            </w:pPr>
          </w:p>
        </w:tc>
        <w:tc>
          <w:tcPr>
            <w:tcW w:w="1440" w:type="dxa"/>
            <w:vAlign w:val="bottom"/>
          </w:tcPr>
          <w:p w:rsidR="0019689D" w:rsidRPr="0019689D" w:rsidRDefault="0019689D">
            <w:pPr>
              <w:jc w:val="right"/>
              <w:rPr>
                <w:color w:val="000000"/>
                <w:sz w:val="16"/>
                <w:szCs w:val="16"/>
              </w:rPr>
            </w:pPr>
          </w:p>
        </w:tc>
      </w:tr>
      <w:tr w:rsidR="0019689D" w:rsidRPr="0019689D" w:rsidTr="0019689D">
        <w:trPr>
          <w:trHeight w:val="300"/>
        </w:trPr>
        <w:tc>
          <w:tcPr>
            <w:tcW w:w="2983" w:type="dxa"/>
            <w:shd w:val="clear" w:color="auto" w:fill="auto"/>
            <w:noWrap/>
            <w:vAlign w:val="bottom"/>
            <w:hideMark/>
          </w:tcPr>
          <w:p w:rsidR="0019689D" w:rsidRPr="0019689D" w:rsidRDefault="0019689D" w:rsidP="0019689D">
            <w:pPr>
              <w:rPr>
                <w:color w:val="000000"/>
                <w:sz w:val="16"/>
                <w:szCs w:val="16"/>
              </w:rPr>
            </w:pPr>
          </w:p>
        </w:tc>
        <w:tc>
          <w:tcPr>
            <w:tcW w:w="1440" w:type="dxa"/>
            <w:vAlign w:val="bottom"/>
          </w:tcPr>
          <w:p w:rsidR="0019689D" w:rsidRPr="0019689D" w:rsidRDefault="0019689D">
            <w:pPr>
              <w:jc w:val="right"/>
              <w:rPr>
                <w:color w:val="000000"/>
                <w:sz w:val="16"/>
                <w:szCs w:val="16"/>
              </w:rPr>
            </w:pPr>
          </w:p>
        </w:tc>
      </w:tr>
    </w:tbl>
    <w:p w:rsidR="0019689D" w:rsidRPr="00157082" w:rsidRDefault="0019689D" w:rsidP="0019689D">
      <w:pPr>
        <w:pStyle w:val="ColorfulList-Accent11"/>
        <w:ind w:left="0"/>
      </w:pPr>
    </w:p>
    <w:p w:rsidR="00F802DB" w:rsidRDefault="00C2562D" w:rsidP="0019689D">
      <w:pPr>
        <w:pStyle w:val="Heading2"/>
      </w:pPr>
      <w:r>
        <w:br w:type="column"/>
      </w:r>
      <w:bookmarkStart w:id="27" w:name="_Toc326841023"/>
      <w:r w:rsidR="00F802DB">
        <w:lastRenderedPageBreak/>
        <w:t xml:space="preserve">Appendix </w:t>
      </w:r>
      <w:r w:rsidR="0019689D">
        <w:t>B</w:t>
      </w:r>
      <w:r w:rsidR="00F802DB">
        <w:t>: EM302 description and operational specs</w:t>
      </w:r>
      <w:bookmarkEnd w:id="27"/>
      <w:r w:rsidR="00F802DB">
        <w:t xml:space="preserve"> </w:t>
      </w:r>
    </w:p>
    <w:p w:rsidR="00F802DB" w:rsidRPr="00B14BA6" w:rsidRDefault="00F802DB" w:rsidP="00F802DB"/>
    <w:p w:rsidR="00F802DB" w:rsidRPr="00B14BA6" w:rsidRDefault="00F802DB" w:rsidP="00F802DB">
      <w:pPr>
        <w:jc w:val="both"/>
        <w:rPr>
          <w:b/>
        </w:rPr>
      </w:pPr>
      <w:r w:rsidRPr="00B14BA6">
        <w:rPr>
          <w:b/>
        </w:rPr>
        <w:t xml:space="preserve">EM </w:t>
      </w:r>
      <w:proofErr w:type="gramStart"/>
      <w:r w:rsidRPr="00B14BA6">
        <w:rPr>
          <w:b/>
        </w:rPr>
        <w:t>302 :</w:t>
      </w:r>
      <w:proofErr w:type="gramEnd"/>
      <w:r w:rsidRPr="00B14BA6">
        <w:rPr>
          <w:b/>
        </w:rPr>
        <w:t xml:space="preserve"> Ideal for Ocean Exploration</w:t>
      </w:r>
    </w:p>
    <w:p w:rsidR="00F802DB" w:rsidRPr="00B14BA6" w:rsidRDefault="00F802DB" w:rsidP="00F802DB">
      <w:pPr>
        <w:jc w:val="both"/>
      </w:pPr>
      <w:r w:rsidRPr="00B14BA6">
        <w:t xml:space="preserve">There are several features of the </w:t>
      </w:r>
      <w:r w:rsidRPr="00D47F61">
        <w:rPr>
          <w:i/>
          <w:iCs/>
        </w:rPr>
        <w:t>Okeanos Explorer’s</w:t>
      </w:r>
      <w:r w:rsidRPr="00B14BA6">
        <w:t xml:space="preserve"> 30 kHz multibeam that make it an excellent tool for ocean exploration. The following is a brief description of these features.</w:t>
      </w:r>
    </w:p>
    <w:p w:rsidR="00F802DB" w:rsidRPr="00B14BA6" w:rsidRDefault="00F802DB" w:rsidP="00F802DB">
      <w:pPr>
        <w:jc w:val="both"/>
      </w:pPr>
    </w:p>
    <w:p w:rsidR="00F802DB" w:rsidRPr="00B14BA6" w:rsidRDefault="00F802DB" w:rsidP="00F802DB">
      <w:pPr>
        <w:jc w:val="both"/>
        <w:rPr>
          <w:b/>
        </w:rPr>
      </w:pPr>
      <w:r w:rsidRPr="00B14BA6">
        <w:rPr>
          <w:b/>
        </w:rPr>
        <w:t>Depth Range</w:t>
      </w:r>
    </w:p>
    <w:p w:rsidR="00F802DB" w:rsidRPr="00B14BA6" w:rsidRDefault="00F802DB" w:rsidP="00F802DB">
      <w:pPr>
        <w:jc w:val="both"/>
      </w:pPr>
      <w:r w:rsidRPr="00B14BA6">
        <w:t xml:space="preserve">The system is designed to map the seafloor in water depths of 10 to 7000 meters. This leaves only the deepest parts of the deeper ocean trenches out of the EM 302’s reach. Moreover, operational experience on the </w:t>
      </w:r>
      <w:r w:rsidRPr="00B14BA6">
        <w:rPr>
          <w:i/>
        </w:rPr>
        <w:t>Okeanos Explorer</w:t>
      </w:r>
      <w:r w:rsidRPr="00B14BA6">
        <w:t xml:space="preserve"> has shown consistent EM 302 bottom detection at depth ranges in excess of 8000m.</w:t>
      </w:r>
      <w:r w:rsidR="005603A1">
        <w:t xml:space="preserve"> The optimal depth for EM 302 has been found to be &gt; 150 m. </w:t>
      </w:r>
    </w:p>
    <w:p w:rsidR="00F802DB" w:rsidRPr="00B14BA6" w:rsidRDefault="00F802DB" w:rsidP="00F802DB">
      <w:pPr>
        <w:jc w:val="both"/>
      </w:pPr>
    </w:p>
    <w:p w:rsidR="00F802DB" w:rsidRPr="00B14BA6" w:rsidRDefault="00F802DB" w:rsidP="00F802DB">
      <w:pPr>
        <w:jc w:val="both"/>
        <w:rPr>
          <w:b/>
        </w:rPr>
      </w:pPr>
      <w:r w:rsidRPr="00B14BA6">
        <w:rPr>
          <w:b/>
        </w:rPr>
        <w:t>High Density Data</w:t>
      </w:r>
    </w:p>
    <w:p w:rsidR="00F802DB" w:rsidRPr="00B14BA6" w:rsidRDefault="00F802DB" w:rsidP="00F802DB">
      <w:pPr>
        <w:jc w:val="both"/>
      </w:pPr>
      <w:r w:rsidRPr="00B14BA6">
        <w:t>In multibeam data, the denser the data, the finer resolution maps you can produce. The system can operate in dual swath, or multi</w:t>
      </w:r>
      <w:r w:rsidR="009A4772">
        <w:t>-</w:t>
      </w:r>
      <w:r w:rsidRPr="00B14BA6">
        <w:t>ping mode, which results in increased along track data density. This is achieved by detecting two swaths per ping cycle, resulting in up to 864 beams per ping.</w:t>
      </w:r>
    </w:p>
    <w:p w:rsidR="00F802DB" w:rsidRPr="00B14BA6" w:rsidRDefault="00F802DB" w:rsidP="00F802DB">
      <w:pPr>
        <w:jc w:val="both"/>
      </w:pPr>
    </w:p>
    <w:p w:rsidR="00F802DB" w:rsidRPr="00B14BA6" w:rsidRDefault="00F802DB" w:rsidP="00F802DB">
      <w:pPr>
        <w:jc w:val="both"/>
      </w:pPr>
      <w:r w:rsidRPr="00B14BA6">
        <w:t xml:space="preserve">The </w:t>
      </w:r>
      <w:r w:rsidRPr="00D47F61">
        <w:rPr>
          <w:i/>
          <w:iCs/>
        </w:rPr>
        <w:t>Okeanos Explorer</w:t>
      </w:r>
      <w:r w:rsidRPr="00B14BA6">
        <w:t xml:space="preserve"> mapping team typically operates the multibeam in high density equidistant ping mode, which results in up to 864 soundings on the seafloor per ping.</w:t>
      </w:r>
    </w:p>
    <w:p w:rsidR="00F802DB" w:rsidRPr="00B14BA6" w:rsidRDefault="00F802DB" w:rsidP="00F802DB">
      <w:pPr>
        <w:jc w:val="both"/>
      </w:pPr>
    </w:p>
    <w:p w:rsidR="00F802DB" w:rsidRPr="00B14BA6" w:rsidRDefault="00F802DB" w:rsidP="00F802DB">
      <w:pPr>
        <w:jc w:val="both"/>
        <w:rPr>
          <w:b/>
        </w:rPr>
      </w:pPr>
      <w:r w:rsidRPr="00B14BA6">
        <w:rPr>
          <w:b/>
        </w:rPr>
        <w:t>Full Suite of Data Types Collected</w:t>
      </w:r>
    </w:p>
    <w:p w:rsidR="00F802DB" w:rsidRPr="00B14BA6" w:rsidRDefault="00F802DB" w:rsidP="00F802DB">
      <w:pPr>
        <w:jc w:val="both"/>
      </w:pPr>
      <w:r w:rsidRPr="00B14BA6">
        <w:t xml:space="preserve">The system collects seafloor backscatter data, which provides information about the character of the seafloor in terms of bottom type. </w:t>
      </w:r>
    </w:p>
    <w:p w:rsidR="00F802DB" w:rsidRPr="00B14BA6" w:rsidRDefault="00F802DB" w:rsidP="00F802DB">
      <w:pPr>
        <w:jc w:val="both"/>
      </w:pPr>
    </w:p>
    <w:p w:rsidR="00F802DB" w:rsidRPr="00B14BA6" w:rsidRDefault="00F802DB" w:rsidP="00F802DB">
      <w:pPr>
        <w:jc w:val="both"/>
      </w:pPr>
      <w:r w:rsidRPr="00B14BA6">
        <w:t>The system also collects water column backscatter data, which has the ability to detect gaseous plumes in the water column. The full value of this feature is still being realized.</w:t>
      </w:r>
    </w:p>
    <w:p w:rsidR="00F802DB" w:rsidRPr="00B14BA6" w:rsidRDefault="00F802DB" w:rsidP="00F802DB">
      <w:pPr>
        <w:jc w:val="both"/>
      </w:pPr>
    </w:p>
    <w:p w:rsidR="00F802DB" w:rsidRPr="00B14BA6" w:rsidRDefault="00F802DB" w:rsidP="00F802DB">
      <w:pPr>
        <w:jc w:val="both"/>
      </w:pPr>
      <w:r w:rsidRPr="00B14BA6">
        <w:t>FM chirp mode is utilized in water depths greater than 1000 meters, and allows for the detection of the bottom further out from nadir than with previous 30 kHz systems.</w:t>
      </w:r>
    </w:p>
    <w:p w:rsidR="00F802DB" w:rsidRPr="00B14BA6" w:rsidRDefault="00F802DB" w:rsidP="00F802DB">
      <w:pPr>
        <w:jc w:val="both"/>
      </w:pPr>
    </w:p>
    <w:p w:rsidR="00F802DB" w:rsidRPr="00B14BA6" w:rsidRDefault="00F802DB" w:rsidP="00F802DB">
      <w:pPr>
        <w:jc w:val="both"/>
        <w:rPr>
          <w:b/>
        </w:rPr>
      </w:pPr>
      <w:r w:rsidRPr="00B14BA6">
        <w:rPr>
          <w:b/>
        </w:rPr>
        <w:t>Multibeam Primer</w:t>
      </w:r>
    </w:p>
    <w:p w:rsidR="00F802DB" w:rsidRDefault="00F802DB" w:rsidP="00F802DB">
      <w:pPr>
        <w:jc w:val="both"/>
      </w:pPr>
      <w:r w:rsidRPr="00B14BA6">
        <w:t xml:space="preserve">The area of the seafloor covered, or </w:t>
      </w:r>
      <w:proofErr w:type="spellStart"/>
      <w:r w:rsidRPr="00B14BA6">
        <w:t>ensonified</w:t>
      </w:r>
      <w:proofErr w:type="spellEnd"/>
      <w:r w:rsidRPr="00B14BA6">
        <w:t xml:space="preserve">, by a single beam within a pulse of sound, or ping, is called the beam footprint. This beam footprint is defined in terms of the across track and along track values. Both of these values are dependent on water depth and the beam width at which the sound pulse is transmitted and received. The across track beam width value is also dependent on the receive angle, or “listening” angle, of the system, and the angle from nadir which it is received from. The receive angle for the receive transducer on the </w:t>
      </w:r>
      <w:r w:rsidRPr="00D47F61">
        <w:rPr>
          <w:i/>
          <w:iCs/>
        </w:rPr>
        <w:t>Okeanos Explorer</w:t>
      </w:r>
      <w:r w:rsidRPr="00B14BA6">
        <w:t xml:space="preserve"> EM302 is 1°, which is the smallest possible angle currently available for the EM302 system. The further out from nadir a sounding occurs, the larger the footprint will be. For example, as seen in Table 1 below, in 2000 meters of water, a beam footprint will have a radius of 18 meters at nadir but 25 meters by the time it hits the seafloor at an angle 140 degrees out from nadir. </w:t>
      </w:r>
    </w:p>
    <w:p w:rsidR="006217D5" w:rsidRPr="00B14BA6" w:rsidRDefault="006217D5" w:rsidP="00F802DB">
      <w:pPr>
        <w:jc w:val="both"/>
      </w:pPr>
    </w:p>
    <w:p w:rsidR="00F802DB" w:rsidRPr="0076635A" w:rsidRDefault="00F802DB" w:rsidP="00F802DB">
      <w:pPr>
        <w:jc w:val="both"/>
        <w:rPr>
          <w:sz w:val="20"/>
          <w:szCs w:val="20"/>
        </w:rPr>
      </w:pPr>
    </w:p>
    <w:tbl>
      <w:tblPr>
        <w:tblpPr w:leftFromText="180" w:rightFromText="180" w:vertAnchor="text" w:horzAnchor="margin" w:tblpX="90" w:tblpY="29"/>
        <w:tblW w:w="6500" w:type="dxa"/>
        <w:tblLook w:val="04A0" w:firstRow="1" w:lastRow="0" w:firstColumn="1" w:lastColumn="0" w:noHBand="0" w:noVBand="1"/>
      </w:tblPr>
      <w:tblGrid>
        <w:gridCol w:w="1975"/>
        <w:gridCol w:w="1813"/>
        <w:gridCol w:w="810"/>
        <w:gridCol w:w="951"/>
        <w:gridCol w:w="951"/>
      </w:tblGrid>
      <w:tr w:rsidR="00F802DB" w:rsidRPr="0076635A">
        <w:trPr>
          <w:trHeight w:val="276"/>
        </w:trPr>
        <w:tc>
          <w:tcPr>
            <w:tcW w:w="650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802DB" w:rsidRPr="0076635A" w:rsidRDefault="00F802DB" w:rsidP="00F802DB">
            <w:pPr>
              <w:jc w:val="both"/>
              <w:rPr>
                <w:b/>
                <w:bCs/>
                <w:color w:val="000000"/>
                <w:sz w:val="20"/>
                <w:szCs w:val="20"/>
              </w:rPr>
            </w:pPr>
            <w:r w:rsidRPr="0076635A">
              <w:rPr>
                <w:b/>
                <w:bCs/>
                <w:color w:val="000000"/>
                <w:sz w:val="20"/>
                <w:szCs w:val="20"/>
              </w:rPr>
              <w:lastRenderedPageBreak/>
              <w:t xml:space="preserve">Calculated </w:t>
            </w:r>
            <w:proofErr w:type="spellStart"/>
            <w:r w:rsidRPr="0076635A">
              <w:rPr>
                <w:b/>
                <w:bCs/>
                <w:color w:val="000000"/>
                <w:sz w:val="20"/>
                <w:szCs w:val="20"/>
              </w:rPr>
              <w:t>acrosstrack</w:t>
            </w:r>
            <w:proofErr w:type="spellEnd"/>
            <w:r w:rsidRPr="0076635A">
              <w:rPr>
                <w:b/>
                <w:bCs/>
                <w:color w:val="000000"/>
                <w:sz w:val="20"/>
                <w:szCs w:val="20"/>
              </w:rPr>
              <w:t xml:space="preserve"> acoustic beam footprint for EM 302 </w:t>
            </w:r>
            <w:r w:rsidRPr="0076635A">
              <w:rPr>
                <w:b/>
                <w:bCs/>
                <w:color w:val="000000"/>
                <w:sz w:val="20"/>
                <w:szCs w:val="20"/>
              </w:rPr>
              <w:br/>
              <w:t>(high density ping mode, 432 soundings/profile)</w:t>
            </w:r>
          </w:p>
        </w:tc>
      </w:tr>
      <w:tr w:rsidR="00F802DB" w:rsidRPr="0076635A">
        <w:trPr>
          <w:trHeight w:val="276"/>
        </w:trPr>
        <w:tc>
          <w:tcPr>
            <w:tcW w:w="6500" w:type="dxa"/>
            <w:gridSpan w:val="5"/>
            <w:vMerge/>
            <w:tcBorders>
              <w:top w:val="single" w:sz="4" w:space="0" w:color="auto"/>
              <w:left w:val="single" w:sz="4" w:space="0" w:color="auto"/>
              <w:bottom w:val="single" w:sz="4" w:space="0" w:color="auto"/>
              <w:right w:val="single" w:sz="4" w:space="0" w:color="auto"/>
            </w:tcBorders>
            <w:vAlign w:val="center"/>
          </w:tcPr>
          <w:p w:rsidR="00F802DB" w:rsidRPr="0076635A" w:rsidRDefault="00F802DB" w:rsidP="00F802DB">
            <w:pPr>
              <w:jc w:val="both"/>
              <w:rPr>
                <w:b/>
                <w:bCs/>
                <w:color w:val="000000"/>
                <w:sz w:val="20"/>
                <w:szCs w:val="20"/>
              </w:rPr>
            </w:pPr>
          </w:p>
        </w:tc>
      </w:tr>
      <w:tr w:rsidR="00F802DB" w:rsidRPr="0076635A">
        <w:trPr>
          <w:trHeight w:val="300"/>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Water depth (m)</w:t>
            </w:r>
          </w:p>
        </w:tc>
        <w:tc>
          <w:tcPr>
            <w:tcW w:w="4525" w:type="dxa"/>
            <w:gridSpan w:val="4"/>
            <w:tcBorders>
              <w:top w:val="single" w:sz="4" w:space="0" w:color="auto"/>
              <w:left w:val="nil"/>
              <w:bottom w:val="single" w:sz="4" w:space="0" w:color="auto"/>
              <w:right w:val="single" w:sz="4" w:space="0" w:color="000000"/>
            </w:tcBorders>
            <w:shd w:val="clear" w:color="auto" w:fill="auto"/>
            <w:noWrap/>
            <w:vAlign w:val="bottom"/>
          </w:tcPr>
          <w:p w:rsidR="00F802DB" w:rsidRPr="0076635A" w:rsidRDefault="00F802DB" w:rsidP="00F802DB">
            <w:pPr>
              <w:jc w:val="both"/>
              <w:rPr>
                <w:b/>
                <w:color w:val="000000"/>
                <w:sz w:val="20"/>
                <w:szCs w:val="20"/>
              </w:rPr>
            </w:pPr>
            <w:r w:rsidRPr="0076635A">
              <w:rPr>
                <w:b/>
                <w:color w:val="000000"/>
                <w:sz w:val="20"/>
                <w:szCs w:val="20"/>
              </w:rPr>
              <w:t>Angle from nadir</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 deg RX center</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90 deg</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120 deg</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140 deg</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0.5</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2000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18</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9</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16</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25</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4000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35</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19</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32</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6000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70</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37</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r>
      <w:tr w:rsidR="00F802DB" w:rsidRPr="0076635A">
        <w:trPr>
          <w:trHeight w:val="255"/>
        </w:trPr>
        <w:tc>
          <w:tcPr>
            <w:tcW w:w="197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7000</w:t>
            </w:r>
          </w:p>
        </w:tc>
        <w:tc>
          <w:tcPr>
            <w:tcW w:w="181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105</w:t>
            </w:r>
          </w:p>
        </w:tc>
        <w:tc>
          <w:tcPr>
            <w:tcW w:w="81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56</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c>
          <w:tcPr>
            <w:tcW w:w="95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tabs>
                <w:tab w:val="left" w:pos="240"/>
              </w:tabs>
              <w:jc w:val="both"/>
              <w:rPr>
                <w:color w:val="000000"/>
                <w:sz w:val="20"/>
                <w:szCs w:val="20"/>
              </w:rPr>
            </w:pPr>
            <w:r w:rsidRPr="0076635A">
              <w:rPr>
                <w:color w:val="000000"/>
                <w:sz w:val="20"/>
                <w:szCs w:val="20"/>
              </w:rPr>
              <w:t>-</w:t>
            </w:r>
          </w:p>
        </w:tc>
      </w:tr>
    </w:tbl>
    <w:p w:rsidR="00F802DB" w:rsidRPr="00B14BA6" w:rsidRDefault="00F802DB" w:rsidP="00F802DB">
      <w:pPr>
        <w:jc w:val="both"/>
      </w:pPr>
    </w:p>
    <w:p w:rsidR="00F802DB" w:rsidRPr="00B14BA6" w:rsidRDefault="00F802DB" w:rsidP="00F802DB">
      <w:pPr>
        <w:pStyle w:val="Caption"/>
        <w:keepNext/>
        <w:jc w:val="both"/>
        <w:rPr>
          <w:rFonts w:ascii="Times New Roman" w:hAnsi="Times New Roman"/>
          <w:color w:val="auto"/>
          <w:sz w:val="24"/>
          <w:szCs w:val="24"/>
        </w:rPr>
      </w:pPr>
    </w:p>
    <w:p w:rsidR="00F802DB" w:rsidRDefault="00F802DB"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19689D" w:rsidRDefault="0019689D" w:rsidP="00F802DB">
      <w:pPr>
        <w:pStyle w:val="Caption"/>
        <w:keepNext/>
        <w:jc w:val="both"/>
        <w:rPr>
          <w:rFonts w:ascii="Times New Roman" w:hAnsi="Times New Roman"/>
          <w:color w:val="auto"/>
          <w:sz w:val="24"/>
          <w:szCs w:val="24"/>
        </w:rPr>
      </w:pPr>
    </w:p>
    <w:p w:rsidR="00F802DB" w:rsidRPr="0019689D" w:rsidRDefault="00F802DB" w:rsidP="00F802DB">
      <w:pPr>
        <w:pStyle w:val="Caption"/>
        <w:keepNext/>
        <w:jc w:val="both"/>
        <w:rPr>
          <w:rFonts w:ascii="Times New Roman" w:hAnsi="Times New Roman"/>
          <w:b w:val="0"/>
          <w:bCs w:val="0"/>
          <w:noProof/>
          <w:color w:val="auto"/>
          <w:sz w:val="24"/>
          <w:szCs w:val="24"/>
        </w:rPr>
      </w:pPr>
      <w:proofErr w:type="gramStart"/>
      <w:r w:rsidRPr="0019689D">
        <w:rPr>
          <w:rFonts w:ascii="Times New Roman" w:hAnsi="Times New Roman"/>
          <w:b w:val="0"/>
          <w:bCs w:val="0"/>
          <w:color w:val="auto"/>
          <w:sz w:val="24"/>
          <w:szCs w:val="24"/>
        </w:rPr>
        <w:t xml:space="preserve">Table </w:t>
      </w:r>
      <w:r w:rsidR="00DC5FC0" w:rsidRPr="0019689D">
        <w:rPr>
          <w:rFonts w:ascii="Times New Roman" w:hAnsi="Times New Roman"/>
          <w:b w:val="0"/>
          <w:bCs w:val="0"/>
          <w:color w:val="auto"/>
          <w:sz w:val="24"/>
          <w:szCs w:val="24"/>
        </w:rPr>
        <w:fldChar w:fldCharType="begin"/>
      </w:r>
      <w:r w:rsidRPr="0019689D">
        <w:rPr>
          <w:rFonts w:ascii="Times New Roman" w:hAnsi="Times New Roman"/>
          <w:b w:val="0"/>
          <w:bCs w:val="0"/>
          <w:color w:val="auto"/>
          <w:sz w:val="24"/>
          <w:szCs w:val="24"/>
        </w:rPr>
        <w:instrText xml:space="preserve"> SEQ Table \* ARABIC </w:instrText>
      </w:r>
      <w:r w:rsidR="00DC5FC0" w:rsidRPr="0019689D">
        <w:rPr>
          <w:rFonts w:ascii="Times New Roman" w:hAnsi="Times New Roman"/>
          <w:b w:val="0"/>
          <w:bCs w:val="0"/>
          <w:color w:val="auto"/>
          <w:sz w:val="24"/>
          <w:szCs w:val="24"/>
        </w:rPr>
        <w:fldChar w:fldCharType="separate"/>
      </w:r>
      <w:r w:rsidR="00F16148">
        <w:rPr>
          <w:rFonts w:ascii="Times New Roman" w:hAnsi="Times New Roman"/>
          <w:b w:val="0"/>
          <w:bCs w:val="0"/>
          <w:noProof/>
          <w:color w:val="auto"/>
          <w:sz w:val="24"/>
          <w:szCs w:val="24"/>
        </w:rPr>
        <w:t>1</w:t>
      </w:r>
      <w:r w:rsidR="00DC5FC0" w:rsidRPr="0019689D">
        <w:rPr>
          <w:rFonts w:ascii="Times New Roman" w:hAnsi="Times New Roman"/>
          <w:b w:val="0"/>
          <w:bCs w:val="0"/>
          <w:color w:val="auto"/>
          <w:sz w:val="24"/>
          <w:szCs w:val="24"/>
        </w:rPr>
        <w:fldChar w:fldCharType="end"/>
      </w:r>
      <w:r w:rsidRPr="0019689D">
        <w:rPr>
          <w:rFonts w:ascii="Times New Roman" w:hAnsi="Times New Roman"/>
          <w:b w:val="0"/>
          <w:bCs w:val="0"/>
          <w:color w:val="auto"/>
          <w:sz w:val="24"/>
          <w:szCs w:val="24"/>
        </w:rPr>
        <w:t>.</w:t>
      </w:r>
      <w:proofErr w:type="gramEnd"/>
      <w:r w:rsidRPr="0019689D">
        <w:rPr>
          <w:rFonts w:ascii="Times New Roman" w:hAnsi="Times New Roman"/>
          <w:b w:val="0"/>
          <w:bCs w:val="0"/>
          <w:color w:val="auto"/>
          <w:sz w:val="24"/>
          <w:szCs w:val="24"/>
        </w:rPr>
        <w:t xml:space="preserve"> </w:t>
      </w:r>
      <w:proofErr w:type="gramStart"/>
      <w:r w:rsidRPr="0019689D">
        <w:rPr>
          <w:rFonts w:ascii="Times New Roman" w:hAnsi="Times New Roman"/>
          <w:b w:val="0"/>
          <w:bCs w:val="0"/>
          <w:color w:val="auto"/>
          <w:sz w:val="24"/>
          <w:szCs w:val="24"/>
        </w:rPr>
        <w:t>Calculated across track EM 302 beam footprint.</w:t>
      </w:r>
      <w:proofErr w:type="gramEnd"/>
      <w:r w:rsidRPr="0019689D">
        <w:rPr>
          <w:rFonts w:ascii="Times New Roman" w:hAnsi="Times New Roman"/>
          <w:b w:val="0"/>
          <w:bCs w:val="0"/>
          <w:noProof/>
          <w:color w:val="auto"/>
          <w:sz w:val="24"/>
          <w:szCs w:val="24"/>
        </w:rPr>
        <w:t xml:space="preserve"> Reference: Kongsberg Product description, Kongsberg document 302675 Rev B, Date 14/06/06, p. 17.</w:t>
      </w:r>
    </w:p>
    <w:p w:rsidR="00F802DB" w:rsidRPr="00B14BA6" w:rsidRDefault="00F802DB" w:rsidP="00F802DB">
      <w:pPr>
        <w:jc w:val="both"/>
      </w:pPr>
    </w:p>
    <w:tbl>
      <w:tblPr>
        <w:tblW w:w="6355" w:type="dxa"/>
        <w:tblInd w:w="93" w:type="dxa"/>
        <w:tblLook w:val="04A0" w:firstRow="1" w:lastRow="0" w:firstColumn="1" w:lastColumn="0" w:noHBand="0" w:noVBand="1"/>
      </w:tblPr>
      <w:tblGrid>
        <w:gridCol w:w="2662"/>
        <w:gridCol w:w="1101"/>
        <w:gridCol w:w="1296"/>
        <w:gridCol w:w="1296"/>
      </w:tblGrid>
      <w:tr w:rsidR="00F802DB" w:rsidRPr="00B14BA6">
        <w:trPr>
          <w:trHeight w:val="276"/>
        </w:trPr>
        <w:tc>
          <w:tcPr>
            <w:tcW w:w="635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Calculated </w:t>
            </w:r>
            <w:proofErr w:type="spellStart"/>
            <w:r w:rsidRPr="0076635A">
              <w:rPr>
                <w:b/>
                <w:bCs/>
                <w:color w:val="000000"/>
                <w:sz w:val="20"/>
                <w:szCs w:val="20"/>
              </w:rPr>
              <w:t>acrosstrack</w:t>
            </w:r>
            <w:proofErr w:type="spellEnd"/>
            <w:r w:rsidRPr="0076635A">
              <w:rPr>
                <w:b/>
                <w:bCs/>
                <w:color w:val="000000"/>
                <w:sz w:val="20"/>
                <w:szCs w:val="20"/>
              </w:rPr>
              <w:t xml:space="preserve"> sounding density for EM 302</w:t>
            </w:r>
            <w:r w:rsidRPr="0076635A">
              <w:rPr>
                <w:b/>
                <w:bCs/>
                <w:color w:val="000000"/>
                <w:sz w:val="20"/>
                <w:szCs w:val="20"/>
              </w:rPr>
              <w:br/>
              <w:t>(high density ping mode, 432 soundings/profile)</w:t>
            </w:r>
          </w:p>
        </w:tc>
      </w:tr>
      <w:tr w:rsidR="00F802DB" w:rsidRPr="00B14BA6">
        <w:trPr>
          <w:trHeight w:val="276"/>
        </w:trPr>
        <w:tc>
          <w:tcPr>
            <w:tcW w:w="6355" w:type="dxa"/>
            <w:gridSpan w:val="4"/>
            <w:vMerge/>
            <w:tcBorders>
              <w:top w:val="single" w:sz="4" w:space="0" w:color="auto"/>
              <w:left w:val="single" w:sz="4" w:space="0" w:color="auto"/>
              <w:bottom w:val="single" w:sz="4" w:space="0" w:color="auto"/>
              <w:right w:val="single" w:sz="4" w:space="0" w:color="auto"/>
            </w:tcBorders>
            <w:vAlign w:val="center"/>
          </w:tcPr>
          <w:p w:rsidR="00F802DB" w:rsidRPr="0076635A" w:rsidRDefault="00F802DB" w:rsidP="00F802DB">
            <w:pPr>
              <w:jc w:val="both"/>
              <w:rPr>
                <w:b/>
                <w:bCs/>
                <w:color w:val="000000"/>
                <w:sz w:val="20"/>
                <w:szCs w:val="20"/>
              </w:rPr>
            </w:pP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color w:val="000000"/>
                <w:sz w:val="20"/>
                <w:szCs w:val="20"/>
              </w:rPr>
            </w:pPr>
            <w:r w:rsidRPr="0076635A">
              <w:rPr>
                <w:b/>
                <w:color w:val="000000"/>
                <w:sz w:val="20"/>
                <w:szCs w:val="20"/>
              </w:rPr>
              <w:t>Water depth (m)</w:t>
            </w:r>
          </w:p>
        </w:tc>
        <w:tc>
          <w:tcPr>
            <w:tcW w:w="3693" w:type="dxa"/>
            <w:gridSpan w:val="3"/>
            <w:tcBorders>
              <w:top w:val="single" w:sz="4" w:space="0" w:color="auto"/>
              <w:left w:val="nil"/>
              <w:bottom w:val="single" w:sz="4" w:space="0" w:color="auto"/>
              <w:right w:val="single" w:sz="4" w:space="0" w:color="auto"/>
            </w:tcBorders>
            <w:shd w:val="clear" w:color="auto" w:fill="auto"/>
            <w:noWrap/>
            <w:vAlign w:val="bottom"/>
          </w:tcPr>
          <w:p w:rsidR="00F802DB" w:rsidRPr="0076635A" w:rsidRDefault="00F802DB" w:rsidP="00F802DB">
            <w:pPr>
              <w:jc w:val="both"/>
              <w:rPr>
                <w:b/>
                <w:color w:val="000000"/>
                <w:sz w:val="20"/>
                <w:szCs w:val="20"/>
              </w:rPr>
            </w:pPr>
            <w:r w:rsidRPr="0076635A">
              <w:rPr>
                <w:b/>
                <w:color w:val="000000"/>
                <w:sz w:val="20"/>
                <w:szCs w:val="20"/>
              </w:rPr>
              <w:t>Swath Width</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90 deg</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120 deg</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140 deg</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0.2</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0.4</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0.9</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0.5</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0.8</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1.7</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0.9</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1.6</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3.5</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1.9</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3.2</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6.9</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4.6</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8.1</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17.4</w:t>
            </w:r>
          </w:p>
        </w:tc>
      </w:tr>
      <w:tr w:rsidR="00F802DB" w:rsidRPr="00B14BA6">
        <w:trPr>
          <w:trHeight w:val="255"/>
        </w:trPr>
        <w:tc>
          <w:tcPr>
            <w:tcW w:w="2662"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4000</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9.3</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16.2</w:t>
            </w:r>
          </w:p>
        </w:tc>
        <w:tc>
          <w:tcPr>
            <w:tcW w:w="129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w:t>
            </w:r>
          </w:p>
        </w:tc>
      </w:tr>
    </w:tbl>
    <w:p w:rsidR="0019689D" w:rsidRDefault="0019689D" w:rsidP="00F802DB">
      <w:pPr>
        <w:pStyle w:val="Caption"/>
        <w:keepNext/>
        <w:jc w:val="both"/>
        <w:rPr>
          <w:rFonts w:ascii="Times New Roman" w:hAnsi="Times New Roman"/>
          <w:b w:val="0"/>
          <w:bCs w:val="0"/>
          <w:color w:val="auto"/>
          <w:sz w:val="24"/>
          <w:szCs w:val="24"/>
        </w:rPr>
      </w:pPr>
    </w:p>
    <w:p w:rsidR="00F802DB" w:rsidRPr="0019689D" w:rsidRDefault="00F802DB" w:rsidP="00F802DB">
      <w:pPr>
        <w:pStyle w:val="Caption"/>
        <w:keepNext/>
        <w:jc w:val="both"/>
        <w:rPr>
          <w:rFonts w:ascii="Times New Roman" w:hAnsi="Times New Roman"/>
          <w:b w:val="0"/>
          <w:bCs w:val="0"/>
          <w:color w:val="auto"/>
          <w:sz w:val="24"/>
          <w:szCs w:val="24"/>
        </w:rPr>
      </w:pPr>
      <w:proofErr w:type="gramStart"/>
      <w:r w:rsidRPr="0019689D">
        <w:rPr>
          <w:rFonts w:ascii="Times New Roman" w:hAnsi="Times New Roman"/>
          <w:b w:val="0"/>
          <w:bCs w:val="0"/>
          <w:color w:val="auto"/>
          <w:sz w:val="24"/>
          <w:szCs w:val="24"/>
        </w:rPr>
        <w:t xml:space="preserve">Table </w:t>
      </w:r>
      <w:r w:rsidR="00DC5FC0" w:rsidRPr="0019689D">
        <w:rPr>
          <w:rFonts w:ascii="Times New Roman" w:hAnsi="Times New Roman"/>
          <w:b w:val="0"/>
          <w:bCs w:val="0"/>
          <w:color w:val="auto"/>
          <w:sz w:val="24"/>
          <w:szCs w:val="24"/>
        </w:rPr>
        <w:fldChar w:fldCharType="begin"/>
      </w:r>
      <w:r w:rsidRPr="0019689D">
        <w:rPr>
          <w:rFonts w:ascii="Times New Roman" w:hAnsi="Times New Roman"/>
          <w:b w:val="0"/>
          <w:bCs w:val="0"/>
          <w:color w:val="auto"/>
          <w:sz w:val="24"/>
          <w:szCs w:val="24"/>
        </w:rPr>
        <w:instrText xml:space="preserve"> SEQ Table \* ARABIC </w:instrText>
      </w:r>
      <w:r w:rsidR="00DC5FC0" w:rsidRPr="0019689D">
        <w:rPr>
          <w:rFonts w:ascii="Times New Roman" w:hAnsi="Times New Roman"/>
          <w:b w:val="0"/>
          <w:bCs w:val="0"/>
          <w:color w:val="auto"/>
          <w:sz w:val="24"/>
          <w:szCs w:val="24"/>
        </w:rPr>
        <w:fldChar w:fldCharType="separate"/>
      </w:r>
      <w:r w:rsidR="00F16148">
        <w:rPr>
          <w:rFonts w:ascii="Times New Roman" w:hAnsi="Times New Roman"/>
          <w:b w:val="0"/>
          <w:bCs w:val="0"/>
          <w:noProof/>
          <w:color w:val="auto"/>
          <w:sz w:val="24"/>
          <w:szCs w:val="24"/>
        </w:rPr>
        <w:t>2</w:t>
      </w:r>
      <w:r w:rsidR="00DC5FC0" w:rsidRPr="0019689D">
        <w:rPr>
          <w:rFonts w:ascii="Times New Roman" w:hAnsi="Times New Roman"/>
          <w:b w:val="0"/>
          <w:bCs w:val="0"/>
          <w:color w:val="auto"/>
          <w:sz w:val="24"/>
          <w:szCs w:val="24"/>
        </w:rPr>
        <w:fldChar w:fldCharType="end"/>
      </w:r>
      <w:r w:rsidRPr="0019689D">
        <w:rPr>
          <w:rFonts w:ascii="Times New Roman" w:hAnsi="Times New Roman"/>
          <w:b w:val="0"/>
          <w:bCs w:val="0"/>
          <w:color w:val="auto"/>
          <w:sz w:val="24"/>
          <w:szCs w:val="24"/>
        </w:rPr>
        <w:t>.</w:t>
      </w:r>
      <w:proofErr w:type="gramEnd"/>
      <w:r w:rsidRPr="0019689D">
        <w:rPr>
          <w:rFonts w:ascii="Times New Roman" w:hAnsi="Times New Roman"/>
          <w:b w:val="0"/>
          <w:bCs w:val="0"/>
          <w:color w:val="auto"/>
          <w:sz w:val="24"/>
          <w:szCs w:val="24"/>
        </w:rPr>
        <w:t xml:space="preserve"> </w:t>
      </w:r>
      <w:proofErr w:type="gramStart"/>
      <w:r w:rsidRPr="0019689D">
        <w:rPr>
          <w:rFonts w:ascii="Times New Roman" w:hAnsi="Times New Roman"/>
          <w:b w:val="0"/>
          <w:bCs w:val="0"/>
          <w:color w:val="auto"/>
          <w:sz w:val="24"/>
          <w:szCs w:val="24"/>
        </w:rPr>
        <w:t>Calculated across track EM 302 sounding density.</w:t>
      </w:r>
      <w:proofErr w:type="gramEnd"/>
      <w:r w:rsidRPr="0019689D">
        <w:rPr>
          <w:rFonts w:ascii="Times New Roman" w:hAnsi="Times New Roman"/>
          <w:b w:val="0"/>
          <w:bCs w:val="0"/>
          <w:color w:val="auto"/>
          <w:sz w:val="24"/>
          <w:szCs w:val="24"/>
        </w:rPr>
        <w:t xml:space="preserve"> Reference: Kongsberg Product description, Kongsberg document 302675 Rev B, Date 14/06/06, p. 17. </w:t>
      </w:r>
    </w:p>
    <w:p w:rsidR="00F802DB" w:rsidRPr="00B14BA6" w:rsidRDefault="00F802DB" w:rsidP="00F802DB">
      <w:pPr>
        <w:pStyle w:val="Caption"/>
        <w:keepNext/>
        <w:spacing w:line="276" w:lineRule="auto"/>
        <w:jc w:val="both"/>
        <w:rPr>
          <w:rFonts w:ascii="Times New Roman" w:hAnsi="Times New Roman"/>
          <w:b w:val="0"/>
          <w:color w:val="auto"/>
          <w:sz w:val="24"/>
          <w:szCs w:val="24"/>
        </w:rPr>
      </w:pPr>
      <w:proofErr w:type="spellStart"/>
      <w:r w:rsidRPr="00B14BA6">
        <w:rPr>
          <w:rFonts w:ascii="Times New Roman" w:hAnsi="Times New Roman"/>
          <w:b w:val="0"/>
          <w:color w:val="auto"/>
          <w:sz w:val="24"/>
          <w:szCs w:val="24"/>
        </w:rPr>
        <w:t>Acrosstrack</w:t>
      </w:r>
      <w:proofErr w:type="spellEnd"/>
      <w:r w:rsidRPr="00B14BA6">
        <w:rPr>
          <w:rFonts w:ascii="Times New Roman" w:hAnsi="Times New Roman"/>
          <w:b w:val="0"/>
          <w:color w:val="auto"/>
          <w:sz w:val="24"/>
          <w:szCs w:val="24"/>
        </w:rPr>
        <w:t xml:space="preserve"> sounding density describes the spacing between individual soundings on the seafloor in the </w:t>
      </w:r>
      <w:proofErr w:type="spellStart"/>
      <w:r w:rsidRPr="00B14BA6">
        <w:rPr>
          <w:rFonts w:ascii="Times New Roman" w:hAnsi="Times New Roman"/>
          <w:b w:val="0"/>
          <w:color w:val="auto"/>
          <w:sz w:val="24"/>
          <w:szCs w:val="24"/>
        </w:rPr>
        <w:t>acrosstrack</w:t>
      </w:r>
      <w:proofErr w:type="spellEnd"/>
      <w:r w:rsidRPr="00B14BA6">
        <w:rPr>
          <w:rFonts w:ascii="Times New Roman" w:hAnsi="Times New Roman"/>
          <w:b w:val="0"/>
          <w:color w:val="auto"/>
          <w:sz w:val="24"/>
          <w:szCs w:val="24"/>
        </w:rPr>
        <w:t xml:space="preserve"> direction. The maximum swath of the EM 302 is 150 degrees. At this swath, the sounding density will be the least dense, since the beams will be spread out over a larger horizontal distance over the seafloor. As the swath angle (width) is decreased, the sounding density will increase, as the same </w:t>
      </w:r>
      <w:proofErr w:type="gramStart"/>
      <w:r w:rsidRPr="00B14BA6">
        <w:rPr>
          <w:rFonts w:ascii="Times New Roman" w:hAnsi="Times New Roman"/>
          <w:b w:val="0"/>
          <w:color w:val="auto"/>
          <w:sz w:val="24"/>
          <w:szCs w:val="24"/>
        </w:rPr>
        <w:t>number of beams are</w:t>
      </w:r>
      <w:proofErr w:type="gramEnd"/>
      <w:r w:rsidRPr="00B14BA6">
        <w:rPr>
          <w:rFonts w:ascii="Times New Roman" w:hAnsi="Times New Roman"/>
          <w:b w:val="0"/>
          <w:color w:val="auto"/>
          <w:sz w:val="24"/>
          <w:szCs w:val="24"/>
        </w:rPr>
        <w:t xml:space="preserve"> now spread out over a smaller horizontal distance over the seafloor.  </w:t>
      </w:r>
    </w:p>
    <w:p w:rsidR="00F802DB" w:rsidRDefault="00F802DB" w:rsidP="00F802DB">
      <w:pPr>
        <w:jc w:val="both"/>
      </w:pPr>
    </w:p>
    <w:p w:rsidR="0019689D" w:rsidRDefault="0019689D" w:rsidP="00F802DB">
      <w:pPr>
        <w:jc w:val="both"/>
      </w:pPr>
    </w:p>
    <w:p w:rsidR="00FC71AD" w:rsidRDefault="00FC71AD" w:rsidP="00F802DB">
      <w:pPr>
        <w:jc w:val="both"/>
      </w:pPr>
    </w:p>
    <w:p w:rsidR="00FC71AD" w:rsidRDefault="00FC71AD" w:rsidP="00F802DB">
      <w:pPr>
        <w:jc w:val="both"/>
      </w:pPr>
    </w:p>
    <w:p w:rsidR="00FC71AD" w:rsidRDefault="00FC71AD" w:rsidP="00F802DB">
      <w:pPr>
        <w:jc w:val="both"/>
      </w:pPr>
    </w:p>
    <w:p w:rsidR="00986E41" w:rsidRDefault="00986E41" w:rsidP="00F802DB">
      <w:pPr>
        <w:jc w:val="both"/>
      </w:pPr>
    </w:p>
    <w:p w:rsidR="00986E41" w:rsidRDefault="00986E41" w:rsidP="00F802DB">
      <w:pPr>
        <w:jc w:val="both"/>
      </w:pPr>
    </w:p>
    <w:p w:rsidR="0019689D" w:rsidRDefault="0019689D" w:rsidP="00F802DB">
      <w:pPr>
        <w:jc w:val="both"/>
      </w:pPr>
    </w:p>
    <w:tbl>
      <w:tblPr>
        <w:tblW w:w="9400" w:type="dxa"/>
        <w:tblInd w:w="88" w:type="dxa"/>
        <w:tblLook w:val="04A0" w:firstRow="1" w:lastRow="0" w:firstColumn="1" w:lastColumn="0" w:noHBand="0" w:noVBand="1"/>
      </w:tblPr>
      <w:tblGrid>
        <w:gridCol w:w="1705"/>
        <w:gridCol w:w="1730"/>
        <w:gridCol w:w="2509"/>
        <w:gridCol w:w="1092"/>
        <w:gridCol w:w="1092"/>
        <w:gridCol w:w="1272"/>
      </w:tblGrid>
      <w:tr w:rsidR="00F802DB" w:rsidRPr="00B14BA6">
        <w:trPr>
          <w:trHeight w:val="255"/>
        </w:trPr>
        <w:tc>
          <w:tcPr>
            <w:tcW w:w="94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lastRenderedPageBreak/>
              <w:t xml:space="preserve">Calculated ping rate and </w:t>
            </w:r>
            <w:proofErr w:type="spellStart"/>
            <w:r w:rsidRPr="0076635A">
              <w:rPr>
                <w:b/>
                <w:bCs/>
                <w:color w:val="000000"/>
                <w:sz w:val="20"/>
                <w:szCs w:val="20"/>
              </w:rPr>
              <w:t>alongtrack</w:t>
            </w:r>
            <w:proofErr w:type="spellEnd"/>
            <w:r w:rsidRPr="0076635A">
              <w:rPr>
                <w:b/>
                <w:bCs/>
                <w:color w:val="000000"/>
                <w:sz w:val="20"/>
                <w:szCs w:val="20"/>
              </w:rPr>
              <w:t xml:space="preserve"> resolution for EM 302</w:t>
            </w:r>
          </w:p>
        </w:tc>
      </w:tr>
      <w:tr w:rsidR="00F802DB" w:rsidRPr="00B14BA6">
        <w:trPr>
          <w:trHeight w:val="255"/>
        </w:trPr>
        <w:tc>
          <w:tcPr>
            <w:tcW w:w="940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140 deg swath, </w:t>
            </w:r>
            <w:r w:rsidRPr="0076635A">
              <w:rPr>
                <w:b/>
                <w:bCs/>
                <w:color w:val="FF0000"/>
                <w:sz w:val="20"/>
                <w:szCs w:val="20"/>
              </w:rPr>
              <w:t>one</w:t>
            </w:r>
            <w:r w:rsidRPr="0076635A">
              <w:rPr>
                <w:b/>
                <w:bCs/>
                <w:color w:val="000000"/>
                <w:sz w:val="20"/>
                <w:szCs w:val="20"/>
              </w:rPr>
              <w:t xml:space="preserve"> profile per ping</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w:t>
            </w:r>
          </w:p>
        </w:tc>
        <w:tc>
          <w:tcPr>
            <w:tcW w:w="3456" w:type="dxa"/>
            <w:gridSpan w:val="3"/>
            <w:tcBorders>
              <w:top w:val="single" w:sz="4" w:space="0" w:color="auto"/>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proofErr w:type="spellStart"/>
            <w:r w:rsidRPr="0076635A">
              <w:rPr>
                <w:b/>
                <w:bCs/>
                <w:color w:val="000000"/>
                <w:sz w:val="20"/>
                <w:szCs w:val="20"/>
              </w:rPr>
              <w:t>Alongtrack</w:t>
            </w:r>
            <w:proofErr w:type="spellEnd"/>
            <w:r w:rsidRPr="0076635A">
              <w:rPr>
                <w:b/>
                <w:bCs/>
                <w:color w:val="000000"/>
                <w:sz w:val="20"/>
                <w:szCs w:val="20"/>
              </w:rPr>
              <w:t xml:space="preserve"> distance between profiles (m)</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Water depth (m)</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Swath Width (m)</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Ping Rate (pings/second)</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@4 </w:t>
            </w:r>
            <w:proofErr w:type="spellStart"/>
            <w:r w:rsidRPr="0076635A">
              <w:rPr>
                <w:b/>
                <w:bCs/>
                <w:color w:val="000000"/>
                <w:sz w:val="20"/>
                <w:szCs w:val="20"/>
              </w:rPr>
              <w:t>kts</w:t>
            </w:r>
            <w:proofErr w:type="spellEnd"/>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@8 </w:t>
            </w:r>
            <w:proofErr w:type="spellStart"/>
            <w:r w:rsidRPr="0076635A">
              <w:rPr>
                <w:b/>
                <w:bCs/>
                <w:color w:val="000000"/>
                <w:sz w:val="20"/>
                <w:szCs w:val="20"/>
              </w:rPr>
              <w:t>kts</w:t>
            </w:r>
            <w:proofErr w:type="spellEnd"/>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@12 </w:t>
            </w:r>
            <w:proofErr w:type="spellStart"/>
            <w:r w:rsidRPr="0076635A">
              <w:rPr>
                <w:b/>
                <w:bCs/>
                <w:color w:val="000000"/>
                <w:sz w:val="20"/>
                <w:szCs w:val="20"/>
              </w:rPr>
              <w:t>kts</w:t>
            </w:r>
            <w:proofErr w:type="spellEnd"/>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275</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3.2</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0.7</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1.2</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1.9</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550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1.8</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2.2</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3.3</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4.2</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6.3</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2200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0.5</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8.2</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12.2</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5500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0.2</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30</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8000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0.1</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15.2</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30.5</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45.7</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8000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0.06</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19.2</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38.5</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57.7</w:t>
            </w:r>
          </w:p>
        </w:tc>
      </w:tr>
      <w:tr w:rsidR="00F802DB" w:rsidRPr="00B14BA6">
        <w:trPr>
          <w:trHeight w:val="255"/>
        </w:trPr>
        <w:tc>
          <w:tcPr>
            <w:tcW w:w="170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6000</w:t>
            </w:r>
          </w:p>
        </w:tc>
        <w:tc>
          <w:tcPr>
            <w:tcW w:w="1730"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8000</w:t>
            </w:r>
          </w:p>
        </w:tc>
        <w:tc>
          <w:tcPr>
            <w:tcW w:w="2509"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0.04</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24.5</w:t>
            </w:r>
          </w:p>
        </w:tc>
        <w:tc>
          <w:tcPr>
            <w:tcW w:w="109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49</w:t>
            </w:r>
          </w:p>
        </w:tc>
        <w:tc>
          <w:tcPr>
            <w:tcW w:w="1272"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73.4</w:t>
            </w:r>
          </w:p>
        </w:tc>
      </w:tr>
    </w:tbl>
    <w:p w:rsidR="00F802DB" w:rsidRPr="0019689D" w:rsidRDefault="00F802DB" w:rsidP="00F802DB">
      <w:pPr>
        <w:pStyle w:val="Caption"/>
        <w:keepNext/>
        <w:jc w:val="both"/>
        <w:rPr>
          <w:rFonts w:ascii="Times New Roman" w:hAnsi="Times New Roman"/>
          <w:b w:val="0"/>
          <w:bCs w:val="0"/>
          <w:color w:val="auto"/>
          <w:sz w:val="24"/>
          <w:szCs w:val="24"/>
        </w:rPr>
      </w:pPr>
      <w:proofErr w:type="gramStart"/>
      <w:r w:rsidRPr="0019689D">
        <w:rPr>
          <w:rFonts w:ascii="Times New Roman" w:hAnsi="Times New Roman"/>
          <w:b w:val="0"/>
          <w:bCs w:val="0"/>
          <w:color w:val="auto"/>
          <w:sz w:val="24"/>
          <w:szCs w:val="24"/>
        </w:rPr>
        <w:t xml:space="preserve">Table </w:t>
      </w:r>
      <w:r w:rsidR="00DC5FC0" w:rsidRPr="0019689D">
        <w:rPr>
          <w:rFonts w:ascii="Times New Roman" w:hAnsi="Times New Roman"/>
          <w:b w:val="0"/>
          <w:bCs w:val="0"/>
          <w:color w:val="auto"/>
          <w:sz w:val="24"/>
          <w:szCs w:val="24"/>
        </w:rPr>
        <w:fldChar w:fldCharType="begin"/>
      </w:r>
      <w:r w:rsidRPr="0019689D">
        <w:rPr>
          <w:rFonts w:ascii="Times New Roman" w:hAnsi="Times New Roman"/>
          <w:b w:val="0"/>
          <w:bCs w:val="0"/>
          <w:color w:val="auto"/>
          <w:sz w:val="24"/>
          <w:szCs w:val="24"/>
        </w:rPr>
        <w:instrText xml:space="preserve"> SEQ Table \* ARABIC </w:instrText>
      </w:r>
      <w:r w:rsidR="00DC5FC0" w:rsidRPr="0019689D">
        <w:rPr>
          <w:rFonts w:ascii="Times New Roman" w:hAnsi="Times New Roman"/>
          <w:b w:val="0"/>
          <w:bCs w:val="0"/>
          <w:color w:val="auto"/>
          <w:sz w:val="24"/>
          <w:szCs w:val="24"/>
        </w:rPr>
        <w:fldChar w:fldCharType="separate"/>
      </w:r>
      <w:r w:rsidR="00F16148">
        <w:rPr>
          <w:rFonts w:ascii="Times New Roman" w:hAnsi="Times New Roman"/>
          <w:b w:val="0"/>
          <w:bCs w:val="0"/>
          <w:noProof/>
          <w:color w:val="auto"/>
          <w:sz w:val="24"/>
          <w:szCs w:val="24"/>
        </w:rPr>
        <w:t>3</w:t>
      </w:r>
      <w:r w:rsidR="00DC5FC0" w:rsidRPr="0019689D">
        <w:rPr>
          <w:rFonts w:ascii="Times New Roman" w:hAnsi="Times New Roman"/>
          <w:b w:val="0"/>
          <w:bCs w:val="0"/>
          <w:color w:val="auto"/>
          <w:sz w:val="24"/>
          <w:szCs w:val="24"/>
        </w:rPr>
        <w:fldChar w:fldCharType="end"/>
      </w:r>
      <w:r w:rsidRPr="0019689D">
        <w:rPr>
          <w:rFonts w:ascii="Times New Roman" w:hAnsi="Times New Roman"/>
          <w:b w:val="0"/>
          <w:bCs w:val="0"/>
          <w:color w:val="auto"/>
          <w:sz w:val="24"/>
          <w:szCs w:val="24"/>
        </w:rPr>
        <w:t>.</w:t>
      </w:r>
      <w:proofErr w:type="gramEnd"/>
      <w:r w:rsidRPr="0019689D">
        <w:rPr>
          <w:rFonts w:ascii="Times New Roman" w:hAnsi="Times New Roman"/>
          <w:b w:val="0"/>
          <w:bCs w:val="0"/>
          <w:color w:val="auto"/>
          <w:sz w:val="24"/>
          <w:szCs w:val="24"/>
        </w:rPr>
        <w:t xml:space="preserve"> Calculated ping rate and along track EM 302 sounding density, one profile per ping. Reference: Kongsberg Product description, Kongsberg document 302675 Rev B, Date 14/06/06, p. 15.</w:t>
      </w:r>
    </w:p>
    <w:tbl>
      <w:tblPr>
        <w:tblW w:w="8280" w:type="dxa"/>
        <w:tblInd w:w="88" w:type="dxa"/>
        <w:tblLook w:val="04A0" w:firstRow="1" w:lastRow="0" w:firstColumn="1" w:lastColumn="0" w:noHBand="0" w:noVBand="1"/>
      </w:tblPr>
      <w:tblGrid>
        <w:gridCol w:w="1855"/>
        <w:gridCol w:w="1456"/>
        <w:gridCol w:w="1484"/>
        <w:gridCol w:w="1101"/>
        <w:gridCol w:w="1101"/>
        <w:gridCol w:w="1283"/>
      </w:tblGrid>
      <w:tr w:rsidR="00F802DB" w:rsidRPr="0076635A">
        <w:trPr>
          <w:trHeight w:val="255"/>
        </w:trPr>
        <w:tc>
          <w:tcPr>
            <w:tcW w:w="82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Calculated ping rate and </w:t>
            </w:r>
            <w:proofErr w:type="spellStart"/>
            <w:r w:rsidRPr="0076635A">
              <w:rPr>
                <w:b/>
                <w:bCs/>
                <w:color w:val="000000"/>
                <w:sz w:val="20"/>
                <w:szCs w:val="20"/>
              </w:rPr>
              <w:t>alongtrack</w:t>
            </w:r>
            <w:proofErr w:type="spellEnd"/>
            <w:r w:rsidRPr="0076635A">
              <w:rPr>
                <w:b/>
                <w:bCs/>
                <w:color w:val="000000"/>
                <w:sz w:val="20"/>
                <w:szCs w:val="20"/>
              </w:rPr>
              <w:t xml:space="preserve"> resolution for EM 302</w:t>
            </w:r>
          </w:p>
        </w:tc>
      </w:tr>
      <w:tr w:rsidR="00F802DB" w:rsidRPr="0076635A">
        <w:trPr>
          <w:trHeight w:val="255"/>
        </w:trPr>
        <w:tc>
          <w:tcPr>
            <w:tcW w:w="82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140 deg swath, </w:t>
            </w:r>
            <w:r w:rsidRPr="0076635A">
              <w:rPr>
                <w:b/>
                <w:bCs/>
                <w:color w:val="FF0000"/>
                <w:sz w:val="20"/>
                <w:szCs w:val="20"/>
              </w:rPr>
              <w:t>two</w:t>
            </w:r>
            <w:r w:rsidRPr="0076635A">
              <w:rPr>
                <w:b/>
                <w:bCs/>
                <w:color w:val="000000"/>
                <w:sz w:val="20"/>
                <w:szCs w:val="20"/>
              </w:rPr>
              <w:t xml:space="preserve"> profiles per ping</w:t>
            </w:r>
          </w:p>
        </w:tc>
      </w:tr>
      <w:tr w:rsidR="00F802DB" w:rsidRPr="0076635A">
        <w:trPr>
          <w:trHeight w:val="255"/>
        </w:trPr>
        <w:tc>
          <w:tcPr>
            <w:tcW w:w="1855" w:type="dxa"/>
            <w:vMerge w:val="restart"/>
            <w:tcBorders>
              <w:top w:val="nil"/>
              <w:left w:val="single" w:sz="4" w:space="0" w:color="auto"/>
              <w:bottom w:val="single" w:sz="4" w:space="0" w:color="000000"/>
              <w:right w:val="single" w:sz="4" w:space="0" w:color="auto"/>
            </w:tcBorders>
            <w:shd w:val="clear" w:color="auto" w:fill="auto"/>
            <w:vAlign w:val="bottom"/>
          </w:tcPr>
          <w:p w:rsidR="00F802DB" w:rsidRPr="0076635A" w:rsidRDefault="00F802DB" w:rsidP="00F802DB">
            <w:pPr>
              <w:jc w:val="both"/>
              <w:rPr>
                <w:b/>
                <w:bCs/>
                <w:color w:val="000000"/>
                <w:sz w:val="20"/>
                <w:szCs w:val="20"/>
              </w:rPr>
            </w:pPr>
            <w:r w:rsidRPr="0076635A">
              <w:rPr>
                <w:b/>
                <w:bCs/>
                <w:color w:val="000000"/>
                <w:sz w:val="20"/>
                <w:szCs w:val="20"/>
              </w:rPr>
              <w:t>Water depth (m)</w:t>
            </w:r>
          </w:p>
        </w:tc>
        <w:tc>
          <w:tcPr>
            <w:tcW w:w="1456" w:type="dxa"/>
            <w:vMerge w:val="restart"/>
            <w:tcBorders>
              <w:top w:val="nil"/>
              <w:left w:val="single" w:sz="4" w:space="0" w:color="auto"/>
              <w:bottom w:val="single" w:sz="4" w:space="0" w:color="000000"/>
              <w:right w:val="single" w:sz="4" w:space="0" w:color="auto"/>
            </w:tcBorders>
            <w:shd w:val="clear" w:color="auto" w:fill="auto"/>
            <w:vAlign w:val="bottom"/>
          </w:tcPr>
          <w:p w:rsidR="00F802DB" w:rsidRPr="0076635A" w:rsidRDefault="00F802DB" w:rsidP="00F802DB">
            <w:pPr>
              <w:jc w:val="both"/>
              <w:rPr>
                <w:b/>
                <w:bCs/>
                <w:color w:val="000000"/>
                <w:sz w:val="20"/>
                <w:szCs w:val="20"/>
              </w:rPr>
            </w:pPr>
            <w:r w:rsidRPr="0076635A">
              <w:rPr>
                <w:b/>
                <w:bCs/>
                <w:color w:val="000000"/>
                <w:sz w:val="20"/>
                <w:szCs w:val="20"/>
              </w:rPr>
              <w:t>Swath Width (m)</w:t>
            </w:r>
          </w:p>
        </w:tc>
        <w:tc>
          <w:tcPr>
            <w:tcW w:w="1484" w:type="dxa"/>
            <w:vMerge w:val="restart"/>
            <w:tcBorders>
              <w:top w:val="nil"/>
              <w:left w:val="single" w:sz="4" w:space="0" w:color="auto"/>
              <w:bottom w:val="single" w:sz="4" w:space="0" w:color="000000"/>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Ping Rate</w:t>
            </w:r>
          </w:p>
        </w:tc>
        <w:tc>
          <w:tcPr>
            <w:tcW w:w="3485" w:type="dxa"/>
            <w:gridSpan w:val="3"/>
            <w:tcBorders>
              <w:top w:val="single" w:sz="4" w:space="0" w:color="auto"/>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proofErr w:type="spellStart"/>
            <w:r w:rsidRPr="0076635A">
              <w:rPr>
                <w:b/>
                <w:bCs/>
                <w:color w:val="000000"/>
                <w:sz w:val="20"/>
                <w:szCs w:val="20"/>
              </w:rPr>
              <w:t>Alongtrack</w:t>
            </w:r>
            <w:proofErr w:type="spellEnd"/>
            <w:r w:rsidRPr="0076635A">
              <w:rPr>
                <w:b/>
                <w:bCs/>
                <w:color w:val="000000"/>
                <w:sz w:val="20"/>
                <w:szCs w:val="20"/>
              </w:rPr>
              <w:t xml:space="preserve"> distance between profiles (m)</w:t>
            </w:r>
          </w:p>
        </w:tc>
      </w:tr>
      <w:tr w:rsidR="00F802DB" w:rsidRPr="0076635A">
        <w:trPr>
          <w:trHeight w:val="255"/>
        </w:trPr>
        <w:tc>
          <w:tcPr>
            <w:tcW w:w="1855" w:type="dxa"/>
            <w:vMerge/>
            <w:tcBorders>
              <w:top w:val="nil"/>
              <w:left w:val="single" w:sz="4" w:space="0" w:color="auto"/>
              <w:bottom w:val="single" w:sz="4" w:space="0" w:color="000000"/>
              <w:right w:val="single" w:sz="4" w:space="0" w:color="auto"/>
            </w:tcBorders>
            <w:vAlign w:val="center"/>
          </w:tcPr>
          <w:p w:rsidR="00F802DB" w:rsidRPr="0076635A" w:rsidRDefault="00F802DB" w:rsidP="00F802DB">
            <w:pPr>
              <w:jc w:val="both"/>
              <w:rPr>
                <w:b/>
                <w:bCs/>
                <w:color w:val="000000"/>
                <w:sz w:val="20"/>
                <w:szCs w:val="20"/>
              </w:rPr>
            </w:pPr>
          </w:p>
        </w:tc>
        <w:tc>
          <w:tcPr>
            <w:tcW w:w="1456" w:type="dxa"/>
            <w:vMerge/>
            <w:tcBorders>
              <w:top w:val="nil"/>
              <w:left w:val="single" w:sz="4" w:space="0" w:color="auto"/>
              <w:bottom w:val="single" w:sz="4" w:space="0" w:color="000000"/>
              <w:right w:val="single" w:sz="4" w:space="0" w:color="auto"/>
            </w:tcBorders>
            <w:vAlign w:val="center"/>
          </w:tcPr>
          <w:p w:rsidR="00F802DB" w:rsidRPr="0076635A" w:rsidRDefault="00F802DB" w:rsidP="00F802DB">
            <w:pPr>
              <w:jc w:val="both"/>
              <w:rPr>
                <w:b/>
                <w:bCs/>
                <w:color w:val="000000"/>
                <w:sz w:val="20"/>
                <w:szCs w:val="20"/>
              </w:rPr>
            </w:pPr>
          </w:p>
        </w:tc>
        <w:tc>
          <w:tcPr>
            <w:tcW w:w="1484" w:type="dxa"/>
            <w:vMerge/>
            <w:tcBorders>
              <w:top w:val="nil"/>
              <w:left w:val="single" w:sz="4" w:space="0" w:color="auto"/>
              <w:bottom w:val="single" w:sz="4" w:space="0" w:color="000000"/>
              <w:right w:val="single" w:sz="4" w:space="0" w:color="auto"/>
            </w:tcBorders>
            <w:vAlign w:val="center"/>
          </w:tcPr>
          <w:p w:rsidR="00F802DB" w:rsidRPr="0076635A" w:rsidRDefault="00F802DB" w:rsidP="00F802DB">
            <w:pPr>
              <w:jc w:val="both"/>
              <w:rPr>
                <w:b/>
                <w:bCs/>
                <w:color w:val="000000"/>
                <w:sz w:val="20"/>
                <w:szCs w:val="20"/>
              </w:rPr>
            </w:pP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@4 </w:t>
            </w:r>
            <w:proofErr w:type="spellStart"/>
            <w:r w:rsidRPr="0076635A">
              <w:rPr>
                <w:b/>
                <w:bCs/>
                <w:color w:val="000000"/>
                <w:sz w:val="20"/>
                <w:szCs w:val="20"/>
              </w:rPr>
              <w:t>kts</w:t>
            </w:r>
            <w:proofErr w:type="spellEnd"/>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@8 </w:t>
            </w:r>
            <w:proofErr w:type="spellStart"/>
            <w:r w:rsidRPr="0076635A">
              <w:rPr>
                <w:b/>
                <w:bCs/>
                <w:color w:val="000000"/>
                <w:sz w:val="20"/>
                <w:szCs w:val="20"/>
              </w:rPr>
              <w:t>kts</w:t>
            </w:r>
            <w:proofErr w:type="spellEnd"/>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b/>
                <w:bCs/>
                <w:color w:val="000000"/>
                <w:sz w:val="20"/>
                <w:szCs w:val="20"/>
              </w:rPr>
            </w:pPr>
            <w:r w:rsidRPr="0076635A">
              <w:rPr>
                <w:b/>
                <w:bCs/>
                <w:color w:val="000000"/>
                <w:sz w:val="20"/>
                <w:szCs w:val="20"/>
              </w:rPr>
              <w:t xml:space="preserve">@12 </w:t>
            </w:r>
            <w:proofErr w:type="spellStart"/>
            <w:r w:rsidRPr="0076635A">
              <w:rPr>
                <w:b/>
                <w:bCs/>
                <w:color w:val="000000"/>
                <w:sz w:val="20"/>
                <w:szCs w:val="20"/>
              </w:rPr>
              <w:t>kts</w:t>
            </w:r>
            <w:proofErr w:type="spellEnd"/>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275</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3.2</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0.3</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0.6</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0.9</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550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1.8</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0.6</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1.7</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1100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1.1</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2.1</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3.2</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2200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0.5</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4.1</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6.1</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5500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0.2</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5</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10</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15</w:t>
            </w:r>
          </w:p>
        </w:tc>
      </w:tr>
      <w:tr w:rsidR="00F802DB" w:rsidRPr="0076635A">
        <w:trPr>
          <w:trHeight w:val="255"/>
        </w:trPr>
        <w:tc>
          <w:tcPr>
            <w:tcW w:w="1855" w:type="dxa"/>
            <w:tcBorders>
              <w:top w:val="nil"/>
              <w:left w:val="single" w:sz="4" w:space="0" w:color="auto"/>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2000</w:t>
            </w:r>
          </w:p>
        </w:tc>
        <w:tc>
          <w:tcPr>
            <w:tcW w:w="1456"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8000</w:t>
            </w:r>
          </w:p>
        </w:tc>
        <w:tc>
          <w:tcPr>
            <w:tcW w:w="1484"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0.1</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7.6</w:t>
            </w:r>
          </w:p>
        </w:tc>
        <w:tc>
          <w:tcPr>
            <w:tcW w:w="1101"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15.2</w:t>
            </w:r>
          </w:p>
        </w:tc>
        <w:tc>
          <w:tcPr>
            <w:tcW w:w="1283" w:type="dxa"/>
            <w:tcBorders>
              <w:top w:val="nil"/>
              <w:left w:val="nil"/>
              <w:bottom w:val="single" w:sz="4" w:space="0" w:color="auto"/>
              <w:right w:val="single" w:sz="4" w:space="0" w:color="auto"/>
            </w:tcBorders>
            <w:shd w:val="clear" w:color="auto" w:fill="auto"/>
            <w:noWrap/>
            <w:vAlign w:val="bottom"/>
          </w:tcPr>
          <w:p w:rsidR="00F802DB" w:rsidRPr="0076635A" w:rsidRDefault="00F802DB" w:rsidP="00F802DB">
            <w:pPr>
              <w:jc w:val="both"/>
              <w:rPr>
                <w:color w:val="000000"/>
                <w:sz w:val="20"/>
                <w:szCs w:val="20"/>
              </w:rPr>
            </w:pPr>
            <w:r w:rsidRPr="0076635A">
              <w:rPr>
                <w:color w:val="000000"/>
                <w:sz w:val="20"/>
                <w:szCs w:val="20"/>
              </w:rPr>
              <w:t>22.8</w:t>
            </w:r>
          </w:p>
        </w:tc>
      </w:tr>
    </w:tbl>
    <w:p w:rsidR="00F802DB" w:rsidRPr="0019689D" w:rsidRDefault="00F802DB" w:rsidP="00F802DB">
      <w:pPr>
        <w:pStyle w:val="Caption"/>
        <w:jc w:val="both"/>
        <w:rPr>
          <w:rFonts w:ascii="Times New Roman" w:hAnsi="Times New Roman"/>
          <w:b w:val="0"/>
          <w:bCs w:val="0"/>
          <w:color w:val="auto"/>
          <w:sz w:val="24"/>
          <w:szCs w:val="24"/>
        </w:rPr>
      </w:pPr>
      <w:proofErr w:type="gramStart"/>
      <w:r w:rsidRPr="0019689D">
        <w:rPr>
          <w:rFonts w:ascii="Times New Roman" w:hAnsi="Times New Roman"/>
          <w:b w:val="0"/>
          <w:bCs w:val="0"/>
          <w:color w:val="auto"/>
          <w:sz w:val="24"/>
          <w:szCs w:val="24"/>
        </w:rPr>
        <w:t xml:space="preserve">Table </w:t>
      </w:r>
      <w:r w:rsidR="00DC5FC0" w:rsidRPr="0019689D">
        <w:rPr>
          <w:rFonts w:ascii="Times New Roman" w:hAnsi="Times New Roman"/>
          <w:b w:val="0"/>
          <w:bCs w:val="0"/>
          <w:color w:val="auto"/>
          <w:sz w:val="24"/>
          <w:szCs w:val="24"/>
        </w:rPr>
        <w:fldChar w:fldCharType="begin"/>
      </w:r>
      <w:r w:rsidRPr="0019689D">
        <w:rPr>
          <w:rFonts w:ascii="Times New Roman" w:hAnsi="Times New Roman"/>
          <w:b w:val="0"/>
          <w:bCs w:val="0"/>
          <w:color w:val="auto"/>
          <w:sz w:val="24"/>
          <w:szCs w:val="24"/>
        </w:rPr>
        <w:instrText xml:space="preserve"> SEQ Table \* ARABIC </w:instrText>
      </w:r>
      <w:r w:rsidR="00DC5FC0" w:rsidRPr="0019689D">
        <w:rPr>
          <w:rFonts w:ascii="Times New Roman" w:hAnsi="Times New Roman"/>
          <w:b w:val="0"/>
          <w:bCs w:val="0"/>
          <w:color w:val="auto"/>
          <w:sz w:val="24"/>
          <w:szCs w:val="24"/>
        </w:rPr>
        <w:fldChar w:fldCharType="separate"/>
      </w:r>
      <w:r w:rsidR="00F16148">
        <w:rPr>
          <w:rFonts w:ascii="Times New Roman" w:hAnsi="Times New Roman"/>
          <w:b w:val="0"/>
          <w:bCs w:val="0"/>
          <w:noProof/>
          <w:color w:val="auto"/>
          <w:sz w:val="24"/>
          <w:szCs w:val="24"/>
        </w:rPr>
        <w:t>4</w:t>
      </w:r>
      <w:r w:rsidR="00DC5FC0" w:rsidRPr="0019689D">
        <w:rPr>
          <w:rFonts w:ascii="Times New Roman" w:hAnsi="Times New Roman"/>
          <w:b w:val="0"/>
          <w:bCs w:val="0"/>
          <w:color w:val="auto"/>
          <w:sz w:val="24"/>
          <w:szCs w:val="24"/>
        </w:rPr>
        <w:fldChar w:fldCharType="end"/>
      </w:r>
      <w:r w:rsidRPr="0019689D">
        <w:rPr>
          <w:rFonts w:ascii="Times New Roman" w:hAnsi="Times New Roman"/>
          <w:b w:val="0"/>
          <w:bCs w:val="0"/>
          <w:color w:val="auto"/>
          <w:sz w:val="24"/>
          <w:szCs w:val="24"/>
        </w:rPr>
        <w:t>.</w:t>
      </w:r>
      <w:proofErr w:type="gramEnd"/>
      <w:r w:rsidRPr="0019689D">
        <w:rPr>
          <w:rFonts w:ascii="Times New Roman" w:hAnsi="Times New Roman"/>
          <w:b w:val="0"/>
          <w:bCs w:val="0"/>
          <w:color w:val="auto"/>
          <w:sz w:val="24"/>
          <w:szCs w:val="24"/>
        </w:rPr>
        <w:t xml:space="preserve"> Calculated ping rate and along track EM 302 sounding density, two profiles per ping. Reference: Kongsberg Product description, Kongsberg document 302675 Rev B, Date 14/06/06, p. 15.</w:t>
      </w:r>
    </w:p>
    <w:p w:rsidR="006217D5" w:rsidRDefault="006217D5" w:rsidP="00F802DB"/>
    <w:p w:rsidR="008F429D" w:rsidRDefault="00F802DB" w:rsidP="00F802DB">
      <w:r w:rsidRPr="00B14BA6">
        <w:t xml:space="preserve">Reference: Kongsberg Product Description: EM 302 multibeam </w:t>
      </w:r>
      <w:proofErr w:type="spellStart"/>
      <w:r w:rsidRPr="00B14BA6">
        <w:t>echosounder</w:t>
      </w:r>
      <w:proofErr w:type="spellEnd"/>
      <w:r w:rsidR="008F429D">
        <w:t>.</w:t>
      </w:r>
    </w:p>
    <w:p w:rsidR="008F429D" w:rsidRDefault="008F429D" w:rsidP="00F802DB">
      <w:r>
        <w:br w:type="column"/>
      </w:r>
    </w:p>
    <w:p w:rsidR="00F802DB" w:rsidRDefault="008F429D" w:rsidP="00C2562D">
      <w:pPr>
        <w:pStyle w:val="Heading2"/>
      </w:pPr>
      <w:bookmarkStart w:id="28" w:name="_Toc326841024"/>
      <w:r>
        <w:t xml:space="preserve">Appendix C: </w:t>
      </w:r>
      <w:r w:rsidR="00F802DB" w:rsidRPr="00B14BA6">
        <w:t xml:space="preserve"> </w:t>
      </w:r>
      <w:r>
        <w:t>Acronyms and abbreviations</w:t>
      </w:r>
      <w:bookmarkEnd w:id="28"/>
    </w:p>
    <w:p w:rsidR="008F429D" w:rsidRDefault="008F429D" w:rsidP="00F802DB"/>
    <w:p w:rsidR="007607AA" w:rsidRDefault="007607AA" w:rsidP="00F802DB">
      <w:r>
        <w:t>BOEM: Bureau of Ocean Energy Management</w:t>
      </w:r>
    </w:p>
    <w:p w:rsidR="007607AA" w:rsidRDefault="007607AA" w:rsidP="00F802DB">
      <w:r>
        <w:t>CCOM: Center for Coastal and Ocean Mapping (UNH)</w:t>
      </w:r>
    </w:p>
    <w:p w:rsidR="007607AA" w:rsidRDefault="007607AA" w:rsidP="00F802DB">
      <w:r>
        <w:t>CTD: Conductivity, Temperature, Depth</w:t>
      </w:r>
    </w:p>
    <w:p w:rsidR="007607AA" w:rsidRDefault="007607AA" w:rsidP="00F802DB">
      <w:r>
        <w:t>EEZ: Exclusive Economic Zone</w:t>
      </w:r>
    </w:p>
    <w:p w:rsidR="007607AA" w:rsidRDefault="007607AA" w:rsidP="00F802DB">
      <w:r>
        <w:t>ERT Inc: Earth Resources Technologies, Inc</w:t>
      </w:r>
    </w:p>
    <w:p w:rsidR="007607AA" w:rsidRDefault="007607AA" w:rsidP="00F802DB">
      <w:r>
        <w:t>GSO: Graduate School of Oceanography (URI)</w:t>
      </w:r>
    </w:p>
    <w:p w:rsidR="007607AA" w:rsidRDefault="007607AA" w:rsidP="00F802DB">
      <w:r>
        <w:t>JHC: Joint Hydrographic Center (UNH)</w:t>
      </w:r>
    </w:p>
    <w:p w:rsidR="007607AA" w:rsidRDefault="007607AA" w:rsidP="00F802DB">
      <w:r>
        <w:t>MBES: Multibeam Echo Sounder</w:t>
      </w:r>
    </w:p>
    <w:p w:rsidR="007607AA" w:rsidRDefault="007607AA" w:rsidP="00F802DB">
      <w:r>
        <w:t>NCDDC: National Coastal Data Development Center</w:t>
      </w:r>
    </w:p>
    <w:p w:rsidR="007607AA" w:rsidRDefault="007607AA" w:rsidP="00F802DB">
      <w:r>
        <w:t>NGDC: National Geophysical Data Center</w:t>
      </w:r>
    </w:p>
    <w:p w:rsidR="007607AA" w:rsidRDefault="007607AA" w:rsidP="00F802DB">
      <w:r>
        <w:t>NOAA: National Oceanic and Atmospheric Administration</w:t>
      </w:r>
    </w:p>
    <w:p w:rsidR="007607AA" w:rsidRDefault="007607AA" w:rsidP="00F802DB">
      <w:r>
        <w:t>OER: Office of Ocean Exploration and Research</w:t>
      </w:r>
    </w:p>
    <w:p w:rsidR="007607AA" w:rsidRDefault="007607AA" w:rsidP="00F802DB">
      <w:r>
        <w:t>OMAO: Office of Marine and Aviation Operations</w:t>
      </w:r>
    </w:p>
    <w:p w:rsidR="007607AA" w:rsidRDefault="007607AA" w:rsidP="007607AA">
      <w:r>
        <w:t>SCS: Shipboard Computer System</w:t>
      </w:r>
    </w:p>
    <w:p w:rsidR="007607AA" w:rsidRDefault="007607AA" w:rsidP="00F802DB">
      <w:r>
        <w:t>SOP: Standard Operating Procedure</w:t>
      </w:r>
    </w:p>
    <w:p w:rsidR="007607AA" w:rsidRDefault="007607AA" w:rsidP="00F802DB">
      <w:r>
        <w:t>SST: Senior Survey Technician</w:t>
      </w:r>
    </w:p>
    <w:p w:rsidR="007607AA" w:rsidRDefault="007607AA" w:rsidP="00F802DB">
      <w:r>
        <w:t>ST: Survey Technician</w:t>
      </w:r>
    </w:p>
    <w:p w:rsidR="007607AA" w:rsidRDefault="007607AA" w:rsidP="00F802DB">
      <w:r>
        <w:t>UCAR: University Corporation for Atmospheric Research</w:t>
      </w:r>
    </w:p>
    <w:p w:rsidR="007607AA" w:rsidRDefault="007607AA" w:rsidP="00F802DB">
      <w:r>
        <w:t>UNH: University of New Hampshire</w:t>
      </w:r>
    </w:p>
    <w:p w:rsidR="007607AA" w:rsidRDefault="007607AA" w:rsidP="00F802DB">
      <w:r>
        <w:t>URI: University of Rhode Island</w:t>
      </w:r>
    </w:p>
    <w:p w:rsidR="007607AA" w:rsidRDefault="007607AA" w:rsidP="00F802DB">
      <w:r>
        <w:t>USGS: United States Geological Survey</w:t>
      </w:r>
    </w:p>
    <w:p w:rsidR="007607AA" w:rsidRDefault="007607AA" w:rsidP="00F802DB">
      <w:r>
        <w:t>XBT: Expendable Bathy Thermograph</w:t>
      </w:r>
    </w:p>
    <w:p w:rsidR="00C65D10" w:rsidRPr="00346FC2" w:rsidRDefault="00C65D10" w:rsidP="00F802DB">
      <w:pPr>
        <w:rPr>
          <w:rFonts w:asciiTheme="majorBidi" w:hAnsiTheme="majorBidi" w:cstheme="majorBidi"/>
        </w:rPr>
      </w:pPr>
      <w:r w:rsidRPr="00346FC2">
        <w:rPr>
          <w:rFonts w:asciiTheme="majorBidi" w:hAnsiTheme="majorBidi" w:cstheme="majorBidi"/>
        </w:rPr>
        <w:t>C</w:t>
      </w:r>
      <w:r w:rsidR="00346FC2" w:rsidRPr="00346FC2">
        <w:rPr>
          <w:rFonts w:asciiTheme="majorBidi" w:hAnsiTheme="majorBidi" w:cstheme="majorBidi"/>
        </w:rPr>
        <w:t>S</w:t>
      </w:r>
      <w:r w:rsidRPr="00346FC2">
        <w:rPr>
          <w:rFonts w:asciiTheme="majorBidi" w:hAnsiTheme="majorBidi" w:cstheme="majorBidi"/>
        </w:rPr>
        <w:t xml:space="preserve">IRO: </w:t>
      </w:r>
      <w:r w:rsidR="00346FC2" w:rsidRPr="00346FC2">
        <w:rPr>
          <w:rStyle w:val="st1"/>
          <w:rFonts w:asciiTheme="majorBidi" w:hAnsiTheme="majorBidi" w:cstheme="majorBidi"/>
          <w:color w:val="222222"/>
        </w:rPr>
        <w:t xml:space="preserve">The Commonwealth Scientific and Industrial Research </w:t>
      </w:r>
      <w:proofErr w:type="spellStart"/>
      <w:r w:rsidR="00346FC2" w:rsidRPr="00346FC2">
        <w:rPr>
          <w:rStyle w:val="st1"/>
          <w:rFonts w:asciiTheme="majorBidi" w:hAnsiTheme="majorBidi" w:cstheme="majorBidi"/>
          <w:color w:val="222222"/>
        </w:rPr>
        <w:t>Organisation</w:t>
      </w:r>
      <w:proofErr w:type="spellEnd"/>
    </w:p>
    <w:p w:rsidR="008F429D" w:rsidRDefault="008F429D" w:rsidP="00F802DB"/>
    <w:p w:rsidR="00E12B51" w:rsidRDefault="00E12B51" w:rsidP="00E12B51">
      <w:pPr>
        <w:pStyle w:val="Heading2"/>
      </w:pPr>
      <w:r>
        <w:br w:type="column"/>
      </w:r>
      <w:bookmarkStart w:id="29" w:name="_Toc326841025"/>
      <w:r>
        <w:lastRenderedPageBreak/>
        <w:t>Appendix D: May 24, 2012 Event attendees list</w:t>
      </w:r>
      <w:bookmarkEnd w:id="29"/>
    </w:p>
    <w:p w:rsidR="00E12B51" w:rsidRDefault="00E12B51" w:rsidP="00E12B51"/>
    <w:p w:rsidR="00E12B51" w:rsidRPr="00E12B51" w:rsidRDefault="00E12B51" w:rsidP="00E12B51">
      <w:r>
        <w:rPr>
          <w:noProof/>
        </w:rPr>
        <w:drawing>
          <wp:inline distT="0" distB="0" distL="0" distR="0">
            <wp:extent cx="5096510" cy="6671310"/>
            <wp:effectExtent l="19050" t="0" r="889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096510" cy="6671310"/>
                    </a:xfrm>
                    <a:prstGeom prst="rect">
                      <a:avLst/>
                    </a:prstGeom>
                    <a:noFill/>
                    <a:ln w="9525">
                      <a:noFill/>
                      <a:miter lim="800000"/>
                      <a:headEnd/>
                      <a:tailEnd/>
                    </a:ln>
                  </pic:spPr>
                </pic:pic>
              </a:graphicData>
            </a:graphic>
          </wp:inline>
        </w:drawing>
      </w:r>
    </w:p>
    <w:p w:rsidR="00E12B51" w:rsidRPr="00B14BA6" w:rsidRDefault="00E12B51" w:rsidP="00F802DB"/>
    <w:p w:rsidR="00F802DB" w:rsidRPr="00D70077" w:rsidRDefault="00F802DB" w:rsidP="00F802DB"/>
    <w:bookmarkEnd w:id="24"/>
    <w:p w:rsidR="00F802DB" w:rsidRDefault="00F802DB" w:rsidP="00F802DB"/>
    <w:p w:rsidR="00C714E2" w:rsidRPr="00C714E2" w:rsidRDefault="00C714E2" w:rsidP="00C714E2"/>
    <w:p w:rsidR="00F802DB" w:rsidRPr="00CB412A" w:rsidRDefault="00F802DB" w:rsidP="00F802DB"/>
    <w:p w:rsidR="00F802DB" w:rsidRPr="000F0EAA" w:rsidRDefault="00F802DB" w:rsidP="00F802DB"/>
    <w:p w:rsidR="00F802DB" w:rsidRDefault="00F802DB" w:rsidP="00F802DB">
      <w:pPr>
        <w:rPr>
          <w:i/>
        </w:rPr>
      </w:pPr>
    </w:p>
    <w:p w:rsidR="00F802DB" w:rsidRDefault="00F802DB" w:rsidP="00F802DB">
      <w:pPr>
        <w:rPr>
          <w:i/>
        </w:rPr>
      </w:pPr>
    </w:p>
    <w:p w:rsidR="00F802DB" w:rsidRDefault="00F802DB" w:rsidP="00F802DB">
      <w:pPr>
        <w:rPr>
          <w:i/>
        </w:rPr>
      </w:pPr>
    </w:p>
    <w:p w:rsidR="00F802DB" w:rsidRDefault="00F802DB" w:rsidP="00F802DB">
      <w:pPr>
        <w:rPr>
          <w:i/>
        </w:rPr>
      </w:pPr>
    </w:p>
    <w:p w:rsidR="00F802DB" w:rsidRPr="00366A65" w:rsidRDefault="00F802DB" w:rsidP="00366A65">
      <w:pPr>
        <w:rPr>
          <w:i/>
        </w:rPr>
      </w:pPr>
    </w:p>
    <w:p w:rsidR="00F802DB" w:rsidRPr="002F0C0A" w:rsidRDefault="00F802DB" w:rsidP="00F802DB"/>
    <w:sectPr w:rsidR="00F802DB" w:rsidRPr="002F0C0A" w:rsidSect="006217D5">
      <w:headerReference w:type="default" r:id="rId34"/>
      <w:footerReference w:type="default" r:id="rId3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95A" w:rsidRDefault="00EA295A" w:rsidP="00F802DB">
      <w:r>
        <w:separator/>
      </w:r>
    </w:p>
  </w:endnote>
  <w:endnote w:type="continuationSeparator" w:id="0">
    <w:p w:rsidR="00EA295A" w:rsidRDefault="00EA295A" w:rsidP="00F8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E9E" w:rsidRPr="00BD4F00" w:rsidRDefault="00640E9E" w:rsidP="00D90B33">
    <w:pPr>
      <w:pStyle w:val="Footer"/>
      <w:tabs>
        <w:tab w:val="clear" w:pos="4680"/>
        <w:tab w:val="clear" w:pos="9360"/>
        <w:tab w:val="left" w:pos="1354"/>
      </w:tabs>
      <w:rPr>
        <w:i/>
        <w:sz w:val="20"/>
        <w:szCs w:val="20"/>
      </w:rPr>
    </w:pPr>
    <w:r>
      <w:rPr>
        <w:i/>
        <w:sz w:val="20"/>
        <w:szCs w:val="20"/>
      </w:rPr>
      <w:t>EX1203 Mapping Data Report</w:t>
    </w:r>
  </w:p>
  <w:p w:rsidR="00640E9E" w:rsidRPr="00BD4F00" w:rsidRDefault="00640E9E">
    <w:pPr>
      <w:pStyle w:val="Footer"/>
      <w:jc w:val="right"/>
      <w:rPr>
        <w:i/>
        <w:sz w:val="18"/>
        <w:szCs w:val="18"/>
      </w:rPr>
    </w:pPr>
    <w:r w:rsidRPr="00BD4F00">
      <w:rPr>
        <w:i/>
        <w:sz w:val="18"/>
        <w:szCs w:val="18"/>
      </w:rPr>
      <w:t xml:space="preserve">Page </w:t>
    </w:r>
    <w:r w:rsidR="00DC5FC0" w:rsidRPr="00BD4F00">
      <w:rPr>
        <w:i/>
        <w:sz w:val="18"/>
        <w:szCs w:val="18"/>
      </w:rPr>
      <w:fldChar w:fldCharType="begin"/>
    </w:r>
    <w:r w:rsidRPr="00BD4F00">
      <w:rPr>
        <w:i/>
        <w:sz w:val="18"/>
        <w:szCs w:val="18"/>
      </w:rPr>
      <w:instrText xml:space="preserve"> PAGE </w:instrText>
    </w:r>
    <w:r w:rsidR="00DC5FC0" w:rsidRPr="00BD4F00">
      <w:rPr>
        <w:i/>
        <w:sz w:val="18"/>
        <w:szCs w:val="18"/>
      </w:rPr>
      <w:fldChar w:fldCharType="separate"/>
    </w:r>
    <w:r w:rsidR="002B4411">
      <w:rPr>
        <w:i/>
        <w:noProof/>
        <w:sz w:val="18"/>
        <w:szCs w:val="18"/>
      </w:rPr>
      <w:t>1</w:t>
    </w:r>
    <w:r w:rsidR="00DC5FC0" w:rsidRPr="00BD4F00">
      <w:rPr>
        <w:i/>
        <w:sz w:val="18"/>
        <w:szCs w:val="18"/>
      </w:rPr>
      <w:fldChar w:fldCharType="end"/>
    </w:r>
    <w:r w:rsidRPr="00BD4F00">
      <w:rPr>
        <w:i/>
        <w:sz w:val="18"/>
        <w:szCs w:val="18"/>
      </w:rPr>
      <w:t xml:space="preserve"> of </w:t>
    </w:r>
    <w:r w:rsidR="00DC5FC0" w:rsidRPr="00BD4F00">
      <w:rPr>
        <w:i/>
        <w:sz w:val="18"/>
        <w:szCs w:val="18"/>
      </w:rPr>
      <w:fldChar w:fldCharType="begin"/>
    </w:r>
    <w:r w:rsidRPr="00BD4F00">
      <w:rPr>
        <w:i/>
        <w:sz w:val="18"/>
        <w:szCs w:val="18"/>
      </w:rPr>
      <w:instrText xml:space="preserve"> NUMPAGES  </w:instrText>
    </w:r>
    <w:r w:rsidR="00DC5FC0" w:rsidRPr="00BD4F00">
      <w:rPr>
        <w:i/>
        <w:sz w:val="18"/>
        <w:szCs w:val="18"/>
      </w:rPr>
      <w:fldChar w:fldCharType="separate"/>
    </w:r>
    <w:r w:rsidR="002B4411">
      <w:rPr>
        <w:i/>
        <w:noProof/>
        <w:sz w:val="18"/>
        <w:szCs w:val="18"/>
      </w:rPr>
      <w:t>45</w:t>
    </w:r>
    <w:r w:rsidR="00DC5FC0" w:rsidRPr="00BD4F00">
      <w:rPr>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95A" w:rsidRDefault="00EA295A" w:rsidP="00F802DB">
      <w:r>
        <w:separator/>
      </w:r>
    </w:p>
  </w:footnote>
  <w:footnote w:type="continuationSeparator" w:id="0">
    <w:p w:rsidR="00EA295A" w:rsidRDefault="00EA295A" w:rsidP="00F802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E9E" w:rsidRPr="00917C53" w:rsidRDefault="00640E9E" w:rsidP="00917C53">
    <w:pPr>
      <w:pStyle w:val="Header"/>
      <w:jc w:val="center"/>
      <w:rPr>
        <w:color w:val="FF0000"/>
      </w:rPr>
    </w:pPr>
    <w:r>
      <w:rPr>
        <w:color w:val="FF0000"/>
      </w:rPr>
      <w:t xml:space="preserve">DRAFT - </w:t>
    </w:r>
    <w:r w:rsidRPr="00917C53">
      <w:rPr>
        <w:color w:val="FF0000"/>
      </w:rPr>
      <w:t>NOT FOR DISTRIBUTION – PENDING APPROVAL</w:t>
    </w:r>
  </w:p>
  <w:p w:rsidR="00640E9E" w:rsidRDefault="00640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05C2"/>
    <w:multiLevelType w:val="hybridMultilevel"/>
    <w:tmpl w:val="BDE6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D3046"/>
    <w:multiLevelType w:val="hybridMultilevel"/>
    <w:tmpl w:val="9CCA5CA2"/>
    <w:lvl w:ilvl="0" w:tplc="5140661E">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92C5BAE"/>
    <w:multiLevelType w:val="multilevel"/>
    <w:tmpl w:val="03E60DB0"/>
    <w:lvl w:ilvl="0">
      <w:start w:val="1"/>
      <w:numFmt w:val="upp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1AAD0227"/>
    <w:multiLevelType w:val="hybridMultilevel"/>
    <w:tmpl w:val="70C2254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EC088C"/>
    <w:multiLevelType w:val="hybridMultilevel"/>
    <w:tmpl w:val="2F0E86C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BAD4E1D"/>
    <w:multiLevelType w:val="hybridMultilevel"/>
    <w:tmpl w:val="F6C6BB2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641CC5"/>
    <w:multiLevelType w:val="hybridMultilevel"/>
    <w:tmpl w:val="D276B68E"/>
    <w:lvl w:ilvl="0" w:tplc="0409000F">
      <w:start w:val="1"/>
      <w:numFmt w:val="decimal"/>
      <w:lvlText w:val="%1."/>
      <w:lvlJc w:val="left"/>
      <w:pPr>
        <w:ind w:left="720" w:hanging="360"/>
      </w:pPr>
    </w:lvl>
    <w:lvl w:ilvl="1" w:tplc="61CEAA36">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C75BDF"/>
    <w:multiLevelType w:val="hybridMultilevel"/>
    <w:tmpl w:val="6916D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31615B"/>
    <w:multiLevelType w:val="hybridMultilevel"/>
    <w:tmpl w:val="E31E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E15C19"/>
    <w:multiLevelType w:val="hybridMultilevel"/>
    <w:tmpl w:val="F158854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C9668BF"/>
    <w:multiLevelType w:val="hybridMultilevel"/>
    <w:tmpl w:val="A77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E32EC5"/>
    <w:multiLevelType w:val="hybridMultilevel"/>
    <w:tmpl w:val="F47020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6036EE8"/>
    <w:multiLevelType w:val="hybridMultilevel"/>
    <w:tmpl w:val="07827900"/>
    <w:lvl w:ilvl="0" w:tplc="04090005">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Arial"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Arial"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580E5095"/>
    <w:multiLevelType w:val="hybridMultilevel"/>
    <w:tmpl w:val="5A58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297F8C"/>
    <w:multiLevelType w:val="hybridMultilevel"/>
    <w:tmpl w:val="9E34A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4234F85"/>
    <w:multiLevelType w:val="hybridMultilevel"/>
    <w:tmpl w:val="C3A41202"/>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6CE2817"/>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1C1595"/>
    <w:multiLevelType w:val="hybridMultilevel"/>
    <w:tmpl w:val="557E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7B17AC"/>
    <w:multiLevelType w:val="hybridMultilevel"/>
    <w:tmpl w:val="D0C4A7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
    <w:nsid w:val="77787F91"/>
    <w:multiLevelType w:val="hybridMultilevel"/>
    <w:tmpl w:val="685AE5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4477B4"/>
    <w:multiLevelType w:val="hybridMultilevel"/>
    <w:tmpl w:val="DCBA5A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BD90ADF"/>
    <w:multiLevelType w:val="hybridMultilevel"/>
    <w:tmpl w:val="6B2E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4C4CAE"/>
    <w:multiLevelType w:val="hybridMultilevel"/>
    <w:tmpl w:val="DD4C4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7"/>
  </w:num>
  <w:num w:numId="4">
    <w:abstractNumId w:val="10"/>
  </w:num>
  <w:num w:numId="5">
    <w:abstractNumId w:val="13"/>
  </w:num>
  <w:num w:numId="6">
    <w:abstractNumId w:val="8"/>
  </w:num>
  <w:num w:numId="7">
    <w:abstractNumId w:val="21"/>
  </w:num>
  <w:num w:numId="8">
    <w:abstractNumId w:val="14"/>
  </w:num>
  <w:num w:numId="9">
    <w:abstractNumId w:val="1"/>
  </w:num>
  <w:num w:numId="10">
    <w:abstractNumId w:val="2"/>
  </w:num>
  <w:num w:numId="11">
    <w:abstractNumId w:val="15"/>
  </w:num>
  <w:num w:numId="12">
    <w:abstractNumId w:val="16"/>
  </w:num>
  <w:num w:numId="13">
    <w:abstractNumId w:val="4"/>
  </w:num>
  <w:num w:numId="14">
    <w:abstractNumId w:val="20"/>
  </w:num>
  <w:num w:numId="15">
    <w:abstractNumId w:val="18"/>
  </w:num>
  <w:num w:numId="16">
    <w:abstractNumId w:val="12"/>
  </w:num>
  <w:num w:numId="17">
    <w:abstractNumId w:val="22"/>
  </w:num>
  <w:num w:numId="18">
    <w:abstractNumId w:val="19"/>
  </w:num>
  <w:num w:numId="19">
    <w:abstractNumId w:val="11"/>
  </w:num>
  <w:num w:numId="20">
    <w:abstractNumId w:val="6"/>
  </w:num>
  <w:num w:numId="21">
    <w:abstractNumId w:val="3"/>
  </w:num>
  <w:num w:numId="22">
    <w:abstractNumId w:val="9"/>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F4036"/>
    <w:rsid w:val="0000415E"/>
    <w:rsid w:val="00010D76"/>
    <w:rsid w:val="00011C4F"/>
    <w:rsid w:val="0002134D"/>
    <w:rsid w:val="000306B6"/>
    <w:rsid w:val="000448EF"/>
    <w:rsid w:val="00050C4C"/>
    <w:rsid w:val="000730A8"/>
    <w:rsid w:val="000B36F5"/>
    <w:rsid w:val="000B5CFD"/>
    <w:rsid w:val="000C57BE"/>
    <w:rsid w:val="000D2081"/>
    <w:rsid w:val="0010106F"/>
    <w:rsid w:val="00106127"/>
    <w:rsid w:val="0011058D"/>
    <w:rsid w:val="00113EA4"/>
    <w:rsid w:val="001225B3"/>
    <w:rsid w:val="001264E7"/>
    <w:rsid w:val="00134D26"/>
    <w:rsid w:val="00161939"/>
    <w:rsid w:val="00173A7A"/>
    <w:rsid w:val="001741F6"/>
    <w:rsid w:val="0018049A"/>
    <w:rsid w:val="00187492"/>
    <w:rsid w:val="0019689D"/>
    <w:rsid w:val="00197F2A"/>
    <w:rsid w:val="001C0EA8"/>
    <w:rsid w:val="001C1ED8"/>
    <w:rsid w:val="001C3569"/>
    <w:rsid w:val="001D1C52"/>
    <w:rsid w:val="001D7E66"/>
    <w:rsid w:val="001E70AE"/>
    <w:rsid w:val="001F3130"/>
    <w:rsid w:val="002123E9"/>
    <w:rsid w:val="00212DAE"/>
    <w:rsid w:val="00221EDA"/>
    <w:rsid w:val="00236150"/>
    <w:rsid w:val="00243D66"/>
    <w:rsid w:val="00266F00"/>
    <w:rsid w:val="002719C4"/>
    <w:rsid w:val="00277A4C"/>
    <w:rsid w:val="00290012"/>
    <w:rsid w:val="002B4411"/>
    <w:rsid w:val="002D16B3"/>
    <w:rsid w:val="002D7C07"/>
    <w:rsid w:val="002E0A91"/>
    <w:rsid w:val="00304934"/>
    <w:rsid w:val="00315048"/>
    <w:rsid w:val="00346FC2"/>
    <w:rsid w:val="00366A65"/>
    <w:rsid w:val="00393582"/>
    <w:rsid w:val="003B0CE6"/>
    <w:rsid w:val="00404DB0"/>
    <w:rsid w:val="00420182"/>
    <w:rsid w:val="00433B68"/>
    <w:rsid w:val="00436E42"/>
    <w:rsid w:val="00441D13"/>
    <w:rsid w:val="00452830"/>
    <w:rsid w:val="0045356E"/>
    <w:rsid w:val="00484136"/>
    <w:rsid w:val="004A293E"/>
    <w:rsid w:val="004D44FF"/>
    <w:rsid w:val="00501C21"/>
    <w:rsid w:val="005062C2"/>
    <w:rsid w:val="005069F2"/>
    <w:rsid w:val="005162A8"/>
    <w:rsid w:val="00527CC4"/>
    <w:rsid w:val="00531274"/>
    <w:rsid w:val="005457B9"/>
    <w:rsid w:val="00547DEE"/>
    <w:rsid w:val="00552F20"/>
    <w:rsid w:val="0055760B"/>
    <w:rsid w:val="005603A1"/>
    <w:rsid w:val="00562A58"/>
    <w:rsid w:val="00571D87"/>
    <w:rsid w:val="0058381F"/>
    <w:rsid w:val="00593005"/>
    <w:rsid w:val="005B6442"/>
    <w:rsid w:val="005C7ACF"/>
    <w:rsid w:val="005D0365"/>
    <w:rsid w:val="005E44DA"/>
    <w:rsid w:val="006121E7"/>
    <w:rsid w:val="006217D5"/>
    <w:rsid w:val="00624CE5"/>
    <w:rsid w:val="00631C8A"/>
    <w:rsid w:val="00631F8A"/>
    <w:rsid w:val="00640E9E"/>
    <w:rsid w:val="00641E54"/>
    <w:rsid w:val="006471C2"/>
    <w:rsid w:val="00672F3B"/>
    <w:rsid w:val="00685FBA"/>
    <w:rsid w:val="006B71D1"/>
    <w:rsid w:val="006C7489"/>
    <w:rsid w:val="00734041"/>
    <w:rsid w:val="00740DD9"/>
    <w:rsid w:val="00746A89"/>
    <w:rsid w:val="00750A29"/>
    <w:rsid w:val="007607AA"/>
    <w:rsid w:val="007662C2"/>
    <w:rsid w:val="0076635A"/>
    <w:rsid w:val="00776002"/>
    <w:rsid w:val="007923B2"/>
    <w:rsid w:val="007B3AF5"/>
    <w:rsid w:val="007D68CD"/>
    <w:rsid w:val="00804E28"/>
    <w:rsid w:val="00811FC2"/>
    <w:rsid w:val="008129BC"/>
    <w:rsid w:val="0082497D"/>
    <w:rsid w:val="00835245"/>
    <w:rsid w:val="0084461E"/>
    <w:rsid w:val="00852EA3"/>
    <w:rsid w:val="008606E9"/>
    <w:rsid w:val="00864F4F"/>
    <w:rsid w:val="00867A4C"/>
    <w:rsid w:val="00870140"/>
    <w:rsid w:val="00877A0C"/>
    <w:rsid w:val="008817D6"/>
    <w:rsid w:val="00891788"/>
    <w:rsid w:val="008A37EA"/>
    <w:rsid w:val="008A73E3"/>
    <w:rsid w:val="008B00F5"/>
    <w:rsid w:val="008C7D80"/>
    <w:rsid w:val="008D01B5"/>
    <w:rsid w:val="008E0551"/>
    <w:rsid w:val="008E43E3"/>
    <w:rsid w:val="008F2FB3"/>
    <w:rsid w:val="008F429D"/>
    <w:rsid w:val="00911452"/>
    <w:rsid w:val="00917C53"/>
    <w:rsid w:val="00932B1F"/>
    <w:rsid w:val="00935334"/>
    <w:rsid w:val="009438CA"/>
    <w:rsid w:val="00947C05"/>
    <w:rsid w:val="00955012"/>
    <w:rsid w:val="00961707"/>
    <w:rsid w:val="0096676D"/>
    <w:rsid w:val="0098047A"/>
    <w:rsid w:val="00982CC7"/>
    <w:rsid w:val="009867D5"/>
    <w:rsid w:val="00986E41"/>
    <w:rsid w:val="009879D6"/>
    <w:rsid w:val="0099073F"/>
    <w:rsid w:val="00996E21"/>
    <w:rsid w:val="009A4772"/>
    <w:rsid w:val="009C02B8"/>
    <w:rsid w:val="009C0DED"/>
    <w:rsid w:val="009C3E40"/>
    <w:rsid w:val="009D263B"/>
    <w:rsid w:val="009D686D"/>
    <w:rsid w:val="009E58F3"/>
    <w:rsid w:val="009F4036"/>
    <w:rsid w:val="009F7F39"/>
    <w:rsid w:val="00A0313E"/>
    <w:rsid w:val="00A170E0"/>
    <w:rsid w:val="00A22FF3"/>
    <w:rsid w:val="00A41182"/>
    <w:rsid w:val="00A422DF"/>
    <w:rsid w:val="00A54515"/>
    <w:rsid w:val="00A54A9C"/>
    <w:rsid w:val="00A61AB0"/>
    <w:rsid w:val="00A638C8"/>
    <w:rsid w:val="00A64041"/>
    <w:rsid w:val="00AA01FD"/>
    <w:rsid w:val="00AA070B"/>
    <w:rsid w:val="00AB141E"/>
    <w:rsid w:val="00AB6141"/>
    <w:rsid w:val="00AC3E5D"/>
    <w:rsid w:val="00AC669A"/>
    <w:rsid w:val="00AC7DB4"/>
    <w:rsid w:val="00AD079F"/>
    <w:rsid w:val="00AE2B87"/>
    <w:rsid w:val="00B000D4"/>
    <w:rsid w:val="00B22F3D"/>
    <w:rsid w:val="00B35428"/>
    <w:rsid w:val="00B3744D"/>
    <w:rsid w:val="00B42449"/>
    <w:rsid w:val="00B57923"/>
    <w:rsid w:val="00B65D12"/>
    <w:rsid w:val="00B70891"/>
    <w:rsid w:val="00B7150C"/>
    <w:rsid w:val="00B82906"/>
    <w:rsid w:val="00BB00B5"/>
    <w:rsid w:val="00BE2B8E"/>
    <w:rsid w:val="00C07268"/>
    <w:rsid w:val="00C073E8"/>
    <w:rsid w:val="00C1109D"/>
    <w:rsid w:val="00C2562D"/>
    <w:rsid w:val="00C37280"/>
    <w:rsid w:val="00C65490"/>
    <w:rsid w:val="00C65D10"/>
    <w:rsid w:val="00C67B33"/>
    <w:rsid w:val="00C714E2"/>
    <w:rsid w:val="00C72D3A"/>
    <w:rsid w:val="00C75895"/>
    <w:rsid w:val="00C75B11"/>
    <w:rsid w:val="00C85B7E"/>
    <w:rsid w:val="00CB0727"/>
    <w:rsid w:val="00CD526E"/>
    <w:rsid w:val="00D01814"/>
    <w:rsid w:val="00D03DA8"/>
    <w:rsid w:val="00D0681F"/>
    <w:rsid w:val="00D10196"/>
    <w:rsid w:val="00D14051"/>
    <w:rsid w:val="00D20537"/>
    <w:rsid w:val="00D2221C"/>
    <w:rsid w:val="00D30917"/>
    <w:rsid w:val="00D4465F"/>
    <w:rsid w:val="00D47F61"/>
    <w:rsid w:val="00D60109"/>
    <w:rsid w:val="00D635DA"/>
    <w:rsid w:val="00D766D7"/>
    <w:rsid w:val="00D80FAB"/>
    <w:rsid w:val="00D90B33"/>
    <w:rsid w:val="00D931CB"/>
    <w:rsid w:val="00DA3A44"/>
    <w:rsid w:val="00DC5FC0"/>
    <w:rsid w:val="00DC6E0C"/>
    <w:rsid w:val="00DD1E03"/>
    <w:rsid w:val="00DD74CA"/>
    <w:rsid w:val="00DF78DB"/>
    <w:rsid w:val="00E0130E"/>
    <w:rsid w:val="00E12B51"/>
    <w:rsid w:val="00E1675A"/>
    <w:rsid w:val="00E20938"/>
    <w:rsid w:val="00E3739D"/>
    <w:rsid w:val="00E37800"/>
    <w:rsid w:val="00E46947"/>
    <w:rsid w:val="00E617EC"/>
    <w:rsid w:val="00E67EA9"/>
    <w:rsid w:val="00E709B8"/>
    <w:rsid w:val="00E87E1F"/>
    <w:rsid w:val="00E91F16"/>
    <w:rsid w:val="00E936CA"/>
    <w:rsid w:val="00EA295A"/>
    <w:rsid w:val="00EC738F"/>
    <w:rsid w:val="00EE1D09"/>
    <w:rsid w:val="00EE7CEF"/>
    <w:rsid w:val="00EF4C90"/>
    <w:rsid w:val="00EF4F57"/>
    <w:rsid w:val="00F16148"/>
    <w:rsid w:val="00F16657"/>
    <w:rsid w:val="00F25838"/>
    <w:rsid w:val="00F34E54"/>
    <w:rsid w:val="00F44F80"/>
    <w:rsid w:val="00F4511F"/>
    <w:rsid w:val="00F6081C"/>
    <w:rsid w:val="00F614F4"/>
    <w:rsid w:val="00F65106"/>
    <w:rsid w:val="00F802DB"/>
    <w:rsid w:val="00F82D50"/>
    <w:rsid w:val="00F962EB"/>
    <w:rsid w:val="00FA3D7E"/>
    <w:rsid w:val="00FB2EED"/>
    <w:rsid w:val="00FB3A8F"/>
    <w:rsid w:val="00FB482A"/>
    <w:rsid w:val="00FB797A"/>
    <w:rsid w:val="00FC0382"/>
    <w:rsid w:val="00FC24C2"/>
    <w:rsid w:val="00FC3B1A"/>
    <w:rsid w:val="00FC71AD"/>
    <w:rsid w:val="00FF6D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ockticker"/>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036"/>
    <w:rPr>
      <w:rFonts w:ascii="Times New Roman" w:eastAsia="Times New Roman" w:hAnsi="Times New Roman"/>
      <w:sz w:val="24"/>
      <w:szCs w:val="24"/>
    </w:rPr>
  </w:style>
  <w:style w:type="paragraph" w:styleId="Heading1">
    <w:name w:val="heading 1"/>
    <w:basedOn w:val="Normal"/>
    <w:next w:val="Normal"/>
    <w:link w:val="Heading1Char"/>
    <w:uiPriority w:val="9"/>
    <w:qFormat/>
    <w:rsid w:val="00FF5294"/>
    <w:pPr>
      <w:keepNext/>
      <w:keepLines/>
      <w:outlineLvl w:val="0"/>
    </w:pPr>
    <w:rPr>
      <w:b/>
      <w:bCs/>
      <w:szCs w:val="28"/>
    </w:rPr>
  </w:style>
  <w:style w:type="paragraph" w:styleId="Heading2">
    <w:name w:val="heading 2"/>
    <w:basedOn w:val="Normal"/>
    <w:next w:val="Normal"/>
    <w:link w:val="Heading2Char"/>
    <w:uiPriority w:val="9"/>
    <w:qFormat/>
    <w:rsid w:val="00E54AA2"/>
    <w:pPr>
      <w:keepNext/>
      <w:spacing w:before="240" w:after="60"/>
      <w:outlineLvl w:val="1"/>
    </w:pPr>
    <w:rPr>
      <w:rFonts w:ascii="Cambria" w:hAnsi="Cambria"/>
      <w:b/>
      <w:bCs/>
      <w:i/>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294"/>
    <w:rPr>
      <w:rFonts w:ascii="Times New Roman" w:eastAsia="Times New Roman" w:hAnsi="Times New Roman" w:cs="Times New Roman"/>
      <w:b/>
      <w:bCs/>
      <w:sz w:val="24"/>
      <w:szCs w:val="28"/>
    </w:rPr>
  </w:style>
  <w:style w:type="paragraph" w:customStyle="1" w:styleId="TOCHeading1">
    <w:name w:val="TOC Heading1"/>
    <w:basedOn w:val="Heading1"/>
    <w:next w:val="Normal"/>
    <w:uiPriority w:val="39"/>
    <w:unhideWhenUsed/>
    <w:qFormat/>
    <w:rsid w:val="00FF5294"/>
    <w:pPr>
      <w:spacing w:before="480" w:line="276" w:lineRule="auto"/>
      <w:outlineLvl w:val="9"/>
    </w:pPr>
    <w:rPr>
      <w:rFonts w:ascii="Cambria" w:hAnsi="Cambria"/>
      <w:color w:val="365F91"/>
      <w:sz w:val="28"/>
    </w:rPr>
  </w:style>
  <w:style w:type="paragraph" w:styleId="TOC1">
    <w:name w:val="toc 1"/>
    <w:basedOn w:val="Normal"/>
    <w:next w:val="Normal"/>
    <w:autoRedefine/>
    <w:uiPriority w:val="39"/>
    <w:unhideWhenUsed/>
    <w:rsid w:val="00266F00"/>
    <w:pPr>
      <w:tabs>
        <w:tab w:val="left" w:pos="-2430"/>
        <w:tab w:val="right" w:leader="dot" w:pos="9350"/>
      </w:tabs>
      <w:spacing w:after="100"/>
      <w:ind w:left="360" w:hanging="360"/>
    </w:pPr>
  </w:style>
  <w:style w:type="character" w:styleId="Hyperlink">
    <w:name w:val="Hyperlink"/>
    <w:basedOn w:val="DefaultParagraphFont"/>
    <w:uiPriority w:val="99"/>
    <w:unhideWhenUsed/>
    <w:rsid w:val="00FF5294"/>
    <w:rPr>
      <w:color w:val="0000FF"/>
      <w:u w:val="single"/>
    </w:rPr>
  </w:style>
  <w:style w:type="paragraph" w:styleId="BalloonText">
    <w:name w:val="Balloon Text"/>
    <w:basedOn w:val="Normal"/>
    <w:link w:val="BalloonTextChar"/>
    <w:uiPriority w:val="99"/>
    <w:semiHidden/>
    <w:unhideWhenUsed/>
    <w:rsid w:val="00FF5294"/>
    <w:rPr>
      <w:rFonts w:ascii="Tahoma" w:hAnsi="Tahoma" w:cs="Tahoma"/>
      <w:sz w:val="16"/>
      <w:szCs w:val="16"/>
    </w:rPr>
  </w:style>
  <w:style w:type="character" w:customStyle="1" w:styleId="BalloonTextChar">
    <w:name w:val="Balloon Text Char"/>
    <w:basedOn w:val="DefaultParagraphFont"/>
    <w:link w:val="BalloonText"/>
    <w:uiPriority w:val="99"/>
    <w:semiHidden/>
    <w:rsid w:val="00FF5294"/>
    <w:rPr>
      <w:rFonts w:ascii="Tahoma" w:eastAsia="Times New Roman" w:hAnsi="Tahoma" w:cs="Tahoma"/>
      <w:sz w:val="16"/>
      <w:szCs w:val="16"/>
    </w:rPr>
  </w:style>
  <w:style w:type="paragraph" w:styleId="Header">
    <w:name w:val="header"/>
    <w:basedOn w:val="Normal"/>
    <w:link w:val="HeaderChar"/>
    <w:uiPriority w:val="99"/>
    <w:unhideWhenUsed/>
    <w:rsid w:val="00BD4F00"/>
    <w:pPr>
      <w:tabs>
        <w:tab w:val="center" w:pos="4680"/>
        <w:tab w:val="right" w:pos="9360"/>
      </w:tabs>
    </w:pPr>
  </w:style>
  <w:style w:type="character" w:customStyle="1" w:styleId="HeaderChar">
    <w:name w:val="Header Char"/>
    <w:basedOn w:val="DefaultParagraphFont"/>
    <w:link w:val="Header"/>
    <w:uiPriority w:val="99"/>
    <w:rsid w:val="00BD4F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4F00"/>
    <w:pPr>
      <w:tabs>
        <w:tab w:val="center" w:pos="4680"/>
        <w:tab w:val="right" w:pos="9360"/>
      </w:tabs>
    </w:pPr>
  </w:style>
  <w:style w:type="character" w:customStyle="1" w:styleId="FooterChar">
    <w:name w:val="Footer Char"/>
    <w:basedOn w:val="DefaultParagraphFont"/>
    <w:link w:val="Footer"/>
    <w:uiPriority w:val="99"/>
    <w:rsid w:val="00BD4F00"/>
    <w:rPr>
      <w:rFonts w:ascii="Times New Roman" w:eastAsia="Times New Roman" w:hAnsi="Times New Roman" w:cs="Times New Roman"/>
      <w:sz w:val="24"/>
      <w:szCs w:val="24"/>
    </w:rPr>
  </w:style>
  <w:style w:type="table" w:styleId="TableGrid">
    <w:name w:val="Table Grid"/>
    <w:basedOn w:val="TableNormal"/>
    <w:uiPriority w:val="59"/>
    <w:rsid w:val="00CF01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157082"/>
    <w:pPr>
      <w:ind w:left="720"/>
      <w:contextualSpacing/>
    </w:pPr>
  </w:style>
  <w:style w:type="character" w:styleId="Emphasis">
    <w:name w:val="Emphasis"/>
    <w:basedOn w:val="DefaultParagraphFont"/>
    <w:uiPriority w:val="20"/>
    <w:qFormat/>
    <w:rsid w:val="006252D2"/>
    <w:rPr>
      <w:i/>
      <w:iCs/>
    </w:rPr>
  </w:style>
  <w:style w:type="character" w:customStyle="1" w:styleId="Heading2Char">
    <w:name w:val="Heading 2 Char"/>
    <w:basedOn w:val="DefaultParagraphFont"/>
    <w:link w:val="Heading2"/>
    <w:uiPriority w:val="9"/>
    <w:rsid w:val="00E54AA2"/>
    <w:rPr>
      <w:rFonts w:ascii="Cambria" w:eastAsia="Times New Roman" w:hAnsi="Cambria" w:cs="Times New Roman"/>
      <w:b/>
      <w:bCs/>
      <w:i/>
      <w:iCs/>
      <w:sz w:val="24"/>
      <w:szCs w:val="28"/>
    </w:rPr>
  </w:style>
  <w:style w:type="paragraph" w:styleId="TOC2">
    <w:name w:val="toc 2"/>
    <w:basedOn w:val="Normal"/>
    <w:next w:val="Normal"/>
    <w:autoRedefine/>
    <w:uiPriority w:val="39"/>
    <w:unhideWhenUsed/>
    <w:rsid w:val="00404DB0"/>
    <w:pPr>
      <w:tabs>
        <w:tab w:val="right" w:leader="dot" w:pos="9350"/>
      </w:tabs>
      <w:ind w:left="240" w:hanging="240"/>
    </w:pPr>
  </w:style>
  <w:style w:type="paragraph" w:styleId="Caption">
    <w:name w:val="caption"/>
    <w:basedOn w:val="Normal"/>
    <w:next w:val="Normal"/>
    <w:uiPriority w:val="35"/>
    <w:qFormat/>
    <w:rsid w:val="00D70077"/>
    <w:pPr>
      <w:spacing w:after="200"/>
    </w:pPr>
    <w:rPr>
      <w:rFonts w:ascii="Calibri" w:eastAsia="Calibri" w:hAnsi="Calibri"/>
      <w:b/>
      <w:bCs/>
      <w:color w:val="4F81BD"/>
      <w:sz w:val="18"/>
      <w:szCs w:val="18"/>
    </w:rPr>
  </w:style>
  <w:style w:type="paragraph" w:styleId="NormalWeb">
    <w:name w:val="Normal (Web)"/>
    <w:basedOn w:val="Normal"/>
    <w:uiPriority w:val="99"/>
    <w:unhideWhenUsed/>
    <w:rsid w:val="00AB141E"/>
    <w:pPr>
      <w:spacing w:before="100" w:beforeAutospacing="1" w:after="100" w:afterAutospacing="1"/>
    </w:pPr>
  </w:style>
  <w:style w:type="paragraph" w:customStyle="1" w:styleId="BHNormal">
    <w:name w:val="BHNormal"/>
    <w:qFormat/>
    <w:rsid w:val="00F4511F"/>
    <w:rPr>
      <w:rFonts w:ascii="Times New Roman" w:eastAsia="Cambria" w:hAnsi="Times New Roman"/>
      <w:sz w:val="24"/>
      <w:szCs w:val="22"/>
    </w:rPr>
  </w:style>
  <w:style w:type="paragraph" w:customStyle="1" w:styleId="ColorfulList-Accent12">
    <w:name w:val="Colorful List - Accent 12"/>
    <w:basedOn w:val="Normal"/>
    <w:uiPriority w:val="34"/>
    <w:qFormat/>
    <w:rsid w:val="00243D66"/>
    <w:pPr>
      <w:widowControl w:val="0"/>
      <w:ind w:left="720"/>
      <w:contextualSpacing/>
    </w:pPr>
    <w:rPr>
      <w:snapToGrid w:val="0"/>
      <w:szCs w:val="20"/>
    </w:rPr>
  </w:style>
  <w:style w:type="character" w:customStyle="1" w:styleId="nlmyear">
    <w:name w:val="nlm_year"/>
    <w:basedOn w:val="DefaultParagraphFont"/>
    <w:rsid w:val="00C72D3A"/>
  </w:style>
  <w:style w:type="character" w:customStyle="1" w:styleId="nlmarticle-title">
    <w:name w:val="nlm_article-title"/>
    <w:basedOn w:val="DefaultParagraphFont"/>
    <w:rsid w:val="00C72D3A"/>
  </w:style>
  <w:style w:type="character" w:customStyle="1" w:styleId="citationsource-journal1">
    <w:name w:val="citation_source-journal1"/>
    <w:basedOn w:val="DefaultParagraphFont"/>
    <w:rsid w:val="00C72D3A"/>
    <w:rPr>
      <w:i/>
      <w:iCs/>
    </w:rPr>
  </w:style>
  <w:style w:type="character" w:customStyle="1" w:styleId="nlmfpage">
    <w:name w:val="nlm_fpage"/>
    <w:basedOn w:val="DefaultParagraphFont"/>
    <w:rsid w:val="00C72D3A"/>
  </w:style>
  <w:style w:type="character" w:customStyle="1" w:styleId="nlmlpage">
    <w:name w:val="nlm_lpage"/>
    <w:basedOn w:val="DefaultParagraphFont"/>
    <w:rsid w:val="00C72D3A"/>
  </w:style>
  <w:style w:type="paragraph" w:styleId="NoSpacing">
    <w:name w:val="No Spacing"/>
    <w:uiPriority w:val="1"/>
    <w:qFormat/>
    <w:rsid w:val="00917C53"/>
    <w:rPr>
      <w:rFonts w:ascii="Times New Roman" w:eastAsia="Times New Roman" w:hAnsi="Times New Roman"/>
      <w:sz w:val="24"/>
      <w:szCs w:val="24"/>
    </w:rPr>
  </w:style>
  <w:style w:type="paragraph" w:customStyle="1" w:styleId="ColorfulList-Accent110">
    <w:name w:val="Colorful List - Accent 11"/>
    <w:basedOn w:val="Normal"/>
    <w:uiPriority w:val="34"/>
    <w:qFormat/>
    <w:rsid w:val="000D2081"/>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D01814"/>
    <w:pPr>
      <w:widowControl w:val="0"/>
      <w:ind w:left="720"/>
      <w:contextualSpacing/>
    </w:pPr>
    <w:rPr>
      <w:snapToGrid w:val="0"/>
      <w:szCs w:val="20"/>
    </w:rPr>
  </w:style>
  <w:style w:type="character" w:customStyle="1" w:styleId="il">
    <w:name w:val="il"/>
    <w:basedOn w:val="DefaultParagraphFont"/>
    <w:rsid w:val="00C65D10"/>
  </w:style>
  <w:style w:type="character" w:customStyle="1" w:styleId="st1">
    <w:name w:val="st1"/>
    <w:basedOn w:val="DefaultParagraphFont"/>
    <w:rsid w:val="00346F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81909">
      <w:bodyDiv w:val="1"/>
      <w:marLeft w:val="0"/>
      <w:marRight w:val="0"/>
      <w:marTop w:val="0"/>
      <w:marBottom w:val="0"/>
      <w:divBdr>
        <w:top w:val="none" w:sz="0" w:space="0" w:color="auto"/>
        <w:left w:val="none" w:sz="0" w:space="0" w:color="auto"/>
        <w:bottom w:val="none" w:sz="0" w:space="0" w:color="auto"/>
        <w:right w:val="none" w:sz="0" w:space="0" w:color="auto"/>
      </w:divBdr>
    </w:div>
    <w:div w:id="89594109">
      <w:bodyDiv w:val="1"/>
      <w:marLeft w:val="0"/>
      <w:marRight w:val="0"/>
      <w:marTop w:val="0"/>
      <w:marBottom w:val="0"/>
      <w:divBdr>
        <w:top w:val="none" w:sz="0" w:space="0" w:color="auto"/>
        <w:left w:val="none" w:sz="0" w:space="0" w:color="auto"/>
        <w:bottom w:val="none" w:sz="0" w:space="0" w:color="auto"/>
        <w:right w:val="none" w:sz="0" w:space="0" w:color="auto"/>
      </w:divBdr>
    </w:div>
    <w:div w:id="90203496">
      <w:bodyDiv w:val="1"/>
      <w:marLeft w:val="0"/>
      <w:marRight w:val="0"/>
      <w:marTop w:val="0"/>
      <w:marBottom w:val="0"/>
      <w:divBdr>
        <w:top w:val="none" w:sz="0" w:space="0" w:color="auto"/>
        <w:left w:val="none" w:sz="0" w:space="0" w:color="auto"/>
        <w:bottom w:val="none" w:sz="0" w:space="0" w:color="auto"/>
        <w:right w:val="none" w:sz="0" w:space="0" w:color="auto"/>
      </w:divBdr>
    </w:div>
    <w:div w:id="115217426">
      <w:bodyDiv w:val="1"/>
      <w:marLeft w:val="0"/>
      <w:marRight w:val="0"/>
      <w:marTop w:val="0"/>
      <w:marBottom w:val="0"/>
      <w:divBdr>
        <w:top w:val="none" w:sz="0" w:space="0" w:color="auto"/>
        <w:left w:val="none" w:sz="0" w:space="0" w:color="auto"/>
        <w:bottom w:val="none" w:sz="0" w:space="0" w:color="auto"/>
        <w:right w:val="none" w:sz="0" w:space="0" w:color="auto"/>
      </w:divBdr>
    </w:div>
    <w:div w:id="134641680">
      <w:bodyDiv w:val="1"/>
      <w:marLeft w:val="0"/>
      <w:marRight w:val="0"/>
      <w:marTop w:val="0"/>
      <w:marBottom w:val="0"/>
      <w:divBdr>
        <w:top w:val="none" w:sz="0" w:space="0" w:color="auto"/>
        <w:left w:val="none" w:sz="0" w:space="0" w:color="auto"/>
        <w:bottom w:val="none" w:sz="0" w:space="0" w:color="auto"/>
        <w:right w:val="none" w:sz="0" w:space="0" w:color="auto"/>
      </w:divBdr>
    </w:div>
    <w:div w:id="193150986">
      <w:bodyDiv w:val="1"/>
      <w:marLeft w:val="0"/>
      <w:marRight w:val="0"/>
      <w:marTop w:val="0"/>
      <w:marBottom w:val="0"/>
      <w:divBdr>
        <w:top w:val="none" w:sz="0" w:space="0" w:color="auto"/>
        <w:left w:val="none" w:sz="0" w:space="0" w:color="auto"/>
        <w:bottom w:val="none" w:sz="0" w:space="0" w:color="auto"/>
        <w:right w:val="none" w:sz="0" w:space="0" w:color="auto"/>
      </w:divBdr>
    </w:div>
    <w:div w:id="193229607">
      <w:bodyDiv w:val="1"/>
      <w:marLeft w:val="0"/>
      <w:marRight w:val="0"/>
      <w:marTop w:val="0"/>
      <w:marBottom w:val="0"/>
      <w:divBdr>
        <w:top w:val="none" w:sz="0" w:space="0" w:color="auto"/>
        <w:left w:val="none" w:sz="0" w:space="0" w:color="auto"/>
        <w:bottom w:val="none" w:sz="0" w:space="0" w:color="auto"/>
        <w:right w:val="none" w:sz="0" w:space="0" w:color="auto"/>
      </w:divBdr>
    </w:div>
    <w:div w:id="206643459">
      <w:bodyDiv w:val="1"/>
      <w:marLeft w:val="0"/>
      <w:marRight w:val="0"/>
      <w:marTop w:val="0"/>
      <w:marBottom w:val="0"/>
      <w:divBdr>
        <w:top w:val="none" w:sz="0" w:space="0" w:color="auto"/>
        <w:left w:val="none" w:sz="0" w:space="0" w:color="auto"/>
        <w:bottom w:val="none" w:sz="0" w:space="0" w:color="auto"/>
        <w:right w:val="none" w:sz="0" w:space="0" w:color="auto"/>
      </w:divBdr>
    </w:div>
    <w:div w:id="213664936">
      <w:bodyDiv w:val="1"/>
      <w:marLeft w:val="0"/>
      <w:marRight w:val="0"/>
      <w:marTop w:val="0"/>
      <w:marBottom w:val="0"/>
      <w:divBdr>
        <w:top w:val="none" w:sz="0" w:space="0" w:color="auto"/>
        <w:left w:val="none" w:sz="0" w:space="0" w:color="auto"/>
        <w:bottom w:val="none" w:sz="0" w:space="0" w:color="auto"/>
        <w:right w:val="none" w:sz="0" w:space="0" w:color="auto"/>
      </w:divBdr>
    </w:div>
    <w:div w:id="348917509">
      <w:bodyDiv w:val="1"/>
      <w:marLeft w:val="0"/>
      <w:marRight w:val="0"/>
      <w:marTop w:val="0"/>
      <w:marBottom w:val="0"/>
      <w:divBdr>
        <w:top w:val="none" w:sz="0" w:space="0" w:color="auto"/>
        <w:left w:val="none" w:sz="0" w:space="0" w:color="auto"/>
        <w:bottom w:val="none" w:sz="0" w:space="0" w:color="auto"/>
        <w:right w:val="none" w:sz="0" w:space="0" w:color="auto"/>
      </w:divBdr>
    </w:div>
    <w:div w:id="396443325">
      <w:bodyDiv w:val="1"/>
      <w:marLeft w:val="0"/>
      <w:marRight w:val="0"/>
      <w:marTop w:val="0"/>
      <w:marBottom w:val="0"/>
      <w:divBdr>
        <w:top w:val="none" w:sz="0" w:space="0" w:color="auto"/>
        <w:left w:val="none" w:sz="0" w:space="0" w:color="auto"/>
        <w:bottom w:val="none" w:sz="0" w:space="0" w:color="auto"/>
        <w:right w:val="none" w:sz="0" w:space="0" w:color="auto"/>
      </w:divBdr>
    </w:div>
    <w:div w:id="415782003">
      <w:bodyDiv w:val="1"/>
      <w:marLeft w:val="0"/>
      <w:marRight w:val="0"/>
      <w:marTop w:val="0"/>
      <w:marBottom w:val="0"/>
      <w:divBdr>
        <w:top w:val="none" w:sz="0" w:space="0" w:color="auto"/>
        <w:left w:val="none" w:sz="0" w:space="0" w:color="auto"/>
        <w:bottom w:val="none" w:sz="0" w:space="0" w:color="auto"/>
        <w:right w:val="none" w:sz="0" w:space="0" w:color="auto"/>
      </w:divBdr>
    </w:div>
    <w:div w:id="424687172">
      <w:bodyDiv w:val="1"/>
      <w:marLeft w:val="0"/>
      <w:marRight w:val="0"/>
      <w:marTop w:val="0"/>
      <w:marBottom w:val="0"/>
      <w:divBdr>
        <w:top w:val="none" w:sz="0" w:space="0" w:color="auto"/>
        <w:left w:val="none" w:sz="0" w:space="0" w:color="auto"/>
        <w:bottom w:val="none" w:sz="0" w:space="0" w:color="auto"/>
        <w:right w:val="none" w:sz="0" w:space="0" w:color="auto"/>
      </w:divBdr>
    </w:div>
    <w:div w:id="459691404">
      <w:bodyDiv w:val="1"/>
      <w:marLeft w:val="0"/>
      <w:marRight w:val="0"/>
      <w:marTop w:val="0"/>
      <w:marBottom w:val="0"/>
      <w:divBdr>
        <w:top w:val="none" w:sz="0" w:space="0" w:color="auto"/>
        <w:left w:val="none" w:sz="0" w:space="0" w:color="auto"/>
        <w:bottom w:val="none" w:sz="0" w:space="0" w:color="auto"/>
        <w:right w:val="none" w:sz="0" w:space="0" w:color="auto"/>
      </w:divBdr>
    </w:div>
    <w:div w:id="470942425">
      <w:bodyDiv w:val="1"/>
      <w:marLeft w:val="0"/>
      <w:marRight w:val="0"/>
      <w:marTop w:val="0"/>
      <w:marBottom w:val="0"/>
      <w:divBdr>
        <w:top w:val="none" w:sz="0" w:space="0" w:color="auto"/>
        <w:left w:val="none" w:sz="0" w:space="0" w:color="auto"/>
        <w:bottom w:val="none" w:sz="0" w:space="0" w:color="auto"/>
        <w:right w:val="none" w:sz="0" w:space="0" w:color="auto"/>
      </w:divBdr>
    </w:div>
    <w:div w:id="582497062">
      <w:bodyDiv w:val="1"/>
      <w:marLeft w:val="0"/>
      <w:marRight w:val="0"/>
      <w:marTop w:val="0"/>
      <w:marBottom w:val="0"/>
      <w:divBdr>
        <w:top w:val="none" w:sz="0" w:space="0" w:color="auto"/>
        <w:left w:val="none" w:sz="0" w:space="0" w:color="auto"/>
        <w:bottom w:val="none" w:sz="0" w:space="0" w:color="auto"/>
        <w:right w:val="none" w:sz="0" w:space="0" w:color="auto"/>
      </w:divBdr>
      <w:divsChild>
        <w:div w:id="1856112171">
          <w:marLeft w:val="0"/>
          <w:marRight w:val="0"/>
          <w:marTop w:val="0"/>
          <w:marBottom w:val="0"/>
          <w:divBdr>
            <w:top w:val="none" w:sz="0" w:space="0" w:color="auto"/>
            <w:left w:val="none" w:sz="0" w:space="0" w:color="auto"/>
            <w:bottom w:val="none" w:sz="0" w:space="0" w:color="auto"/>
            <w:right w:val="none" w:sz="0" w:space="0" w:color="auto"/>
          </w:divBdr>
          <w:divsChild>
            <w:div w:id="756942304">
              <w:marLeft w:val="0"/>
              <w:marRight w:val="0"/>
              <w:marTop w:val="0"/>
              <w:marBottom w:val="0"/>
              <w:divBdr>
                <w:top w:val="none" w:sz="0" w:space="0" w:color="auto"/>
                <w:left w:val="none" w:sz="0" w:space="0" w:color="auto"/>
                <w:bottom w:val="none" w:sz="0" w:space="0" w:color="auto"/>
                <w:right w:val="none" w:sz="0" w:space="0" w:color="auto"/>
              </w:divBdr>
              <w:divsChild>
                <w:div w:id="1337344062">
                  <w:marLeft w:val="0"/>
                  <w:marRight w:val="0"/>
                  <w:marTop w:val="0"/>
                  <w:marBottom w:val="0"/>
                  <w:divBdr>
                    <w:top w:val="none" w:sz="0" w:space="0" w:color="auto"/>
                    <w:left w:val="none" w:sz="0" w:space="0" w:color="auto"/>
                    <w:bottom w:val="none" w:sz="0" w:space="0" w:color="auto"/>
                    <w:right w:val="none" w:sz="0" w:space="0" w:color="auto"/>
                  </w:divBdr>
                  <w:divsChild>
                    <w:div w:id="127875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76609">
      <w:bodyDiv w:val="1"/>
      <w:marLeft w:val="0"/>
      <w:marRight w:val="0"/>
      <w:marTop w:val="0"/>
      <w:marBottom w:val="0"/>
      <w:divBdr>
        <w:top w:val="none" w:sz="0" w:space="0" w:color="auto"/>
        <w:left w:val="none" w:sz="0" w:space="0" w:color="auto"/>
        <w:bottom w:val="none" w:sz="0" w:space="0" w:color="auto"/>
        <w:right w:val="none" w:sz="0" w:space="0" w:color="auto"/>
      </w:divBdr>
    </w:div>
    <w:div w:id="664479564">
      <w:bodyDiv w:val="1"/>
      <w:marLeft w:val="0"/>
      <w:marRight w:val="0"/>
      <w:marTop w:val="0"/>
      <w:marBottom w:val="0"/>
      <w:divBdr>
        <w:top w:val="none" w:sz="0" w:space="0" w:color="auto"/>
        <w:left w:val="none" w:sz="0" w:space="0" w:color="auto"/>
        <w:bottom w:val="none" w:sz="0" w:space="0" w:color="auto"/>
        <w:right w:val="none" w:sz="0" w:space="0" w:color="auto"/>
      </w:divBdr>
    </w:div>
    <w:div w:id="720251430">
      <w:bodyDiv w:val="1"/>
      <w:marLeft w:val="0"/>
      <w:marRight w:val="0"/>
      <w:marTop w:val="0"/>
      <w:marBottom w:val="0"/>
      <w:divBdr>
        <w:top w:val="none" w:sz="0" w:space="0" w:color="auto"/>
        <w:left w:val="none" w:sz="0" w:space="0" w:color="auto"/>
        <w:bottom w:val="none" w:sz="0" w:space="0" w:color="auto"/>
        <w:right w:val="none" w:sz="0" w:space="0" w:color="auto"/>
      </w:divBdr>
    </w:div>
    <w:div w:id="748960910">
      <w:bodyDiv w:val="1"/>
      <w:marLeft w:val="0"/>
      <w:marRight w:val="0"/>
      <w:marTop w:val="0"/>
      <w:marBottom w:val="0"/>
      <w:divBdr>
        <w:top w:val="none" w:sz="0" w:space="0" w:color="auto"/>
        <w:left w:val="none" w:sz="0" w:space="0" w:color="auto"/>
        <w:bottom w:val="none" w:sz="0" w:space="0" w:color="auto"/>
        <w:right w:val="none" w:sz="0" w:space="0" w:color="auto"/>
      </w:divBdr>
    </w:div>
    <w:div w:id="751391049">
      <w:bodyDiv w:val="1"/>
      <w:marLeft w:val="0"/>
      <w:marRight w:val="0"/>
      <w:marTop w:val="0"/>
      <w:marBottom w:val="0"/>
      <w:divBdr>
        <w:top w:val="none" w:sz="0" w:space="0" w:color="auto"/>
        <w:left w:val="none" w:sz="0" w:space="0" w:color="auto"/>
        <w:bottom w:val="none" w:sz="0" w:space="0" w:color="auto"/>
        <w:right w:val="none" w:sz="0" w:space="0" w:color="auto"/>
      </w:divBdr>
    </w:div>
    <w:div w:id="770590592">
      <w:bodyDiv w:val="1"/>
      <w:marLeft w:val="0"/>
      <w:marRight w:val="0"/>
      <w:marTop w:val="0"/>
      <w:marBottom w:val="0"/>
      <w:divBdr>
        <w:top w:val="none" w:sz="0" w:space="0" w:color="auto"/>
        <w:left w:val="none" w:sz="0" w:space="0" w:color="auto"/>
        <w:bottom w:val="none" w:sz="0" w:space="0" w:color="auto"/>
        <w:right w:val="none" w:sz="0" w:space="0" w:color="auto"/>
      </w:divBdr>
    </w:div>
    <w:div w:id="810905483">
      <w:bodyDiv w:val="1"/>
      <w:marLeft w:val="0"/>
      <w:marRight w:val="0"/>
      <w:marTop w:val="0"/>
      <w:marBottom w:val="0"/>
      <w:divBdr>
        <w:top w:val="none" w:sz="0" w:space="0" w:color="auto"/>
        <w:left w:val="none" w:sz="0" w:space="0" w:color="auto"/>
        <w:bottom w:val="none" w:sz="0" w:space="0" w:color="auto"/>
        <w:right w:val="none" w:sz="0" w:space="0" w:color="auto"/>
      </w:divBdr>
    </w:div>
    <w:div w:id="826439535">
      <w:bodyDiv w:val="1"/>
      <w:marLeft w:val="0"/>
      <w:marRight w:val="0"/>
      <w:marTop w:val="0"/>
      <w:marBottom w:val="0"/>
      <w:divBdr>
        <w:top w:val="none" w:sz="0" w:space="0" w:color="auto"/>
        <w:left w:val="none" w:sz="0" w:space="0" w:color="auto"/>
        <w:bottom w:val="none" w:sz="0" w:space="0" w:color="auto"/>
        <w:right w:val="none" w:sz="0" w:space="0" w:color="auto"/>
      </w:divBdr>
    </w:div>
    <w:div w:id="1092622270">
      <w:bodyDiv w:val="1"/>
      <w:marLeft w:val="0"/>
      <w:marRight w:val="0"/>
      <w:marTop w:val="0"/>
      <w:marBottom w:val="0"/>
      <w:divBdr>
        <w:top w:val="none" w:sz="0" w:space="0" w:color="auto"/>
        <w:left w:val="none" w:sz="0" w:space="0" w:color="auto"/>
        <w:bottom w:val="none" w:sz="0" w:space="0" w:color="auto"/>
        <w:right w:val="none" w:sz="0" w:space="0" w:color="auto"/>
      </w:divBdr>
    </w:div>
    <w:div w:id="1132207003">
      <w:bodyDiv w:val="1"/>
      <w:marLeft w:val="0"/>
      <w:marRight w:val="0"/>
      <w:marTop w:val="0"/>
      <w:marBottom w:val="0"/>
      <w:divBdr>
        <w:top w:val="none" w:sz="0" w:space="0" w:color="auto"/>
        <w:left w:val="none" w:sz="0" w:space="0" w:color="auto"/>
        <w:bottom w:val="none" w:sz="0" w:space="0" w:color="auto"/>
        <w:right w:val="none" w:sz="0" w:space="0" w:color="auto"/>
      </w:divBdr>
    </w:div>
    <w:div w:id="1169367715">
      <w:bodyDiv w:val="1"/>
      <w:marLeft w:val="0"/>
      <w:marRight w:val="0"/>
      <w:marTop w:val="0"/>
      <w:marBottom w:val="0"/>
      <w:divBdr>
        <w:top w:val="none" w:sz="0" w:space="0" w:color="auto"/>
        <w:left w:val="none" w:sz="0" w:space="0" w:color="auto"/>
        <w:bottom w:val="none" w:sz="0" w:space="0" w:color="auto"/>
        <w:right w:val="none" w:sz="0" w:space="0" w:color="auto"/>
      </w:divBdr>
    </w:div>
    <w:div w:id="1179003334">
      <w:bodyDiv w:val="1"/>
      <w:marLeft w:val="0"/>
      <w:marRight w:val="0"/>
      <w:marTop w:val="0"/>
      <w:marBottom w:val="0"/>
      <w:divBdr>
        <w:top w:val="none" w:sz="0" w:space="0" w:color="auto"/>
        <w:left w:val="none" w:sz="0" w:space="0" w:color="auto"/>
        <w:bottom w:val="none" w:sz="0" w:space="0" w:color="auto"/>
        <w:right w:val="none" w:sz="0" w:space="0" w:color="auto"/>
      </w:divBdr>
    </w:div>
    <w:div w:id="1183394313">
      <w:bodyDiv w:val="1"/>
      <w:marLeft w:val="0"/>
      <w:marRight w:val="0"/>
      <w:marTop w:val="0"/>
      <w:marBottom w:val="0"/>
      <w:divBdr>
        <w:top w:val="none" w:sz="0" w:space="0" w:color="auto"/>
        <w:left w:val="none" w:sz="0" w:space="0" w:color="auto"/>
        <w:bottom w:val="none" w:sz="0" w:space="0" w:color="auto"/>
        <w:right w:val="none" w:sz="0" w:space="0" w:color="auto"/>
      </w:divBdr>
    </w:div>
    <w:div w:id="1195994777">
      <w:bodyDiv w:val="1"/>
      <w:marLeft w:val="0"/>
      <w:marRight w:val="0"/>
      <w:marTop w:val="0"/>
      <w:marBottom w:val="0"/>
      <w:divBdr>
        <w:top w:val="none" w:sz="0" w:space="0" w:color="auto"/>
        <w:left w:val="none" w:sz="0" w:space="0" w:color="auto"/>
        <w:bottom w:val="none" w:sz="0" w:space="0" w:color="auto"/>
        <w:right w:val="none" w:sz="0" w:space="0" w:color="auto"/>
      </w:divBdr>
    </w:div>
    <w:div w:id="1247110184">
      <w:bodyDiv w:val="1"/>
      <w:marLeft w:val="0"/>
      <w:marRight w:val="0"/>
      <w:marTop w:val="0"/>
      <w:marBottom w:val="0"/>
      <w:divBdr>
        <w:top w:val="none" w:sz="0" w:space="0" w:color="auto"/>
        <w:left w:val="none" w:sz="0" w:space="0" w:color="auto"/>
        <w:bottom w:val="none" w:sz="0" w:space="0" w:color="auto"/>
        <w:right w:val="none" w:sz="0" w:space="0" w:color="auto"/>
      </w:divBdr>
    </w:div>
    <w:div w:id="1251499635">
      <w:bodyDiv w:val="1"/>
      <w:marLeft w:val="0"/>
      <w:marRight w:val="0"/>
      <w:marTop w:val="0"/>
      <w:marBottom w:val="0"/>
      <w:divBdr>
        <w:top w:val="none" w:sz="0" w:space="0" w:color="auto"/>
        <w:left w:val="none" w:sz="0" w:space="0" w:color="auto"/>
        <w:bottom w:val="none" w:sz="0" w:space="0" w:color="auto"/>
        <w:right w:val="none" w:sz="0" w:space="0" w:color="auto"/>
      </w:divBdr>
    </w:div>
    <w:div w:id="1281912738">
      <w:bodyDiv w:val="1"/>
      <w:marLeft w:val="0"/>
      <w:marRight w:val="0"/>
      <w:marTop w:val="0"/>
      <w:marBottom w:val="0"/>
      <w:divBdr>
        <w:top w:val="none" w:sz="0" w:space="0" w:color="auto"/>
        <w:left w:val="none" w:sz="0" w:space="0" w:color="auto"/>
        <w:bottom w:val="none" w:sz="0" w:space="0" w:color="auto"/>
        <w:right w:val="none" w:sz="0" w:space="0" w:color="auto"/>
      </w:divBdr>
    </w:div>
    <w:div w:id="1364132606">
      <w:bodyDiv w:val="1"/>
      <w:marLeft w:val="0"/>
      <w:marRight w:val="0"/>
      <w:marTop w:val="0"/>
      <w:marBottom w:val="0"/>
      <w:divBdr>
        <w:top w:val="none" w:sz="0" w:space="0" w:color="auto"/>
        <w:left w:val="none" w:sz="0" w:space="0" w:color="auto"/>
        <w:bottom w:val="none" w:sz="0" w:space="0" w:color="auto"/>
        <w:right w:val="none" w:sz="0" w:space="0" w:color="auto"/>
      </w:divBdr>
    </w:div>
    <w:div w:id="1368143822">
      <w:bodyDiv w:val="1"/>
      <w:marLeft w:val="0"/>
      <w:marRight w:val="0"/>
      <w:marTop w:val="0"/>
      <w:marBottom w:val="0"/>
      <w:divBdr>
        <w:top w:val="none" w:sz="0" w:space="0" w:color="auto"/>
        <w:left w:val="none" w:sz="0" w:space="0" w:color="auto"/>
        <w:bottom w:val="none" w:sz="0" w:space="0" w:color="auto"/>
        <w:right w:val="none" w:sz="0" w:space="0" w:color="auto"/>
      </w:divBdr>
    </w:div>
    <w:div w:id="1376346866">
      <w:bodyDiv w:val="1"/>
      <w:marLeft w:val="0"/>
      <w:marRight w:val="0"/>
      <w:marTop w:val="0"/>
      <w:marBottom w:val="0"/>
      <w:divBdr>
        <w:top w:val="none" w:sz="0" w:space="0" w:color="auto"/>
        <w:left w:val="none" w:sz="0" w:space="0" w:color="auto"/>
        <w:bottom w:val="none" w:sz="0" w:space="0" w:color="auto"/>
        <w:right w:val="none" w:sz="0" w:space="0" w:color="auto"/>
      </w:divBdr>
    </w:div>
    <w:div w:id="1410494207">
      <w:bodyDiv w:val="1"/>
      <w:marLeft w:val="0"/>
      <w:marRight w:val="0"/>
      <w:marTop w:val="0"/>
      <w:marBottom w:val="0"/>
      <w:divBdr>
        <w:top w:val="none" w:sz="0" w:space="0" w:color="auto"/>
        <w:left w:val="none" w:sz="0" w:space="0" w:color="auto"/>
        <w:bottom w:val="none" w:sz="0" w:space="0" w:color="auto"/>
        <w:right w:val="none" w:sz="0" w:space="0" w:color="auto"/>
      </w:divBdr>
    </w:div>
    <w:div w:id="1485774001">
      <w:bodyDiv w:val="1"/>
      <w:marLeft w:val="0"/>
      <w:marRight w:val="0"/>
      <w:marTop w:val="0"/>
      <w:marBottom w:val="0"/>
      <w:divBdr>
        <w:top w:val="none" w:sz="0" w:space="0" w:color="auto"/>
        <w:left w:val="none" w:sz="0" w:space="0" w:color="auto"/>
        <w:bottom w:val="none" w:sz="0" w:space="0" w:color="auto"/>
        <w:right w:val="none" w:sz="0" w:space="0" w:color="auto"/>
      </w:divBdr>
    </w:div>
    <w:div w:id="1543905673">
      <w:bodyDiv w:val="1"/>
      <w:marLeft w:val="0"/>
      <w:marRight w:val="0"/>
      <w:marTop w:val="0"/>
      <w:marBottom w:val="0"/>
      <w:divBdr>
        <w:top w:val="none" w:sz="0" w:space="0" w:color="auto"/>
        <w:left w:val="none" w:sz="0" w:space="0" w:color="auto"/>
        <w:bottom w:val="none" w:sz="0" w:space="0" w:color="auto"/>
        <w:right w:val="none" w:sz="0" w:space="0" w:color="auto"/>
      </w:divBdr>
    </w:div>
    <w:div w:id="1563828302">
      <w:bodyDiv w:val="1"/>
      <w:marLeft w:val="0"/>
      <w:marRight w:val="0"/>
      <w:marTop w:val="0"/>
      <w:marBottom w:val="0"/>
      <w:divBdr>
        <w:top w:val="none" w:sz="0" w:space="0" w:color="auto"/>
        <w:left w:val="none" w:sz="0" w:space="0" w:color="auto"/>
        <w:bottom w:val="none" w:sz="0" w:space="0" w:color="auto"/>
        <w:right w:val="none" w:sz="0" w:space="0" w:color="auto"/>
      </w:divBdr>
    </w:div>
    <w:div w:id="1585332584">
      <w:bodyDiv w:val="1"/>
      <w:marLeft w:val="0"/>
      <w:marRight w:val="0"/>
      <w:marTop w:val="0"/>
      <w:marBottom w:val="0"/>
      <w:divBdr>
        <w:top w:val="none" w:sz="0" w:space="0" w:color="auto"/>
        <w:left w:val="none" w:sz="0" w:space="0" w:color="auto"/>
        <w:bottom w:val="none" w:sz="0" w:space="0" w:color="auto"/>
        <w:right w:val="none" w:sz="0" w:space="0" w:color="auto"/>
      </w:divBdr>
    </w:div>
    <w:div w:id="1614168454">
      <w:bodyDiv w:val="1"/>
      <w:marLeft w:val="0"/>
      <w:marRight w:val="0"/>
      <w:marTop w:val="0"/>
      <w:marBottom w:val="0"/>
      <w:divBdr>
        <w:top w:val="none" w:sz="0" w:space="0" w:color="auto"/>
        <w:left w:val="none" w:sz="0" w:space="0" w:color="auto"/>
        <w:bottom w:val="none" w:sz="0" w:space="0" w:color="auto"/>
        <w:right w:val="none" w:sz="0" w:space="0" w:color="auto"/>
      </w:divBdr>
    </w:div>
    <w:div w:id="1624992703">
      <w:bodyDiv w:val="1"/>
      <w:marLeft w:val="0"/>
      <w:marRight w:val="0"/>
      <w:marTop w:val="0"/>
      <w:marBottom w:val="0"/>
      <w:divBdr>
        <w:top w:val="none" w:sz="0" w:space="0" w:color="auto"/>
        <w:left w:val="none" w:sz="0" w:space="0" w:color="auto"/>
        <w:bottom w:val="none" w:sz="0" w:space="0" w:color="auto"/>
        <w:right w:val="none" w:sz="0" w:space="0" w:color="auto"/>
      </w:divBdr>
    </w:div>
    <w:div w:id="1700935552">
      <w:bodyDiv w:val="1"/>
      <w:marLeft w:val="0"/>
      <w:marRight w:val="0"/>
      <w:marTop w:val="0"/>
      <w:marBottom w:val="0"/>
      <w:divBdr>
        <w:top w:val="none" w:sz="0" w:space="0" w:color="auto"/>
        <w:left w:val="none" w:sz="0" w:space="0" w:color="auto"/>
        <w:bottom w:val="none" w:sz="0" w:space="0" w:color="auto"/>
        <w:right w:val="none" w:sz="0" w:space="0" w:color="auto"/>
      </w:divBdr>
    </w:div>
    <w:div w:id="1716660110">
      <w:bodyDiv w:val="1"/>
      <w:marLeft w:val="0"/>
      <w:marRight w:val="0"/>
      <w:marTop w:val="0"/>
      <w:marBottom w:val="0"/>
      <w:divBdr>
        <w:top w:val="none" w:sz="0" w:space="0" w:color="auto"/>
        <w:left w:val="none" w:sz="0" w:space="0" w:color="auto"/>
        <w:bottom w:val="none" w:sz="0" w:space="0" w:color="auto"/>
        <w:right w:val="none" w:sz="0" w:space="0" w:color="auto"/>
      </w:divBdr>
    </w:div>
    <w:div w:id="1758282094">
      <w:bodyDiv w:val="1"/>
      <w:marLeft w:val="0"/>
      <w:marRight w:val="0"/>
      <w:marTop w:val="0"/>
      <w:marBottom w:val="0"/>
      <w:divBdr>
        <w:top w:val="none" w:sz="0" w:space="0" w:color="auto"/>
        <w:left w:val="none" w:sz="0" w:space="0" w:color="auto"/>
        <w:bottom w:val="none" w:sz="0" w:space="0" w:color="auto"/>
        <w:right w:val="none" w:sz="0" w:space="0" w:color="auto"/>
      </w:divBdr>
    </w:div>
    <w:div w:id="1764181089">
      <w:bodyDiv w:val="1"/>
      <w:marLeft w:val="0"/>
      <w:marRight w:val="0"/>
      <w:marTop w:val="0"/>
      <w:marBottom w:val="0"/>
      <w:divBdr>
        <w:top w:val="none" w:sz="0" w:space="0" w:color="auto"/>
        <w:left w:val="none" w:sz="0" w:space="0" w:color="auto"/>
        <w:bottom w:val="none" w:sz="0" w:space="0" w:color="auto"/>
        <w:right w:val="none" w:sz="0" w:space="0" w:color="auto"/>
      </w:divBdr>
    </w:div>
    <w:div w:id="1839340600">
      <w:bodyDiv w:val="1"/>
      <w:marLeft w:val="0"/>
      <w:marRight w:val="0"/>
      <w:marTop w:val="0"/>
      <w:marBottom w:val="0"/>
      <w:divBdr>
        <w:top w:val="none" w:sz="0" w:space="0" w:color="auto"/>
        <w:left w:val="none" w:sz="0" w:space="0" w:color="auto"/>
        <w:bottom w:val="none" w:sz="0" w:space="0" w:color="auto"/>
        <w:right w:val="none" w:sz="0" w:space="0" w:color="auto"/>
      </w:divBdr>
    </w:div>
    <w:div w:id="1871336676">
      <w:bodyDiv w:val="1"/>
      <w:marLeft w:val="0"/>
      <w:marRight w:val="0"/>
      <w:marTop w:val="0"/>
      <w:marBottom w:val="0"/>
      <w:divBdr>
        <w:top w:val="none" w:sz="0" w:space="0" w:color="auto"/>
        <w:left w:val="none" w:sz="0" w:space="0" w:color="auto"/>
        <w:bottom w:val="none" w:sz="0" w:space="0" w:color="auto"/>
        <w:right w:val="none" w:sz="0" w:space="0" w:color="auto"/>
      </w:divBdr>
    </w:div>
    <w:div w:id="1912932759">
      <w:bodyDiv w:val="1"/>
      <w:marLeft w:val="0"/>
      <w:marRight w:val="0"/>
      <w:marTop w:val="0"/>
      <w:marBottom w:val="0"/>
      <w:divBdr>
        <w:top w:val="none" w:sz="0" w:space="0" w:color="auto"/>
        <w:left w:val="none" w:sz="0" w:space="0" w:color="auto"/>
        <w:bottom w:val="none" w:sz="0" w:space="0" w:color="auto"/>
        <w:right w:val="none" w:sz="0" w:space="0" w:color="auto"/>
      </w:divBdr>
    </w:div>
    <w:div w:id="1940407934">
      <w:bodyDiv w:val="1"/>
      <w:marLeft w:val="0"/>
      <w:marRight w:val="0"/>
      <w:marTop w:val="0"/>
      <w:marBottom w:val="0"/>
      <w:divBdr>
        <w:top w:val="none" w:sz="0" w:space="0" w:color="auto"/>
        <w:left w:val="none" w:sz="0" w:space="0" w:color="auto"/>
        <w:bottom w:val="none" w:sz="0" w:space="0" w:color="auto"/>
        <w:right w:val="none" w:sz="0" w:space="0" w:color="auto"/>
      </w:divBdr>
    </w:div>
    <w:div w:id="1946501733">
      <w:bodyDiv w:val="1"/>
      <w:marLeft w:val="0"/>
      <w:marRight w:val="0"/>
      <w:marTop w:val="0"/>
      <w:marBottom w:val="0"/>
      <w:divBdr>
        <w:top w:val="none" w:sz="0" w:space="0" w:color="auto"/>
        <w:left w:val="none" w:sz="0" w:space="0" w:color="auto"/>
        <w:bottom w:val="none" w:sz="0" w:space="0" w:color="auto"/>
        <w:right w:val="none" w:sz="0" w:space="0" w:color="auto"/>
      </w:divBdr>
    </w:div>
    <w:div w:id="1969044718">
      <w:bodyDiv w:val="1"/>
      <w:marLeft w:val="0"/>
      <w:marRight w:val="0"/>
      <w:marTop w:val="0"/>
      <w:marBottom w:val="0"/>
      <w:divBdr>
        <w:top w:val="none" w:sz="0" w:space="0" w:color="auto"/>
        <w:left w:val="none" w:sz="0" w:space="0" w:color="auto"/>
        <w:bottom w:val="none" w:sz="0" w:space="0" w:color="auto"/>
        <w:right w:val="none" w:sz="0" w:space="0" w:color="auto"/>
      </w:divBdr>
    </w:div>
    <w:div w:id="2002387246">
      <w:bodyDiv w:val="1"/>
      <w:marLeft w:val="0"/>
      <w:marRight w:val="0"/>
      <w:marTop w:val="0"/>
      <w:marBottom w:val="0"/>
      <w:divBdr>
        <w:top w:val="none" w:sz="0" w:space="0" w:color="auto"/>
        <w:left w:val="none" w:sz="0" w:space="0" w:color="auto"/>
        <w:bottom w:val="none" w:sz="0" w:space="0" w:color="auto"/>
        <w:right w:val="none" w:sz="0" w:space="0" w:color="auto"/>
      </w:divBdr>
    </w:div>
    <w:div w:id="2035768721">
      <w:bodyDiv w:val="1"/>
      <w:marLeft w:val="0"/>
      <w:marRight w:val="0"/>
      <w:marTop w:val="0"/>
      <w:marBottom w:val="0"/>
      <w:divBdr>
        <w:top w:val="none" w:sz="0" w:space="0" w:color="auto"/>
        <w:left w:val="none" w:sz="0" w:space="0" w:color="auto"/>
        <w:bottom w:val="none" w:sz="0" w:space="0" w:color="auto"/>
        <w:right w:val="none" w:sz="0" w:space="0" w:color="auto"/>
      </w:divBdr>
    </w:div>
    <w:div w:id="2061319042">
      <w:bodyDiv w:val="1"/>
      <w:marLeft w:val="0"/>
      <w:marRight w:val="0"/>
      <w:marTop w:val="0"/>
      <w:marBottom w:val="0"/>
      <w:divBdr>
        <w:top w:val="none" w:sz="0" w:space="0" w:color="auto"/>
        <w:left w:val="none" w:sz="0" w:space="0" w:color="auto"/>
        <w:bottom w:val="none" w:sz="0" w:space="0" w:color="auto"/>
        <w:right w:val="none" w:sz="0" w:space="0" w:color="auto"/>
      </w:divBdr>
    </w:div>
    <w:div w:id="2099134988">
      <w:bodyDiv w:val="1"/>
      <w:marLeft w:val="0"/>
      <w:marRight w:val="0"/>
      <w:marTop w:val="0"/>
      <w:marBottom w:val="0"/>
      <w:divBdr>
        <w:top w:val="none" w:sz="0" w:space="0" w:color="auto"/>
        <w:left w:val="none" w:sz="0" w:space="0" w:color="auto"/>
        <w:bottom w:val="none" w:sz="0" w:space="0" w:color="auto"/>
        <w:right w:val="none" w:sz="0" w:space="0" w:color="auto"/>
      </w:divBdr>
    </w:div>
    <w:div w:id="2111974265">
      <w:bodyDiv w:val="1"/>
      <w:marLeft w:val="0"/>
      <w:marRight w:val="0"/>
      <w:marTop w:val="0"/>
      <w:marBottom w:val="0"/>
      <w:divBdr>
        <w:top w:val="none" w:sz="0" w:space="0" w:color="auto"/>
        <w:left w:val="none" w:sz="0" w:space="0" w:color="auto"/>
        <w:bottom w:val="none" w:sz="0" w:space="0" w:color="auto"/>
        <w:right w:val="none" w:sz="0" w:space="0" w:color="auto"/>
      </w:divBdr>
    </w:div>
    <w:div w:id="2129202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ps.explorer@noaa.gov"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hyperlink" Target="ftp://dossier.ogp.noaa.gov/OER/Atlantic_Workshop_2011/Individual_Draft_Summary_Files/Atl_Basin_Workshop_2011_Summary_Draft%2020110919.docx"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F0858A-25CD-476E-8841-C30CDE43B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13482</Words>
  <Characters>76851</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90153</CharactersWithSpaces>
  <SharedDoc>false</SharedDoc>
  <HLinks>
    <vt:vector size="114" baseType="variant">
      <vt:variant>
        <vt:i4>2949223</vt:i4>
      </vt:variant>
      <vt:variant>
        <vt:i4>102</vt:i4>
      </vt:variant>
      <vt:variant>
        <vt:i4>0</vt:i4>
      </vt:variant>
      <vt:variant>
        <vt:i4>5</vt:i4>
      </vt:variant>
      <vt:variant>
        <vt:lpwstr>http://oceanexplorer.noaa.gov/explorations/04deepscope/background/geology/geology.html</vt:lpwstr>
      </vt:variant>
      <vt:variant>
        <vt:lpwstr/>
      </vt:variant>
      <vt:variant>
        <vt:i4>2818103</vt:i4>
      </vt:variant>
      <vt:variant>
        <vt:i4>99</vt:i4>
      </vt:variant>
      <vt:variant>
        <vt:i4>0</vt:i4>
      </vt:variant>
      <vt:variant>
        <vt:i4>5</vt:i4>
      </vt:variant>
      <vt:variant>
        <vt:lpwstr>http://geopubs.wr.usgs.gov/open-file/of03-007/</vt:lpwstr>
      </vt:variant>
      <vt:variant>
        <vt:lpwstr/>
      </vt:variant>
      <vt:variant>
        <vt:i4>1572867</vt:i4>
      </vt:variant>
      <vt:variant>
        <vt:i4>96</vt:i4>
      </vt:variant>
      <vt:variant>
        <vt:i4>0</vt:i4>
      </vt:variant>
      <vt:variant>
        <vt:i4>5</vt:i4>
      </vt:variant>
      <vt:variant>
        <vt:lpwstr>ftp://dossier.ogp.noaa.gov/OER/Atlantic_Workshop_2011/Individual_Draft_Summary_Files/Atl_Basin_Workshop_2011_Summary_Draft 20110919.docx</vt:lpwstr>
      </vt:variant>
      <vt:variant>
        <vt:lpwstr/>
      </vt:variant>
      <vt:variant>
        <vt:i4>4063310</vt:i4>
      </vt:variant>
      <vt:variant>
        <vt:i4>93</vt:i4>
      </vt:variant>
      <vt:variant>
        <vt:i4>0</vt:i4>
      </vt:variant>
      <vt:variant>
        <vt:i4>5</vt:i4>
      </vt:variant>
      <vt:variant>
        <vt:lpwstr>mailto:ops.explorer@noaa.gov</vt:lpwstr>
      </vt:variant>
      <vt:variant>
        <vt:lpwstr/>
      </vt:variant>
      <vt:variant>
        <vt:i4>1507378</vt:i4>
      </vt:variant>
      <vt:variant>
        <vt:i4>86</vt:i4>
      </vt:variant>
      <vt:variant>
        <vt:i4>0</vt:i4>
      </vt:variant>
      <vt:variant>
        <vt:i4>5</vt:i4>
      </vt:variant>
      <vt:variant>
        <vt:lpwstr/>
      </vt:variant>
      <vt:variant>
        <vt:lpwstr>_Toc321486803</vt:lpwstr>
      </vt:variant>
      <vt:variant>
        <vt:i4>1507378</vt:i4>
      </vt:variant>
      <vt:variant>
        <vt:i4>80</vt:i4>
      </vt:variant>
      <vt:variant>
        <vt:i4>0</vt:i4>
      </vt:variant>
      <vt:variant>
        <vt:i4>5</vt:i4>
      </vt:variant>
      <vt:variant>
        <vt:lpwstr/>
      </vt:variant>
      <vt:variant>
        <vt:lpwstr>_Toc321486802</vt:lpwstr>
      </vt:variant>
      <vt:variant>
        <vt:i4>1507378</vt:i4>
      </vt:variant>
      <vt:variant>
        <vt:i4>74</vt:i4>
      </vt:variant>
      <vt:variant>
        <vt:i4>0</vt:i4>
      </vt:variant>
      <vt:variant>
        <vt:i4>5</vt:i4>
      </vt:variant>
      <vt:variant>
        <vt:lpwstr/>
      </vt:variant>
      <vt:variant>
        <vt:lpwstr>_Toc321486801</vt:lpwstr>
      </vt:variant>
      <vt:variant>
        <vt:i4>1507378</vt:i4>
      </vt:variant>
      <vt:variant>
        <vt:i4>68</vt:i4>
      </vt:variant>
      <vt:variant>
        <vt:i4>0</vt:i4>
      </vt:variant>
      <vt:variant>
        <vt:i4>5</vt:i4>
      </vt:variant>
      <vt:variant>
        <vt:lpwstr/>
      </vt:variant>
      <vt:variant>
        <vt:lpwstr>_Toc321486800</vt:lpwstr>
      </vt:variant>
      <vt:variant>
        <vt:i4>1966141</vt:i4>
      </vt:variant>
      <vt:variant>
        <vt:i4>62</vt:i4>
      </vt:variant>
      <vt:variant>
        <vt:i4>0</vt:i4>
      </vt:variant>
      <vt:variant>
        <vt:i4>5</vt:i4>
      </vt:variant>
      <vt:variant>
        <vt:lpwstr/>
      </vt:variant>
      <vt:variant>
        <vt:lpwstr>_Toc321486799</vt:lpwstr>
      </vt:variant>
      <vt:variant>
        <vt:i4>1966141</vt:i4>
      </vt:variant>
      <vt:variant>
        <vt:i4>56</vt:i4>
      </vt:variant>
      <vt:variant>
        <vt:i4>0</vt:i4>
      </vt:variant>
      <vt:variant>
        <vt:i4>5</vt:i4>
      </vt:variant>
      <vt:variant>
        <vt:lpwstr/>
      </vt:variant>
      <vt:variant>
        <vt:lpwstr>_Toc321486798</vt:lpwstr>
      </vt:variant>
      <vt:variant>
        <vt:i4>1966141</vt:i4>
      </vt:variant>
      <vt:variant>
        <vt:i4>50</vt:i4>
      </vt:variant>
      <vt:variant>
        <vt:i4>0</vt:i4>
      </vt:variant>
      <vt:variant>
        <vt:i4>5</vt:i4>
      </vt:variant>
      <vt:variant>
        <vt:lpwstr/>
      </vt:variant>
      <vt:variant>
        <vt:lpwstr>_Toc321486797</vt:lpwstr>
      </vt:variant>
      <vt:variant>
        <vt:i4>1966141</vt:i4>
      </vt:variant>
      <vt:variant>
        <vt:i4>44</vt:i4>
      </vt:variant>
      <vt:variant>
        <vt:i4>0</vt:i4>
      </vt:variant>
      <vt:variant>
        <vt:i4>5</vt:i4>
      </vt:variant>
      <vt:variant>
        <vt:lpwstr/>
      </vt:variant>
      <vt:variant>
        <vt:lpwstr>_Toc321486796</vt:lpwstr>
      </vt:variant>
      <vt:variant>
        <vt:i4>1966141</vt:i4>
      </vt:variant>
      <vt:variant>
        <vt:i4>38</vt:i4>
      </vt:variant>
      <vt:variant>
        <vt:i4>0</vt:i4>
      </vt:variant>
      <vt:variant>
        <vt:i4>5</vt:i4>
      </vt:variant>
      <vt:variant>
        <vt:lpwstr/>
      </vt:variant>
      <vt:variant>
        <vt:lpwstr>_Toc321486795</vt:lpwstr>
      </vt:variant>
      <vt:variant>
        <vt:i4>1966141</vt:i4>
      </vt:variant>
      <vt:variant>
        <vt:i4>32</vt:i4>
      </vt:variant>
      <vt:variant>
        <vt:i4>0</vt:i4>
      </vt:variant>
      <vt:variant>
        <vt:i4>5</vt:i4>
      </vt:variant>
      <vt:variant>
        <vt:lpwstr/>
      </vt:variant>
      <vt:variant>
        <vt:lpwstr>_Toc321486794</vt:lpwstr>
      </vt:variant>
      <vt:variant>
        <vt:i4>1966141</vt:i4>
      </vt:variant>
      <vt:variant>
        <vt:i4>26</vt:i4>
      </vt:variant>
      <vt:variant>
        <vt:i4>0</vt:i4>
      </vt:variant>
      <vt:variant>
        <vt:i4>5</vt:i4>
      </vt:variant>
      <vt:variant>
        <vt:lpwstr/>
      </vt:variant>
      <vt:variant>
        <vt:lpwstr>_Toc321486793</vt:lpwstr>
      </vt:variant>
      <vt:variant>
        <vt:i4>1966141</vt:i4>
      </vt:variant>
      <vt:variant>
        <vt:i4>20</vt:i4>
      </vt:variant>
      <vt:variant>
        <vt:i4>0</vt:i4>
      </vt:variant>
      <vt:variant>
        <vt:i4>5</vt:i4>
      </vt:variant>
      <vt:variant>
        <vt:lpwstr/>
      </vt:variant>
      <vt:variant>
        <vt:lpwstr>_Toc321486792</vt:lpwstr>
      </vt:variant>
      <vt:variant>
        <vt:i4>1966141</vt:i4>
      </vt:variant>
      <vt:variant>
        <vt:i4>14</vt:i4>
      </vt:variant>
      <vt:variant>
        <vt:i4>0</vt:i4>
      </vt:variant>
      <vt:variant>
        <vt:i4>5</vt:i4>
      </vt:variant>
      <vt:variant>
        <vt:lpwstr/>
      </vt:variant>
      <vt:variant>
        <vt:lpwstr>_Toc321486791</vt:lpwstr>
      </vt:variant>
      <vt:variant>
        <vt:i4>1966141</vt:i4>
      </vt:variant>
      <vt:variant>
        <vt:i4>8</vt:i4>
      </vt:variant>
      <vt:variant>
        <vt:i4>0</vt:i4>
      </vt:variant>
      <vt:variant>
        <vt:i4>5</vt:i4>
      </vt:variant>
      <vt:variant>
        <vt:lpwstr/>
      </vt:variant>
      <vt:variant>
        <vt:lpwstr>_Toc321486790</vt:lpwstr>
      </vt:variant>
      <vt:variant>
        <vt:i4>2031677</vt:i4>
      </vt:variant>
      <vt:variant>
        <vt:i4>2</vt:i4>
      </vt:variant>
      <vt:variant>
        <vt:i4>0</vt:i4>
      </vt:variant>
      <vt:variant>
        <vt:i4>5</vt:i4>
      </vt:variant>
      <vt:variant>
        <vt:lpwstr/>
      </vt:variant>
      <vt:variant>
        <vt:lpwstr>_Toc321486789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meme</dc:creator>
  <cp:lastModifiedBy>Denise Gordon</cp:lastModifiedBy>
  <cp:revision>2</cp:revision>
  <cp:lastPrinted>2012-05-06T01:14:00Z</cp:lastPrinted>
  <dcterms:created xsi:type="dcterms:W3CDTF">2013-12-20T19:22:00Z</dcterms:created>
  <dcterms:modified xsi:type="dcterms:W3CDTF">2013-12-20T19:22:00Z</dcterms:modified>
</cp:coreProperties>
</file>